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C5E4" w14:textId="77777777" w:rsidR="00AB5873" w:rsidRDefault="00AB5873" w:rsidP="00AB5873"/>
    <w:p w14:paraId="38468E8D" w14:textId="77777777" w:rsidR="00AB5873" w:rsidRDefault="00AB5873" w:rsidP="00AB5873">
      <w:pPr>
        <w:pStyle w:val="BodyText"/>
        <w:spacing w:before="10"/>
        <w:rPr>
          <w:b/>
          <w:sz w:val="28"/>
        </w:rPr>
      </w:pPr>
      <w:r>
        <w:rPr>
          <w:b/>
          <w:sz w:val="28"/>
        </w:rPr>
        <w:t xml:space="preserve"> </w:t>
      </w:r>
    </w:p>
    <w:p w14:paraId="05D77F15" w14:textId="2127813D" w:rsidR="00AB5873" w:rsidRDefault="00AB5873" w:rsidP="00AB5873">
      <w:pPr>
        <w:spacing w:line="362" w:lineRule="auto"/>
        <w:ind w:left="146" w:right="199" w:firstLine="5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17164" wp14:editId="3197C918">
                <wp:simplePos x="0" y="0"/>
                <wp:positionH relativeFrom="page">
                  <wp:posOffset>927735</wp:posOffset>
                </wp:positionH>
                <wp:positionV relativeFrom="paragraph">
                  <wp:posOffset>381635</wp:posOffset>
                </wp:positionV>
                <wp:extent cx="5995670" cy="0"/>
                <wp:effectExtent l="13335" t="10160" r="1079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670" cy="0"/>
                        </a:xfrm>
                        <a:prstGeom prst="line">
                          <a:avLst/>
                        </a:prstGeom>
                        <a:noFill/>
                        <a:ln w="18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9FCD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05pt,30.05pt" to="545.1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" strokeweight=".50861mm">
                <w10:wrap anchorx="page"/>
              </v:line>
            </w:pict>
          </mc:Fallback>
        </mc:AlternateContent>
      </w:r>
      <w:r>
        <w:rPr>
          <w:b/>
          <w:color w:val="0F0F0F"/>
          <w:w w:val="105"/>
          <w:sz w:val="18"/>
        </w:rPr>
        <w:t>REGULAR</w:t>
      </w:r>
      <w:r>
        <w:rPr>
          <w:b/>
          <w:color w:val="0F0F0F"/>
          <w:spacing w:val="-14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MEETING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TO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BE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HELD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ON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WEDNESDAY,</w:t>
      </w:r>
      <w:r>
        <w:rPr>
          <w:b/>
          <w:color w:val="0F0F0F"/>
          <w:spacing w:val="-13"/>
          <w:w w:val="105"/>
          <w:sz w:val="18"/>
        </w:rPr>
        <w:t xml:space="preserve"> </w:t>
      </w:r>
      <w:r w:rsidR="001B51A5">
        <w:rPr>
          <w:b/>
          <w:color w:val="0F0F0F"/>
          <w:w w:val="105"/>
          <w:sz w:val="18"/>
        </w:rPr>
        <w:t>SEPTEMBER 24</w:t>
      </w:r>
      <w:r>
        <w:rPr>
          <w:b/>
          <w:color w:val="0F0F0F"/>
          <w:w w:val="105"/>
          <w:sz w:val="18"/>
        </w:rPr>
        <w:t>,</w:t>
      </w:r>
      <w:r>
        <w:rPr>
          <w:b/>
          <w:color w:val="0F0F0F"/>
          <w:spacing w:val="-8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2025,</w:t>
      </w:r>
      <w:r>
        <w:rPr>
          <w:b/>
          <w:color w:val="0F0F0F"/>
          <w:spacing w:val="-14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AT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8:30 AM</w:t>
      </w:r>
      <w:r>
        <w:rPr>
          <w:b/>
          <w:color w:val="0F0F0F"/>
          <w:spacing w:val="11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IN</w:t>
      </w:r>
      <w:r>
        <w:rPr>
          <w:b/>
          <w:color w:val="0F0F0F"/>
          <w:spacing w:val="-5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THE</w:t>
      </w:r>
      <w:r>
        <w:rPr>
          <w:b/>
          <w:color w:val="0F0F0F"/>
          <w:spacing w:val="-14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BOARD</w:t>
      </w:r>
      <w:r>
        <w:rPr>
          <w:b/>
          <w:color w:val="0F0F0F"/>
          <w:spacing w:val="-9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ROOM</w:t>
      </w:r>
      <w:r>
        <w:rPr>
          <w:b/>
          <w:color w:val="0F0F0F"/>
          <w:spacing w:val="-14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OF THE</w:t>
      </w:r>
      <w:r>
        <w:rPr>
          <w:b/>
          <w:color w:val="0F0F0F"/>
          <w:spacing w:val="-8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BIVINS</w:t>
      </w:r>
      <w:r>
        <w:rPr>
          <w:b/>
          <w:color w:val="0F0F0F"/>
          <w:spacing w:val="-1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MANSION, 1000</w:t>
      </w:r>
      <w:r>
        <w:rPr>
          <w:b/>
          <w:color w:val="0F0F0F"/>
          <w:spacing w:val="-5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S. POLK AMARILLO, TEXAS.</w:t>
      </w:r>
    </w:p>
    <w:p w14:paraId="37330386" w14:textId="77777777" w:rsidR="00AB5873" w:rsidRDefault="00AB5873" w:rsidP="00AB5873">
      <w:pPr>
        <w:pStyle w:val="BodyText"/>
        <w:spacing w:before="10"/>
        <w:rPr>
          <w:b/>
        </w:rPr>
      </w:pPr>
    </w:p>
    <w:p w14:paraId="3B1AFCAE" w14:textId="77777777" w:rsidR="00AB5873" w:rsidRDefault="00AB5873" w:rsidP="00AB5873">
      <w:pPr>
        <w:spacing w:line="338" w:lineRule="auto"/>
        <w:ind w:left="147" w:right="165" w:firstLine="3"/>
        <w:jc w:val="both"/>
        <w:rPr>
          <w:b/>
          <w:sz w:val="13"/>
        </w:rPr>
      </w:pPr>
      <w:r>
        <w:rPr>
          <w:color w:val="3F3F3F"/>
          <w:sz w:val="12"/>
        </w:rPr>
        <w:t>Please</w:t>
      </w:r>
      <w:r>
        <w:rPr>
          <w:color w:val="3F3F3F"/>
          <w:spacing w:val="13"/>
          <w:sz w:val="12"/>
        </w:rPr>
        <w:t xml:space="preserve"> </w:t>
      </w:r>
      <w:r>
        <w:rPr>
          <w:color w:val="3F3F3F"/>
          <w:sz w:val="12"/>
        </w:rPr>
        <w:t>note:</w:t>
      </w:r>
      <w:r>
        <w:rPr>
          <w:color w:val="3F3F3F"/>
          <w:spacing w:val="5"/>
          <w:sz w:val="12"/>
        </w:rPr>
        <w:t xml:space="preserve"> </w:t>
      </w:r>
      <w:r>
        <w:rPr>
          <w:color w:val="3F3F3F"/>
          <w:sz w:val="12"/>
        </w:rPr>
        <w:t>The</w:t>
      </w:r>
      <w:r>
        <w:rPr>
          <w:color w:val="3F3F3F"/>
          <w:spacing w:val="18"/>
          <w:sz w:val="12"/>
        </w:rPr>
        <w:t xml:space="preserve"> </w:t>
      </w:r>
      <w:r>
        <w:rPr>
          <w:color w:val="3F3F3F"/>
          <w:sz w:val="12"/>
        </w:rPr>
        <w:t>ACVB Board</w:t>
      </w:r>
      <w:r>
        <w:rPr>
          <w:color w:val="3F3F3F"/>
          <w:spacing w:val="23"/>
          <w:sz w:val="12"/>
        </w:rPr>
        <w:t xml:space="preserve"> </w:t>
      </w:r>
      <w:r>
        <w:rPr>
          <w:color w:val="3F3F3F"/>
          <w:sz w:val="12"/>
        </w:rPr>
        <w:t>may</w:t>
      </w:r>
      <w:r>
        <w:rPr>
          <w:color w:val="3F3F3F"/>
          <w:spacing w:val="8"/>
          <w:sz w:val="12"/>
        </w:rPr>
        <w:t xml:space="preserve"> </w:t>
      </w:r>
      <w:r>
        <w:rPr>
          <w:color w:val="3F3F3F"/>
          <w:sz w:val="12"/>
        </w:rPr>
        <w:t>take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items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out</w:t>
      </w:r>
      <w:r>
        <w:rPr>
          <w:color w:val="3F3F3F"/>
          <w:spacing w:val="23"/>
          <w:sz w:val="12"/>
        </w:rPr>
        <w:t xml:space="preserve"> </w:t>
      </w:r>
      <w:r>
        <w:rPr>
          <w:color w:val="3F3F3F"/>
          <w:sz w:val="12"/>
        </w:rPr>
        <w:t>of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the</w:t>
      </w:r>
      <w:r>
        <w:rPr>
          <w:color w:val="3F3F3F"/>
          <w:spacing w:val="27"/>
          <w:sz w:val="12"/>
        </w:rPr>
        <w:t xml:space="preserve"> </w:t>
      </w:r>
      <w:r>
        <w:rPr>
          <w:color w:val="3F3F3F"/>
          <w:sz w:val="12"/>
        </w:rPr>
        <w:t>order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shown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on</w:t>
      </w:r>
      <w:r>
        <w:rPr>
          <w:color w:val="3F3F3F"/>
          <w:spacing w:val="16"/>
          <w:sz w:val="12"/>
        </w:rPr>
        <w:t xml:space="preserve"> </w:t>
      </w:r>
      <w:r>
        <w:rPr>
          <w:color w:val="3F3F3F"/>
          <w:sz w:val="12"/>
        </w:rPr>
        <w:t>the</w:t>
      </w:r>
      <w:r>
        <w:rPr>
          <w:color w:val="3F3F3F"/>
          <w:spacing w:val="26"/>
          <w:sz w:val="12"/>
        </w:rPr>
        <w:t xml:space="preserve"> </w:t>
      </w:r>
      <w:r>
        <w:rPr>
          <w:color w:val="3F3F3F"/>
          <w:sz w:val="12"/>
        </w:rPr>
        <w:t>agenda.</w:t>
      </w:r>
      <w:r>
        <w:rPr>
          <w:color w:val="3F3F3F"/>
          <w:spacing w:val="68"/>
          <w:sz w:val="12"/>
        </w:rPr>
        <w:t xml:space="preserve"> </w:t>
      </w:r>
      <w:r>
        <w:rPr>
          <w:color w:val="3F3F3F"/>
          <w:sz w:val="12"/>
        </w:rPr>
        <w:t>All</w:t>
      </w:r>
      <w:r>
        <w:rPr>
          <w:color w:val="3F3F3F"/>
          <w:spacing w:val="6"/>
          <w:sz w:val="12"/>
        </w:rPr>
        <w:t xml:space="preserve"> </w:t>
      </w:r>
      <w:r>
        <w:rPr>
          <w:color w:val="3F3F3F"/>
          <w:sz w:val="12"/>
        </w:rPr>
        <w:t>or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part</w:t>
      </w:r>
      <w:r>
        <w:rPr>
          <w:color w:val="3F3F3F"/>
          <w:spacing w:val="18"/>
          <w:sz w:val="12"/>
        </w:rPr>
        <w:t xml:space="preserve"> </w:t>
      </w:r>
      <w:r>
        <w:rPr>
          <w:color w:val="3F3F3F"/>
          <w:sz w:val="12"/>
        </w:rPr>
        <w:t>of</w:t>
      </w:r>
      <w:r>
        <w:rPr>
          <w:color w:val="3F3F3F"/>
          <w:spacing w:val="18"/>
          <w:sz w:val="12"/>
        </w:rPr>
        <w:t xml:space="preserve"> </w:t>
      </w:r>
      <w:r>
        <w:rPr>
          <w:color w:val="3F3F3F"/>
          <w:sz w:val="12"/>
        </w:rPr>
        <w:t>any</w:t>
      </w:r>
      <w:r>
        <w:rPr>
          <w:color w:val="3F3F3F"/>
          <w:spacing w:val="11"/>
          <w:sz w:val="12"/>
        </w:rPr>
        <w:t xml:space="preserve"> </w:t>
      </w:r>
      <w:r>
        <w:rPr>
          <w:color w:val="3F3F3F"/>
          <w:sz w:val="12"/>
        </w:rPr>
        <w:t>agenda</w:t>
      </w:r>
      <w:r>
        <w:rPr>
          <w:color w:val="3F3F3F"/>
          <w:spacing w:val="16"/>
          <w:sz w:val="12"/>
        </w:rPr>
        <w:t xml:space="preserve"> </w:t>
      </w:r>
      <w:r>
        <w:rPr>
          <w:color w:val="3F3F3F"/>
          <w:sz w:val="12"/>
        </w:rPr>
        <w:t>item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may</w:t>
      </w:r>
      <w:r>
        <w:rPr>
          <w:color w:val="3F3F3F"/>
          <w:spacing w:val="12"/>
          <w:sz w:val="12"/>
        </w:rPr>
        <w:t xml:space="preserve"> </w:t>
      </w:r>
      <w:r>
        <w:rPr>
          <w:color w:val="3F3F3F"/>
          <w:sz w:val="12"/>
        </w:rPr>
        <w:t>be</w:t>
      </w:r>
      <w:r>
        <w:rPr>
          <w:color w:val="3F3F3F"/>
          <w:spacing w:val="16"/>
          <w:sz w:val="12"/>
        </w:rPr>
        <w:t xml:space="preserve"> </w:t>
      </w:r>
      <w:r>
        <w:rPr>
          <w:color w:val="3F3F3F"/>
          <w:sz w:val="12"/>
        </w:rPr>
        <w:t>discussed</w:t>
      </w:r>
      <w:r>
        <w:rPr>
          <w:color w:val="3F3F3F"/>
          <w:spacing w:val="20"/>
          <w:sz w:val="12"/>
        </w:rPr>
        <w:t xml:space="preserve"> </w:t>
      </w:r>
      <w:r>
        <w:rPr>
          <w:color w:val="3F3F3F"/>
          <w:sz w:val="12"/>
        </w:rPr>
        <w:t>in</w:t>
      </w:r>
      <w:r>
        <w:rPr>
          <w:color w:val="3F3F3F"/>
          <w:spacing w:val="36"/>
          <w:sz w:val="12"/>
        </w:rPr>
        <w:t xml:space="preserve"> </w:t>
      </w:r>
      <w:r>
        <w:rPr>
          <w:color w:val="3F3F3F"/>
          <w:sz w:val="12"/>
        </w:rPr>
        <w:t>an</w:t>
      </w:r>
      <w:r>
        <w:rPr>
          <w:color w:val="3F3F3F"/>
          <w:spacing w:val="12"/>
          <w:sz w:val="12"/>
        </w:rPr>
        <w:t xml:space="preserve"> </w:t>
      </w:r>
      <w:r>
        <w:rPr>
          <w:color w:val="3F3F3F"/>
          <w:sz w:val="12"/>
        </w:rPr>
        <w:t>executive</w:t>
      </w:r>
      <w:r>
        <w:rPr>
          <w:color w:val="3F3F3F"/>
          <w:spacing w:val="22"/>
          <w:sz w:val="12"/>
        </w:rPr>
        <w:t xml:space="preserve"> </w:t>
      </w:r>
      <w:r>
        <w:rPr>
          <w:color w:val="3F3F3F"/>
          <w:sz w:val="12"/>
        </w:rPr>
        <w:t>session</w:t>
      </w:r>
      <w:r>
        <w:rPr>
          <w:color w:val="3F3F3F"/>
          <w:spacing w:val="20"/>
          <w:sz w:val="12"/>
        </w:rPr>
        <w:t xml:space="preserve"> </w:t>
      </w:r>
      <w:r>
        <w:rPr>
          <w:color w:val="3F3F3F"/>
          <w:sz w:val="12"/>
        </w:rPr>
        <w:t>at</w:t>
      </w:r>
      <w:r>
        <w:rPr>
          <w:color w:val="3F3F3F"/>
          <w:spacing w:val="40"/>
          <w:sz w:val="12"/>
        </w:rPr>
        <w:t xml:space="preserve"> </w:t>
      </w:r>
      <w:r>
        <w:rPr>
          <w:color w:val="3F3F3F"/>
          <w:sz w:val="12"/>
        </w:rPr>
        <w:t>any time during a meeting,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as may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be necessary</w:t>
      </w:r>
      <w:r>
        <w:rPr>
          <w:color w:val="3F3F3F"/>
          <w:spacing w:val="25"/>
          <w:sz w:val="12"/>
        </w:rPr>
        <w:t xml:space="preserve"> </w:t>
      </w:r>
      <w:r>
        <w:rPr>
          <w:color w:val="3F3F3F"/>
          <w:sz w:val="12"/>
        </w:rPr>
        <w:t>and allowed</w:t>
      </w:r>
      <w:r>
        <w:rPr>
          <w:color w:val="3F3F3F"/>
          <w:spacing w:val="18"/>
          <w:sz w:val="12"/>
        </w:rPr>
        <w:t xml:space="preserve"> </w:t>
      </w:r>
      <w:r>
        <w:rPr>
          <w:color w:val="3F3F3F"/>
          <w:sz w:val="12"/>
        </w:rPr>
        <w:t>by state</w:t>
      </w:r>
      <w:r>
        <w:rPr>
          <w:color w:val="3F3F3F"/>
          <w:spacing w:val="21"/>
          <w:sz w:val="12"/>
        </w:rPr>
        <w:t xml:space="preserve"> </w:t>
      </w:r>
      <w:r>
        <w:rPr>
          <w:color w:val="3F3F3F"/>
          <w:sz w:val="12"/>
        </w:rPr>
        <w:t>law.</w:t>
      </w:r>
      <w:r>
        <w:rPr>
          <w:color w:val="3F3F3F"/>
          <w:spacing w:val="40"/>
          <w:sz w:val="12"/>
        </w:rPr>
        <w:t xml:space="preserve"> </w:t>
      </w:r>
      <w:r>
        <w:rPr>
          <w:color w:val="3F3F3F"/>
          <w:sz w:val="12"/>
        </w:rPr>
        <w:t>Votes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or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final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decisions</w:t>
      </w:r>
      <w:r>
        <w:rPr>
          <w:color w:val="3F3F3F"/>
          <w:spacing w:val="25"/>
          <w:sz w:val="12"/>
        </w:rPr>
        <w:t xml:space="preserve"> </w:t>
      </w:r>
      <w:r>
        <w:rPr>
          <w:color w:val="3F3F3F"/>
          <w:sz w:val="12"/>
        </w:rPr>
        <w:t>are made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only in</w:t>
      </w:r>
      <w:r>
        <w:rPr>
          <w:color w:val="3F3F3F"/>
          <w:spacing w:val="26"/>
          <w:sz w:val="12"/>
        </w:rPr>
        <w:t xml:space="preserve"> </w:t>
      </w:r>
      <w:r>
        <w:rPr>
          <w:color w:val="3F3F3F"/>
          <w:sz w:val="12"/>
        </w:rPr>
        <w:t>open</w:t>
      </w:r>
      <w:r>
        <w:rPr>
          <w:color w:val="3F3F3F"/>
          <w:spacing w:val="16"/>
          <w:sz w:val="12"/>
        </w:rPr>
        <w:t xml:space="preserve"> </w:t>
      </w:r>
      <w:r>
        <w:rPr>
          <w:color w:val="3F3F3F"/>
          <w:sz w:val="12"/>
        </w:rPr>
        <w:t>Regular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or</w:t>
      </w:r>
      <w:r>
        <w:rPr>
          <w:color w:val="3F3F3F"/>
          <w:spacing w:val="21"/>
          <w:sz w:val="12"/>
        </w:rPr>
        <w:t xml:space="preserve"> </w:t>
      </w:r>
      <w:r>
        <w:rPr>
          <w:color w:val="3F3F3F"/>
          <w:sz w:val="12"/>
        </w:rPr>
        <w:t>Special</w:t>
      </w:r>
      <w:r>
        <w:rPr>
          <w:color w:val="3F3F3F"/>
          <w:spacing w:val="25"/>
          <w:sz w:val="12"/>
        </w:rPr>
        <w:t xml:space="preserve"> </w:t>
      </w:r>
      <w:r>
        <w:rPr>
          <w:color w:val="3F3F3F"/>
          <w:sz w:val="12"/>
        </w:rPr>
        <w:t>meetings,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not</w:t>
      </w:r>
      <w:r>
        <w:rPr>
          <w:color w:val="3F3F3F"/>
          <w:spacing w:val="23"/>
          <w:sz w:val="12"/>
        </w:rPr>
        <w:t xml:space="preserve"> </w:t>
      </w:r>
      <w:r>
        <w:rPr>
          <w:color w:val="3F3F3F"/>
          <w:sz w:val="12"/>
        </w:rPr>
        <w:t>in</w:t>
      </w:r>
      <w:r>
        <w:rPr>
          <w:color w:val="3F3F3F"/>
          <w:spacing w:val="25"/>
          <w:sz w:val="12"/>
        </w:rPr>
        <w:t xml:space="preserve"> </w:t>
      </w:r>
      <w:r>
        <w:rPr>
          <w:color w:val="3F3F3F"/>
          <w:sz w:val="12"/>
        </w:rPr>
        <w:t>a work</w:t>
      </w:r>
      <w:r>
        <w:rPr>
          <w:color w:val="3F3F3F"/>
          <w:spacing w:val="40"/>
          <w:sz w:val="12"/>
        </w:rPr>
        <w:t xml:space="preserve"> </w:t>
      </w:r>
      <w:r w:rsidRPr="00424C39">
        <w:rPr>
          <w:bCs/>
          <w:color w:val="3F3F3F"/>
          <w:spacing w:val="-4"/>
          <w:sz w:val="13"/>
        </w:rPr>
        <w:t>session</w:t>
      </w:r>
      <w:r w:rsidRPr="00424C39">
        <w:rPr>
          <w:bCs/>
          <w:color w:val="3F3F3F"/>
          <w:spacing w:val="-2"/>
          <w:sz w:val="13"/>
        </w:rPr>
        <w:t xml:space="preserve"> </w:t>
      </w:r>
      <w:r w:rsidRPr="00424C39">
        <w:rPr>
          <w:bCs/>
          <w:color w:val="3F3F3F"/>
          <w:spacing w:val="-4"/>
          <w:sz w:val="13"/>
        </w:rPr>
        <w:t>or</w:t>
      </w:r>
      <w:r w:rsidRPr="00424C39">
        <w:rPr>
          <w:bCs/>
          <w:color w:val="3F3F3F"/>
          <w:spacing w:val="-6"/>
          <w:sz w:val="13"/>
        </w:rPr>
        <w:t xml:space="preserve"> </w:t>
      </w:r>
      <w:r w:rsidRPr="00424C39">
        <w:rPr>
          <w:bCs/>
          <w:color w:val="3F3F3F"/>
          <w:spacing w:val="-4"/>
          <w:sz w:val="13"/>
        </w:rPr>
        <w:t>executive</w:t>
      </w:r>
      <w:r w:rsidRPr="00424C39">
        <w:rPr>
          <w:bCs/>
          <w:color w:val="3F3F3F"/>
          <w:spacing w:val="-1"/>
          <w:sz w:val="13"/>
        </w:rPr>
        <w:t xml:space="preserve"> </w:t>
      </w:r>
      <w:r w:rsidRPr="00424C39">
        <w:rPr>
          <w:bCs/>
          <w:color w:val="3F3F3F"/>
          <w:spacing w:val="-4"/>
          <w:sz w:val="13"/>
        </w:rPr>
        <w:t>session</w:t>
      </w:r>
      <w:r w:rsidRPr="00424C39">
        <w:rPr>
          <w:bCs/>
          <w:color w:val="6B6B6B"/>
          <w:spacing w:val="-4"/>
          <w:sz w:val="13"/>
        </w:rPr>
        <w:t>.</w:t>
      </w:r>
    </w:p>
    <w:p w14:paraId="155C6040" w14:textId="77777777" w:rsidR="00AB5873" w:rsidRDefault="00AB5873" w:rsidP="00AB5873">
      <w:pPr>
        <w:pStyle w:val="BodyText"/>
        <w:rPr>
          <w:b/>
          <w:sz w:val="14"/>
        </w:rPr>
      </w:pPr>
    </w:p>
    <w:p w14:paraId="13E54434" w14:textId="77777777" w:rsidR="00AB5873" w:rsidRPr="00207572" w:rsidRDefault="00AB5873" w:rsidP="00AB5873">
      <w:pPr>
        <w:spacing w:line="343" w:lineRule="auto"/>
        <w:ind w:left="129" w:right="98" w:firstLine="6"/>
        <w:rPr>
          <w:color w:val="3F3F3F"/>
          <w:w w:val="110"/>
          <w:sz w:val="16"/>
          <w:szCs w:val="16"/>
          <w:u w:val="single"/>
        </w:rPr>
      </w:pPr>
      <w:r w:rsidRPr="00871528">
        <w:rPr>
          <w:color w:val="FF0000"/>
          <w:w w:val="110"/>
          <w:sz w:val="16"/>
          <w:szCs w:val="16"/>
          <w:u w:val="single"/>
        </w:rPr>
        <w:t>ACVB Mission: Hosting guests with “Boots on the Ground” to ensure unique experiences and lifelong memories.</w:t>
      </w:r>
    </w:p>
    <w:p w14:paraId="5D764745" w14:textId="77777777" w:rsidR="00AB5873" w:rsidRDefault="00AB5873" w:rsidP="00AB5873">
      <w:pPr>
        <w:pStyle w:val="BodyText"/>
        <w:rPr>
          <w:b/>
          <w:sz w:val="14"/>
        </w:rPr>
      </w:pPr>
    </w:p>
    <w:p w14:paraId="1D990DBE" w14:textId="77777777" w:rsidR="00AB5873" w:rsidRDefault="00AB5873" w:rsidP="00AB5873">
      <w:pPr>
        <w:pStyle w:val="BodyText"/>
        <w:spacing w:before="6"/>
        <w:rPr>
          <w:b/>
          <w:sz w:val="11"/>
        </w:rPr>
      </w:pPr>
    </w:p>
    <w:p w14:paraId="13B0E62D" w14:textId="77777777" w:rsidR="00AB5873" w:rsidRDefault="00AB5873" w:rsidP="00AB5873">
      <w:pPr>
        <w:pStyle w:val="ListParagraph"/>
        <w:numPr>
          <w:ilvl w:val="0"/>
          <w:numId w:val="1"/>
        </w:numPr>
        <w:tabs>
          <w:tab w:val="left" w:pos="849"/>
        </w:tabs>
        <w:ind w:hanging="353"/>
        <w:contextualSpacing w:val="0"/>
        <w:rPr>
          <w:b/>
          <w:sz w:val="18"/>
        </w:rPr>
      </w:pPr>
      <w:r>
        <w:rPr>
          <w:b/>
          <w:color w:val="0F0F0F"/>
          <w:spacing w:val="-2"/>
          <w:sz w:val="18"/>
        </w:rPr>
        <w:t>Call</w:t>
      </w:r>
      <w:r>
        <w:rPr>
          <w:b/>
          <w:color w:val="0F0F0F"/>
          <w:spacing w:val="-11"/>
          <w:sz w:val="18"/>
        </w:rPr>
        <w:t xml:space="preserve"> </w:t>
      </w:r>
      <w:r>
        <w:rPr>
          <w:b/>
          <w:color w:val="0F0F0F"/>
          <w:spacing w:val="-2"/>
          <w:sz w:val="18"/>
        </w:rPr>
        <w:t>to</w:t>
      </w:r>
      <w:r>
        <w:rPr>
          <w:b/>
          <w:color w:val="0F0F0F"/>
          <w:spacing w:val="-10"/>
          <w:sz w:val="18"/>
        </w:rPr>
        <w:t xml:space="preserve"> </w:t>
      </w:r>
      <w:r>
        <w:rPr>
          <w:b/>
          <w:color w:val="0F0F0F"/>
          <w:spacing w:val="-2"/>
          <w:sz w:val="18"/>
        </w:rPr>
        <w:t>Order</w:t>
      </w:r>
    </w:p>
    <w:p w14:paraId="047B1003" w14:textId="77777777" w:rsidR="00AB5873" w:rsidRDefault="00AB5873" w:rsidP="00AB5873">
      <w:pPr>
        <w:pStyle w:val="BodyText"/>
        <w:rPr>
          <w:b/>
          <w:sz w:val="20"/>
        </w:rPr>
      </w:pPr>
    </w:p>
    <w:p w14:paraId="712D31A5" w14:textId="77777777" w:rsidR="00203A36" w:rsidRPr="00203A36" w:rsidRDefault="00AB5873" w:rsidP="00203A36">
      <w:pPr>
        <w:pStyle w:val="ListParagraph"/>
        <w:numPr>
          <w:ilvl w:val="0"/>
          <w:numId w:val="1"/>
        </w:numPr>
        <w:tabs>
          <w:tab w:val="left" w:pos="856"/>
          <w:tab w:val="left" w:pos="858"/>
        </w:tabs>
        <w:spacing w:before="120"/>
        <w:ind w:left="857"/>
        <w:contextualSpacing w:val="0"/>
        <w:rPr>
          <w:b/>
          <w:sz w:val="18"/>
        </w:rPr>
      </w:pPr>
      <w:r>
        <w:rPr>
          <w:b/>
          <w:color w:val="0F0F0F"/>
          <w:sz w:val="18"/>
        </w:rPr>
        <w:t>Approval</w:t>
      </w:r>
      <w:r>
        <w:rPr>
          <w:b/>
          <w:color w:val="0F0F0F"/>
          <w:spacing w:val="-10"/>
          <w:sz w:val="18"/>
        </w:rPr>
        <w:t xml:space="preserve"> </w:t>
      </w:r>
      <w:r>
        <w:rPr>
          <w:b/>
          <w:color w:val="0F0F0F"/>
          <w:sz w:val="18"/>
        </w:rPr>
        <w:t>of</w:t>
      </w:r>
      <w:r>
        <w:rPr>
          <w:b/>
          <w:color w:val="0F0F0F"/>
          <w:spacing w:val="-12"/>
          <w:sz w:val="18"/>
        </w:rPr>
        <w:t xml:space="preserve"> </w:t>
      </w:r>
      <w:r>
        <w:rPr>
          <w:b/>
          <w:color w:val="0F0F0F"/>
          <w:sz w:val="18"/>
        </w:rPr>
        <w:t>Minutes</w:t>
      </w:r>
      <w:r>
        <w:rPr>
          <w:b/>
          <w:color w:val="0F0F0F"/>
          <w:spacing w:val="-12"/>
          <w:sz w:val="18"/>
        </w:rPr>
        <w:t xml:space="preserve"> </w:t>
      </w:r>
      <w:r>
        <w:rPr>
          <w:b/>
          <w:color w:val="0F0F0F"/>
          <w:sz w:val="18"/>
        </w:rPr>
        <w:t xml:space="preserve">from </w:t>
      </w:r>
      <w:r w:rsidR="00F67FA7">
        <w:rPr>
          <w:b/>
          <w:color w:val="0F0F0F"/>
          <w:sz w:val="18"/>
        </w:rPr>
        <w:t>August</w:t>
      </w:r>
      <w:r w:rsidR="00E33550">
        <w:rPr>
          <w:b/>
          <w:color w:val="0F0F0F"/>
          <w:sz w:val="18"/>
        </w:rPr>
        <w:t xml:space="preserve"> </w:t>
      </w:r>
      <w:r w:rsidR="006552CB">
        <w:rPr>
          <w:b/>
          <w:color w:val="0F0F0F"/>
          <w:sz w:val="18"/>
        </w:rPr>
        <w:t>27</w:t>
      </w:r>
      <w:r>
        <w:rPr>
          <w:b/>
          <w:color w:val="0F0F0F"/>
          <w:sz w:val="18"/>
        </w:rPr>
        <w:t>,</w:t>
      </w:r>
      <w:r>
        <w:rPr>
          <w:b/>
          <w:color w:val="0F0F0F"/>
          <w:spacing w:val="-13"/>
          <w:sz w:val="18"/>
        </w:rPr>
        <w:t xml:space="preserve"> </w:t>
      </w:r>
      <w:r>
        <w:rPr>
          <w:b/>
          <w:color w:val="0F0F0F"/>
          <w:spacing w:val="-4"/>
          <w:sz w:val="18"/>
        </w:rPr>
        <w:t>2025</w:t>
      </w:r>
    </w:p>
    <w:p w14:paraId="0A9D07C5" w14:textId="00F925D6" w:rsidR="00754BDE" w:rsidRPr="00203A36" w:rsidRDefault="00754BDE" w:rsidP="00203A36">
      <w:pPr>
        <w:tabs>
          <w:tab w:val="left" w:pos="856"/>
          <w:tab w:val="left" w:pos="858"/>
        </w:tabs>
        <w:spacing w:before="120"/>
        <w:rPr>
          <w:b/>
          <w:sz w:val="18"/>
        </w:rPr>
      </w:pPr>
      <w:r w:rsidRPr="00203A36">
        <w:rPr>
          <w:b/>
          <w:bCs/>
          <w:sz w:val="18"/>
          <w:szCs w:val="18"/>
        </w:rPr>
        <w:tab/>
      </w:r>
      <w:r w:rsidRPr="00203A36">
        <w:rPr>
          <w:b/>
          <w:bCs/>
          <w:sz w:val="18"/>
          <w:szCs w:val="18"/>
        </w:rPr>
        <w:tab/>
      </w:r>
      <w:r w:rsidRPr="00203A36">
        <w:rPr>
          <w:b/>
          <w:bCs/>
          <w:sz w:val="18"/>
          <w:szCs w:val="18"/>
        </w:rPr>
        <w:tab/>
      </w:r>
      <w:r w:rsidRPr="00203A36">
        <w:rPr>
          <w:b/>
          <w:bCs/>
          <w:sz w:val="18"/>
          <w:szCs w:val="18"/>
        </w:rPr>
        <w:tab/>
      </w:r>
      <w:r w:rsidRPr="00203A36">
        <w:rPr>
          <w:b/>
          <w:bCs/>
          <w:sz w:val="18"/>
          <w:szCs w:val="18"/>
        </w:rPr>
        <w:tab/>
      </w:r>
      <w:r w:rsidRPr="00203A36">
        <w:rPr>
          <w:b/>
          <w:bCs/>
          <w:sz w:val="18"/>
          <w:szCs w:val="18"/>
        </w:rPr>
        <w:tab/>
      </w:r>
      <w:r w:rsidRPr="00203A36">
        <w:rPr>
          <w:b/>
          <w:bCs/>
          <w:sz w:val="18"/>
          <w:szCs w:val="18"/>
        </w:rPr>
        <w:tab/>
      </w:r>
    </w:p>
    <w:p w14:paraId="0021F765" w14:textId="2B281B22" w:rsidR="00AB5873" w:rsidRPr="00C54CF2" w:rsidRDefault="006F7435" w:rsidP="00AB5873">
      <w:pPr>
        <w:pStyle w:val="ListParagraph"/>
        <w:numPr>
          <w:ilvl w:val="0"/>
          <w:numId w:val="1"/>
        </w:numPr>
        <w:tabs>
          <w:tab w:val="left" w:pos="856"/>
          <w:tab w:val="left" w:pos="858"/>
        </w:tabs>
        <w:spacing w:before="120"/>
        <w:ind w:left="857"/>
        <w:contextualSpacing w:val="0"/>
        <w:rPr>
          <w:b/>
          <w:sz w:val="18"/>
        </w:rPr>
      </w:pPr>
      <w:r>
        <w:rPr>
          <w:b/>
          <w:sz w:val="18"/>
        </w:rPr>
        <w:t xml:space="preserve">Presentation and Discussion: </w:t>
      </w:r>
      <w:r w:rsidR="00B46151">
        <w:rPr>
          <w:b/>
          <w:sz w:val="18"/>
        </w:rPr>
        <w:t>Hotel Audit Update, Uneill Gerber - City Auditor</w:t>
      </w:r>
    </w:p>
    <w:p w14:paraId="0942D50D" w14:textId="77777777" w:rsidR="00AB5873" w:rsidRPr="001C61F5" w:rsidRDefault="00AB5873" w:rsidP="00AB5873">
      <w:pPr>
        <w:pStyle w:val="ListParagraph"/>
        <w:rPr>
          <w:b/>
          <w:sz w:val="18"/>
        </w:rPr>
      </w:pPr>
    </w:p>
    <w:p w14:paraId="31C234BA" w14:textId="64CE30BD" w:rsidR="007C6235" w:rsidRDefault="00AB5873" w:rsidP="0047122E">
      <w:pPr>
        <w:pStyle w:val="ListParagraph"/>
        <w:numPr>
          <w:ilvl w:val="0"/>
          <w:numId w:val="1"/>
        </w:numPr>
        <w:tabs>
          <w:tab w:val="left" w:pos="856"/>
          <w:tab w:val="left" w:pos="858"/>
        </w:tabs>
        <w:spacing w:before="120"/>
        <w:ind w:left="857"/>
        <w:contextualSpacing w:val="0"/>
        <w:rPr>
          <w:b/>
          <w:sz w:val="18"/>
        </w:rPr>
      </w:pPr>
      <w:r w:rsidRPr="001C61F5">
        <w:rPr>
          <w:b/>
          <w:sz w:val="18"/>
        </w:rPr>
        <w:tab/>
      </w:r>
      <w:r w:rsidRPr="001C61F5">
        <w:rPr>
          <w:b/>
          <w:sz w:val="18"/>
        </w:rPr>
        <w:tab/>
      </w:r>
      <w:r w:rsidR="00B46151">
        <w:rPr>
          <w:b/>
          <w:color w:val="0F0F0F"/>
          <w:spacing w:val="-4"/>
          <w:sz w:val="18"/>
        </w:rPr>
        <w:t xml:space="preserve">Update: FY </w:t>
      </w:r>
      <w:r w:rsidR="00F22F5C">
        <w:rPr>
          <w:b/>
          <w:color w:val="0F0F0F"/>
          <w:spacing w:val="-4"/>
          <w:sz w:val="18"/>
        </w:rPr>
        <w:t>20</w:t>
      </w:r>
      <w:r w:rsidR="00B46151">
        <w:rPr>
          <w:b/>
          <w:color w:val="0F0F0F"/>
          <w:spacing w:val="-4"/>
          <w:sz w:val="18"/>
        </w:rPr>
        <w:t>25</w:t>
      </w:r>
      <w:r w:rsidR="00F82E57">
        <w:rPr>
          <w:b/>
          <w:color w:val="0F0F0F"/>
          <w:spacing w:val="-4"/>
          <w:sz w:val="18"/>
        </w:rPr>
        <w:t>.20</w:t>
      </w:r>
      <w:r w:rsidR="00B46151">
        <w:rPr>
          <w:b/>
          <w:color w:val="0F0F0F"/>
          <w:spacing w:val="-4"/>
          <w:sz w:val="18"/>
        </w:rPr>
        <w:t>26 Budget</w:t>
      </w:r>
    </w:p>
    <w:p w14:paraId="026D910D" w14:textId="77777777" w:rsidR="007C6235" w:rsidRPr="007C6235" w:rsidRDefault="007C6235" w:rsidP="007C6235">
      <w:pPr>
        <w:pStyle w:val="ListParagraph"/>
        <w:rPr>
          <w:b/>
          <w:sz w:val="18"/>
        </w:rPr>
      </w:pPr>
    </w:p>
    <w:p w14:paraId="2FEF550A" w14:textId="5530B8AC" w:rsidR="00AB5873" w:rsidRPr="007C6235" w:rsidRDefault="00AB5873" w:rsidP="007C6235">
      <w:pPr>
        <w:pStyle w:val="ListParagraph"/>
        <w:numPr>
          <w:ilvl w:val="0"/>
          <w:numId w:val="1"/>
        </w:numPr>
        <w:tabs>
          <w:tab w:val="left" w:pos="856"/>
          <w:tab w:val="left" w:pos="858"/>
        </w:tabs>
        <w:spacing w:before="120" w:line="480" w:lineRule="auto"/>
        <w:ind w:left="857"/>
        <w:contextualSpacing w:val="0"/>
        <w:rPr>
          <w:b/>
          <w:sz w:val="18"/>
        </w:rPr>
      </w:pPr>
      <w:r w:rsidRPr="007C6235">
        <w:rPr>
          <w:b/>
          <w:sz w:val="18"/>
        </w:rPr>
        <w:tab/>
      </w:r>
      <w:r w:rsidR="00754BDE" w:rsidRPr="001C61F5">
        <w:rPr>
          <w:b/>
          <w:sz w:val="18"/>
        </w:rPr>
        <w:tab/>
      </w:r>
      <w:r w:rsidR="00754BDE">
        <w:rPr>
          <w:b/>
          <w:color w:val="0F0F0F"/>
          <w:spacing w:val="-4"/>
          <w:sz w:val="18"/>
        </w:rPr>
        <w:t>Presentation and Consideration:</w:t>
      </w:r>
      <w:r w:rsidR="00F22F5C">
        <w:rPr>
          <w:b/>
          <w:sz w:val="18"/>
        </w:rPr>
        <w:t xml:space="preserve"> </w:t>
      </w:r>
      <w:r w:rsidRPr="007C6235">
        <w:rPr>
          <w:b/>
          <w:sz w:val="18"/>
        </w:rPr>
        <w:tab/>
      </w:r>
      <w:r w:rsidR="00F22F5C">
        <w:rPr>
          <w:b/>
          <w:sz w:val="18"/>
        </w:rPr>
        <w:t>FY 2025.</w:t>
      </w:r>
      <w:r w:rsidR="00F82E57">
        <w:rPr>
          <w:b/>
          <w:sz w:val="18"/>
        </w:rPr>
        <w:t>20</w:t>
      </w:r>
      <w:r w:rsidR="00F22F5C">
        <w:rPr>
          <w:b/>
          <w:sz w:val="18"/>
        </w:rPr>
        <w:t>26 Reserve Policy Amount</w:t>
      </w:r>
      <w:r w:rsidRPr="007C6235">
        <w:rPr>
          <w:b/>
          <w:sz w:val="18"/>
        </w:rPr>
        <w:tab/>
      </w:r>
      <w:r w:rsidRPr="007C6235">
        <w:rPr>
          <w:b/>
          <w:sz w:val="18"/>
        </w:rPr>
        <w:tab/>
      </w:r>
      <w:r w:rsidRPr="007C6235">
        <w:rPr>
          <w:b/>
          <w:sz w:val="18"/>
        </w:rPr>
        <w:tab/>
      </w:r>
      <w:r w:rsidRPr="007C6235">
        <w:rPr>
          <w:b/>
          <w:sz w:val="18"/>
        </w:rPr>
        <w:tab/>
      </w:r>
    </w:p>
    <w:p w14:paraId="5AB055F9" w14:textId="77777777" w:rsidR="00BA5467" w:rsidRPr="00BA5467" w:rsidRDefault="00BA5467" w:rsidP="00BA5467">
      <w:pPr>
        <w:pStyle w:val="ListParagraph"/>
        <w:numPr>
          <w:ilvl w:val="0"/>
          <w:numId w:val="1"/>
        </w:numPr>
        <w:tabs>
          <w:tab w:val="left" w:pos="844"/>
        </w:tabs>
        <w:spacing w:before="121"/>
        <w:rPr>
          <w:b/>
          <w:sz w:val="18"/>
        </w:rPr>
      </w:pPr>
      <w:r w:rsidRPr="00BA5467">
        <w:rPr>
          <w:b/>
          <w:sz w:val="18"/>
        </w:rPr>
        <w:t xml:space="preserve">Presentation and Consideration: </w:t>
      </w:r>
      <w:r w:rsidRPr="00BA5467">
        <w:rPr>
          <w:b/>
          <w:sz w:val="18"/>
        </w:rPr>
        <w:t>Prepaid Expense Amortization</w:t>
      </w:r>
    </w:p>
    <w:p w14:paraId="39DF0F45" w14:textId="4FF28F5A" w:rsidR="00BA5467" w:rsidRPr="00BA5467" w:rsidRDefault="00BA5467" w:rsidP="00BA5467">
      <w:pPr>
        <w:tabs>
          <w:tab w:val="left" w:pos="844"/>
        </w:tabs>
        <w:spacing w:before="121"/>
        <w:ind w:left="720"/>
        <w:rPr>
          <w:b/>
          <w:i/>
          <w:iCs/>
          <w:sz w:val="18"/>
        </w:rPr>
      </w:pPr>
      <w:r w:rsidRPr="00BA5467">
        <w:rPr>
          <w:b/>
          <w:i/>
          <w:iCs/>
          <w:sz w:val="18"/>
        </w:rPr>
        <w:t>Prepaid expenses greater than $15,000 shall be recorded as assets and amortized over the period in which the related benefit is received, generally on a straight-line basis. Amortization begins when the benefit period starts, and any unamortized balance of a canceled prepaid expense shall be recognized immediately as an expense.</w:t>
      </w:r>
    </w:p>
    <w:p w14:paraId="0B9E1B4E" w14:textId="596D6B1E" w:rsidR="00AB5873" w:rsidRPr="00895AA1" w:rsidRDefault="00BA5467" w:rsidP="00895AA1">
      <w:pPr>
        <w:tabs>
          <w:tab w:val="left" w:pos="844"/>
        </w:tabs>
        <w:spacing w:before="121"/>
        <w:ind w:left="720"/>
        <w:rPr>
          <w:b/>
          <w:sz w:val="18"/>
        </w:rPr>
      </w:pPr>
      <w:r w:rsidRPr="00BA5467">
        <w:rPr>
          <w:b/>
          <w:i/>
          <w:iCs/>
          <w:sz w:val="18"/>
        </w:rPr>
        <w:t>Department heads must notify Finance of significant prepaids, including coverage periods. The Finance Department is responsible for recording and monitoring amortization to ensure accurate and transparent financial reporting</w:t>
      </w:r>
      <w:r w:rsidRPr="00BA5467">
        <w:rPr>
          <w:b/>
          <w:sz w:val="18"/>
        </w:rPr>
        <w:t>.</w:t>
      </w:r>
      <w:r w:rsidR="00AB5873" w:rsidRPr="00895AA1">
        <w:rPr>
          <w:b/>
          <w:sz w:val="18"/>
        </w:rPr>
        <w:tab/>
      </w:r>
      <w:r w:rsidR="00AB5873" w:rsidRPr="00895AA1">
        <w:rPr>
          <w:b/>
          <w:color w:val="0F0F0F"/>
          <w:spacing w:val="-2"/>
          <w:sz w:val="18"/>
        </w:rPr>
        <w:tab/>
      </w:r>
      <w:r w:rsidR="00AB5873" w:rsidRPr="00895AA1">
        <w:rPr>
          <w:b/>
          <w:color w:val="0F0F0F"/>
          <w:spacing w:val="-2"/>
          <w:sz w:val="18"/>
        </w:rPr>
        <w:tab/>
      </w:r>
      <w:r w:rsidR="00AB5873" w:rsidRPr="00895AA1">
        <w:rPr>
          <w:b/>
          <w:color w:val="0F0F0F"/>
          <w:spacing w:val="-2"/>
          <w:sz w:val="18"/>
        </w:rPr>
        <w:tab/>
      </w:r>
      <w:r w:rsidR="00AB5873" w:rsidRPr="00895AA1">
        <w:rPr>
          <w:b/>
          <w:color w:val="0F0F0F"/>
          <w:spacing w:val="-2"/>
          <w:sz w:val="18"/>
        </w:rPr>
        <w:tab/>
      </w:r>
      <w:r w:rsidR="00AB5873" w:rsidRPr="00895AA1">
        <w:rPr>
          <w:b/>
          <w:color w:val="0F0F0F"/>
          <w:spacing w:val="-2"/>
          <w:sz w:val="18"/>
        </w:rPr>
        <w:tab/>
      </w:r>
      <w:r w:rsidR="00AB5873" w:rsidRPr="00895AA1">
        <w:rPr>
          <w:b/>
          <w:color w:val="0F0F0F"/>
          <w:spacing w:val="-2"/>
          <w:sz w:val="18"/>
        </w:rPr>
        <w:tab/>
      </w:r>
      <w:r w:rsidR="00AB5873" w:rsidRPr="00895AA1">
        <w:rPr>
          <w:b/>
          <w:color w:val="0F0F0F"/>
          <w:spacing w:val="-2"/>
          <w:sz w:val="18"/>
        </w:rPr>
        <w:tab/>
      </w:r>
      <w:r w:rsidR="00AB5873" w:rsidRPr="00895AA1">
        <w:rPr>
          <w:b/>
          <w:color w:val="0F0F0F"/>
          <w:spacing w:val="-2"/>
          <w:sz w:val="18"/>
        </w:rPr>
        <w:tab/>
      </w:r>
      <w:r w:rsidR="00AB5873" w:rsidRPr="00895AA1">
        <w:rPr>
          <w:b/>
          <w:color w:val="0F0F0F"/>
          <w:spacing w:val="-2"/>
          <w:sz w:val="18"/>
        </w:rPr>
        <w:tab/>
      </w:r>
      <w:r w:rsidR="00AB5873" w:rsidRPr="00895AA1">
        <w:rPr>
          <w:b/>
          <w:color w:val="0F0F0F"/>
          <w:spacing w:val="-2"/>
          <w:sz w:val="18"/>
        </w:rPr>
        <w:tab/>
      </w:r>
      <w:r w:rsidR="00AB5873" w:rsidRPr="00895AA1">
        <w:rPr>
          <w:b/>
          <w:color w:val="0F0F0F"/>
          <w:spacing w:val="-2"/>
          <w:sz w:val="18"/>
        </w:rPr>
        <w:tab/>
      </w:r>
    </w:p>
    <w:p w14:paraId="61531E1F" w14:textId="268A0A17" w:rsidR="008875A8" w:rsidRPr="008875A8" w:rsidRDefault="008875A8" w:rsidP="00AB5873">
      <w:pPr>
        <w:pStyle w:val="ListParagraph"/>
        <w:numPr>
          <w:ilvl w:val="0"/>
          <w:numId w:val="1"/>
        </w:numPr>
        <w:tabs>
          <w:tab w:val="left" w:pos="844"/>
        </w:tabs>
        <w:spacing w:before="120"/>
        <w:ind w:left="843" w:hanging="351"/>
        <w:contextualSpacing w:val="0"/>
        <w:rPr>
          <w:b/>
          <w:sz w:val="18"/>
        </w:rPr>
      </w:pPr>
      <w:r>
        <w:rPr>
          <w:b/>
          <w:sz w:val="18"/>
        </w:rPr>
        <w:t>Public Forum</w:t>
      </w:r>
    </w:p>
    <w:p w14:paraId="4B8A3B6E" w14:textId="02F08CB8" w:rsidR="00AB5873" w:rsidRPr="009902A5" w:rsidRDefault="00AB5873" w:rsidP="00AB5873">
      <w:pPr>
        <w:pStyle w:val="ListParagraph"/>
        <w:numPr>
          <w:ilvl w:val="0"/>
          <w:numId w:val="1"/>
        </w:numPr>
        <w:tabs>
          <w:tab w:val="left" w:pos="844"/>
        </w:tabs>
        <w:spacing w:before="120"/>
        <w:ind w:left="843" w:hanging="351"/>
        <w:contextualSpacing w:val="0"/>
        <w:rPr>
          <w:b/>
          <w:sz w:val="18"/>
        </w:rPr>
      </w:pPr>
      <w:r>
        <w:rPr>
          <w:b/>
          <w:color w:val="0F0F0F"/>
          <w:spacing w:val="-2"/>
          <w:sz w:val="18"/>
        </w:rPr>
        <w:t>General</w:t>
      </w:r>
      <w:r>
        <w:rPr>
          <w:b/>
          <w:color w:val="0F0F0F"/>
          <w:spacing w:val="-11"/>
          <w:sz w:val="18"/>
        </w:rPr>
        <w:t xml:space="preserve"> </w:t>
      </w:r>
      <w:r>
        <w:rPr>
          <w:b/>
          <w:color w:val="0F0F0F"/>
          <w:spacing w:val="-2"/>
          <w:sz w:val="18"/>
        </w:rPr>
        <w:t>Announcements</w:t>
      </w:r>
      <w:r>
        <w:rPr>
          <w:b/>
          <w:color w:val="0F0F0F"/>
          <w:spacing w:val="-1"/>
          <w:sz w:val="18"/>
        </w:rPr>
        <w:t xml:space="preserve"> </w:t>
      </w:r>
      <w:r>
        <w:rPr>
          <w:b/>
          <w:color w:val="0F0F0F"/>
          <w:spacing w:val="-2"/>
          <w:sz w:val="18"/>
        </w:rPr>
        <w:t>from</w:t>
      </w:r>
      <w:r>
        <w:rPr>
          <w:b/>
          <w:color w:val="0F0F0F"/>
          <w:spacing w:val="-11"/>
          <w:sz w:val="18"/>
        </w:rPr>
        <w:t xml:space="preserve"> </w:t>
      </w:r>
      <w:r>
        <w:rPr>
          <w:b/>
          <w:color w:val="0F0F0F"/>
          <w:spacing w:val="-2"/>
          <w:sz w:val="18"/>
        </w:rPr>
        <w:t>Board</w:t>
      </w:r>
      <w:r>
        <w:rPr>
          <w:b/>
          <w:color w:val="0F0F0F"/>
          <w:spacing w:val="-5"/>
          <w:sz w:val="18"/>
        </w:rPr>
        <w:t xml:space="preserve"> </w:t>
      </w:r>
      <w:r>
        <w:rPr>
          <w:b/>
          <w:color w:val="0F0F0F"/>
          <w:spacing w:val="-2"/>
          <w:sz w:val="18"/>
        </w:rPr>
        <w:t>Members</w:t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</w:p>
    <w:p w14:paraId="1116B85D" w14:textId="77777777" w:rsidR="00AB5873" w:rsidRDefault="00AB5873" w:rsidP="00AB5873">
      <w:pPr>
        <w:pStyle w:val="ListParagraph"/>
        <w:numPr>
          <w:ilvl w:val="0"/>
          <w:numId w:val="1"/>
        </w:numPr>
        <w:tabs>
          <w:tab w:val="left" w:pos="844"/>
        </w:tabs>
        <w:spacing w:before="126"/>
        <w:ind w:left="843" w:hanging="349"/>
        <w:contextualSpacing w:val="0"/>
        <w:rPr>
          <w:b/>
          <w:sz w:val="18"/>
        </w:rPr>
      </w:pPr>
      <w:r>
        <w:rPr>
          <w:b/>
          <w:color w:val="0F0F0F"/>
          <w:spacing w:val="-4"/>
          <w:sz w:val="18"/>
        </w:rPr>
        <w:t>Discussion</w:t>
      </w:r>
      <w:r>
        <w:rPr>
          <w:b/>
          <w:color w:val="0F0F0F"/>
          <w:spacing w:val="-9"/>
          <w:sz w:val="18"/>
        </w:rPr>
        <w:t xml:space="preserve"> </w:t>
      </w:r>
      <w:r>
        <w:rPr>
          <w:b/>
          <w:color w:val="0F0F0F"/>
          <w:spacing w:val="-4"/>
          <w:sz w:val="18"/>
        </w:rPr>
        <w:t>on</w:t>
      </w:r>
      <w:r>
        <w:rPr>
          <w:b/>
          <w:color w:val="0F0F0F"/>
          <w:spacing w:val="-8"/>
          <w:sz w:val="18"/>
        </w:rPr>
        <w:t xml:space="preserve"> </w:t>
      </w:r>
      <w:r>
        <w:rPr>
          <w:b/>
          <w:color w:val="0F0F0F"/>
          <w:spacing w:val="-4"/>
          <w:sz w:val="18"/>
        </w:rPr>
        <w:t>future</w:t>
      </w:r>
      <w:r>
        <w:rPr>
          <w:b/>
          <w:color w:val="0F0F0F"/>
          <w:spacing w:val="-9"/>
          <w:sz w:val="18"/>
        </w:rPr>
        <w:t xml:space="preserve"> </w:t>
      </w:r>
      <w:r>
        <w:rPr>
          <w:b/>
          <w:color w:val="0F0F0F"/>
          <w:spacing w:val="-4"/>
          <w:sz w:val="18"/>
        </w:rPr>
        <w:t>meeting</w:t>
      </w:r>
      <w:r>
        <w:rPr>
          <w:b/>
          <w:color w:val="0F0F0F"/>
          <w:spacing w:val="-8"/>
          <w:sz w:val="18"/>
        </w:rPr>
        <w:t xml:space="preserve"> </w:t>
      </w:r>
      <w:r>
        <w:rPr>
          <w:b/>
          <w:color w:val="0F0F0F"/>
          <w:spacing w:val="-4"/>
          <w:sz w:val="18"/>
        </w:rPr>
        <w:t>dates</w:t>
      </w:r>
      <w:r>
        <w:rPr>
          <w:b/>
          <w:color w:val="0F0F0F"/>
          <w:spacing w:val="-9"/>
          <w:sz w:val="18"/>
        </w:rPr>
        <w:t xml:space="preserve"> </w:t>
      </w:r>
      <w:r>
        <w:rPr>
          <w:b/>
          <w:color w:val="0F0F0F"/>
          <w:spacing w:val="-4"/>
          <w:sz w:val="18"/>
        </w:rPr>
        <w:t>and</w:t>
      </w:r>
      <w:r>
        <w:rPr>
          <w:b/>
          <w:color w:val="0F0F0F"/>
          <w:spacing w:val="-9"/>
          <w:sz w:val="18"/>
        </w:rPr>
        <w:t xml:space="preserve"> </w:t>
      </w:r>
      <w:r>
        <w:rPr>
          <w:b/>
          <w:color w:val="0F0F0F"/>
          <w:spacing w:val="-4"/>
          <w:sz w:val="18"/>
        </w:rPr>
        <w:t>possible</w:t>
      </w:r>
      <w:r>
        <w:rPr>
          <w:b/>
          <w:color w:val="0F0F0F"/>
          <w:spacing w:val="-7"/>
          <w:sz w:val="18"/>
        </w:rPr>
        <w:t xml:space="preserve"> </w:t>
      </w:r>
      <w:r>
        <w:rPr>
          <w:b/>
          <w:color w:val="0F0F0F"/>
          <w:spacing w:val="-4"/>
          <w:sz w:val="18"/>
        </w:rPr>
        <w:t>agenda</w:t>
      </w:r>
      <w:r>
        <w:rPr>
          <w:b/>
          <w:color w:val="0F0F0F"/>
          <w:spacing w:val="-5"/>
          <w:sz w:val="18"/>
        </w:rPr>
        <w:t xml:space="preserve"> </w:t>
      </w:r>
      <w:r>
        <w:rPr>
          <w:b/>
          <w:color w:val="0F0F0F"/>
          <w:spacing w:val="-4"/>
          <w:sz w:val="18"/>
        </w:rPr>
        <w:t>items.</w:t>
      </w:r>
    </w:p>
    <w:p w14:paraId="644AC0FB" w14:textId="17A6B411" w:rsidR="00AB5873" w:rsidRPr="00871528" w:rsidRDefault="00AB5873" w:rsidP="0047122E">
      <w:pPr>
        <w:spacing w:before="76"/>
        <w:ind w:left="843"/>
        <w:rPr>
          <w:color w:val="0F0F0F"/>
          <w:spacing w:val="4"/>
          <w:sz w:val="18"/>
        </w:rPr>
      </w:pPr>
      <w:r>
        <w:rPr>
          <w:color w:val="0F0F0F"/>
          <w:sz w:val="18"/>
        </w:rPr>
        <w:t>The</w:t>
      </w:r>
      <w:r>
        <w:rPr>
          <w:color w:val="0F0F0F"/>
          <w:spacing w:val="3"/>
          <w:sz w:val="18"/>
        </w:rPr>
        <w:t xml:space="preserve"> </w:t>
      </w:r>
      <w:r>
        <w:rPr>
          <w:color w:val="0F0F0F"/>
          <w:sz w:val="18"/>
        </w:rPr>
        <w:t>next</w:t>
      </w:r>
      <w:r>
        <w:rPr>
          <w:color w:val="0F0F0F"/>
          <w:spacing w:val="7"/>
          <w:sz w:val="18"/>
        </w:rPr>
        <w:t xml:space="preserve"> </w:t>
      </w:r>
      <w:r>
        <w:rPr>
          <w:color w:val="0F0F0F"/>
          <w:sz w:val="18"/>
        </w:rPr>
        <w:t>meeting date</w:t>
      </w:r>
      <w:r>
        <w:rPr>
          <w:color w:val="0F0F0F"/>
          <w:spacing w:val="-6"/>
          <w:sz w:val="18"/>
        </w:rPr>
        <w:t xml:space="preserve"> </w:t>
      </w:r>
      <w:r>
        <w:rPr>
          <w:color w:val="0F0F0F"/>
          <w:sz w:val="18"/>
        </w:rPr>
        <w:t>is</w:t>
      </w:r>
      <w:r w:rsidR="00621A03">
        <w:rPr>
          <w:color w:val="0F0F0F"/>
          <w:spacing w:val="4"/>
          <w:sz w:val="18"/>
        </w:rPr>
        <w:t xml:space="preserve"> October 22</w:t>
      </w:r>
      <w:r w:rsidR="0047122E">
        <w:rPr>
          <w:color w:val="0F0F0F"/>
          <w:spacing w:val="4"/>
          <w:sz w:val="18"/>
        </w:rPr>
        <w:t>, 2025</w:t>
      </w:r>
      <w:r>
        <w:rPr>
          <w:color w:val="0F0F0F"/>
          <w:spacing w:val="-2"/>
          <w:sz w:val="18"/>
        </w:rPr>
        <w:tab/>
      </w:r>
      <w:r>
        <w:rPr>
          <w:color w:val="0F0F0F"/>
          <w:spacing w:val="-2"/>
          <w:sz w:val="18"/>
        </w:rPr>
        <w:tab/>
      </w:r>
      <w:r>
        <w:rPr>
          <w:color w:val="0F0F0F"/>
          <w:spacing w:val="-2"/>
          <w:sz w:val="18"/>
        </w:rPr>
        <w:tab/>
      </w:r>
      <w:r>
        <w:rPr>
          <w:color w:val="0F0F0F"/>
          <w:spacing w:val="-2"/>
          <w:sz w:val="18"/>
        </w:rPr>
        <w:tab/>
      </w:r>
      <w:r>
        <w:rPr>
          <w:color w:val="0F0F0F"/>
          <w:spacing w:val="-2"/>
          <w:sz w:val="18"/>
        </w:rPr>
        <w:tab/>
      </w:r>
      <w:r>
        <w:rPr>
          <w:color w:val="0F0F0F"/>
          <w:spacing w:val="-2"/>
          <w:sz w:val="18"/>
        </w:rPr>
        <w:tab/>
      </w:r>
      <w:r>
        <w:rPr>
          <w:color w:val="0F0F0F"/>
          <w:spacing w:val="-2"/>
          <w:sz w:val="18"/>
        </w:rPr>
        <w:tab/>
      </w:r>
    </w:p>
    <w:p w14:paraId="22DA39F2" w14:textId="77777777" w:rsidR="00AB5873" w:rsidRPr="00E65C8B" w:rsidRDefault="00AB5873" w:rsidP="00AB5873">
      <w:pPr>
        <w:pStyle w:val="ListParagraph"/>
        <w:numPr>
          <w:ilvl w:val="0"/>
          <w:numId w:val="1"/>
        </w:numPr>
        <w:tabs>
          <w:tab w:val="left" w:pos="848"/>
        </w:tabs>
        <w:spacing w:before="126"/>
        <w:ind w:left="847" w:hanging="357"/>
        <w:contextualSpacing w:val="0"/>
        <w:rPr>
          <w:b/>
          <w:sz w:val="18"/>
        </w:rPr>
      </w:pPr>
      <w:r>
        <w:rPr>
          <w:b/>
          <w:color w:val="0F0F0F"/>
          <w:spacing w:val="-2"/>
          <w:sz w:val="18"/>
        </w:rPr>
        <w:t>Adjournment</w:t>
      </w:r>
    </w:p>
    <w:p w14:paraId="28EDCDCF" w14:textId="77777777" w:rsidR="00AB5873" w:rsidRDefault="00AB5873" w:rsidP="00AB5873">
      <w:pPr>
        <w:spacing w:line="343" w:lineRule="auto"/>
        <w:ind w:right="98"/>
        <w:rPr>
          <w:color w:val="3F3F3F"/>
          <w:w w:val="110"/>
          <w:sz w:val="12"/>
        </w:rPr>
      </w:pPr>
    </w:p>
    <w:p w14:paraId="45FD5052" w14:textId="77777777" w:rsidR="00AB5873" w:rsidRDefault="00AB5873" w:rsidP="00AB5873">
      <w:pPr>
        <w:spacing w:line="343" w:lineRule="auto"/>
        <w:ind w:left="129" w:right="98" w:firstLine="6"/>
        <w:rPr>
          <w:color w:val="3F3F3F"/>
          <w:w w:val="110"/>
          <w:sz w:val="12"/>
        </w:rPr>
      </w:pPr>
    </w:p>
    <w:p w14:paraId="21FF36A1" w14:textId="77777777" w:rsidR="00AB5873" w:rsidRPr="008206C2" w:rsidRDefault="00AB5873" w:rsidP="00AB5873">
      <w:pPr>
        <w:spacing w:line="343" w:lineRule="auto"/>
        <w:ind w:left="129" w:right="98" w:firstLine="6"/>
        <w:rPr>
          <w:sz w:val="12"/>
        </w:rPr>
      </w:pPr>
      <w:r>
        <w:rPr>
          <w:color w:val="3F3F3F"/>
          <w:w w:val="110"/>
          <w:sz w:val="12"/>
        </w:rPr>
        <w:t>Accessibility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to</w:t>
      </w:r>
      <w:r>
        <w:rPr>
          <w:color w:val="3F3F3F"/>
          <w:spacing w:val="-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individuals</w:t>
      </w:r>
      <w:r>
        <w:rPr>
          <w:color w:val="3F3F3F"/>
          <w:spacing w:val="-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with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disabilities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at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8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Bivins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Mansion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through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its</w:t>
      </w:r>
      <w:r>
        <w:rPr>
          <w:color w:val="3F3F3F"/>
          <w:spacing w:val="-1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side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entry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on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south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side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of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building</w:t>
      </w:r>
      <w:r>
        <w:rPr>
          <w:color w:val="6B6B6B"/>
          <w:w w:val="110"/>
          <w:sz w:val="12"/>
        </w:rPr>
        <w:t>.</w:t>
      </w:r>
      <w:r>
        <w:rPr>
          <w:color w:val="6B6B6B"/>
          <w:spacing w:val="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An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access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ramp</w:t>
      </w:r>
      <w:r>
        <w:rPr>
          <w:color w:val="3F3F3F"/>
          <w:spacing w:val="-5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leading</w:t>
      </w:r>
      <w:r>
        <w:rPr>
          <w:color w:val="3F3F3F"/>
          <w:spacing w:val="-1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to</w:t>
      </w:r>
      <w:r>
        <w:rPr>
          <w:color w:val="3F3F3F"/>
          <w:spacing w:val="-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main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entry</w:t>
      </w:r>
      <w:r>
        <w:rPr>
          <w:color w:val="3F3F3F"/>
          <w:spacing w:val="4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is</w:t>
      </w:r>
      <w:r>
        <w:rPr>
          <w:color w:val="3F3F3F"/>
          <w:spacing w:val="-1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located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at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side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of</w:t>
      </w:r>
      <w:r>
        <w:rPr>
          <w:color w:val="3F3F3F"/>
          <w:spacing w:val="-8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building.</w:t>
      </w:r>
      <w:r>
        <w:rPr>
          <w:color w:val="3F3F3F"/>
          <w:spacing w:val="6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Parking</w:t>
      </w:r>
      <w:r>
        <w:rPr>
          <w:color w:val="3F3F3F"/>
          <w:spacing w:val="-1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spaces</w:t>
      </w:r>
      <w:r>
        <w:rPr>
          <w:color w:val="3F3F3F"/>
          <w:spacing w:val="-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for</w:t>
      </w:r>
      <w:r>
        <w:rPr>
          <w:color w:val="3F3F3F"/>
          <w:spacing w:val="6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individuals</w:t>
      </w:r>
      <w:r>
        <w:rPr>
          <w:color w:val="3F3F3F"/>
          <w:spacing w:val="-5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with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disabilities</w:t>
      </w:r>
      <w:r>
        <w:rPr>
          <w:color w:val="3F3F3F"/>
          <w:spacing w:val="-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are</w:t>
      </w:r>
      <w:r>
        <w:rPr>
          <w:color w:val="3F3F3F"/>
          <w:spacing w:val="-1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available</w:t>
      </w:r>
      <w:r>
        <w:rPr>
          <w:color w:val="3F3F3F"/>
          <w:spacing w:val="-3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</w:t>
      </w:r>
      <w:r>
        <w:rPr>
          <w:color w:val="3F3F3F"/>
          <w:spacing w:val="-5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south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parking</w:t>
      </w:r>
      <w:r>
        <w:rPr>
          <w:color w:val="3F3F3F"/>
          <w:spacing w:val="-1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lot</w:t>
      </w:r>
      <w:r>
        <w:rPr>
          <w:color w:val="6B6B6B"/>
          <w:w w:val="110"/>
          <w:sz w:val="12"/>
        </w:rPr>
        <w:t>.</w:t>
      </w:r>
      <w:r>
        <w:rPr>
          <w:color w:val="6B6B6B"/>
          <w:spacing w:val="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building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equipped</w:t>
      </w:r>
      <w:r>
        <w:rPr>
          <w:color w:val="3F3F3F"/>
          <w:spacing w:val="-3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with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disability</w:t>
      </w:r>
      <w:r>
        <w:rPr>
          <w:color w:val="3F3F3F"/>
          <w:spacing w:val="4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restroom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facilities,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and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elevators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that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are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accessible.</w:t>
      </w:r>
      <w:r>
        <w:rPr>
          <w:color w:val="3F3F3F"/>
          <w:spacing w:val="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Individuals</w:t>
      </w:r>
      <w:r>
        <w:rPr>
          <w:color w:val="3F3F3F"/>
          <w:spacing w:val="-8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with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disabilities</w:t>
      </w:r>
      <w:r>
        <w:rPr>
          <w:color w:val="3F3F3F"/>
          <w:spacing w:val="-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who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require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special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accommodation,</w:t>
      </w:r>
      <w:r>
        <w:rPr>
          <w:color w:val="3F3F3F"/>
          <w:spacing w:val="-1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or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sign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language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interpreter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must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contact</w:t>
      </w:r>
      <w:r>
        <w:rPr>
          <w:color w:val="3F3F3F"/>
          <w:spacing w:val="4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City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Secretary's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Office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48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hours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prior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to</w:t>
      </w:r>
      <w:r>
        <w:rPr>
          <w:color w:val="3F3F3F"/>
          <w:spacing w:val="-8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meeting</w:t>
      </w:r>
      <w:r>
        <w:rPr>
          <w:color w:val="3F3F3F"/>
          <w:spacing w:val="-1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time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by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telephone</w:t>
      </w:r>
      <w:r>
        <w:rPr>
          <w:color w:val="3F3F3F"/>
          <w:spacing w:val="-8"/>
          <w:w w:val="110"/>
          <w:sz w:val="12"/>
        </w:rPr>
        <w:t xml:space="preserve"> (806) </w:t>
      </w:r>
      <w:r>
        <w:rPr>
          <w:color w:val="3F3F3F"/>
          <w:w w:val="110"/>
          <w:sz w:val="12"/>
        </w:rPr>
        <w:t>378-3013</w:t>
      </w:r>
      <w:r>
        <w:rPr>
          <w:color w:val="3F3F3F"/>
          <w:spacing w:val="-5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or</w:t>
      </w:r>
      <w:r>
        <w:rPr>
          <w:color w:val="3F3F3F"/>
          <w:spacing w:val="-6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 City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TDD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number</w:t>
      </w:r>
      <w:r>
        <w:rPr>
          <w:color w:val="3F3F3F"/>
          <w:spacing w:val="-6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at</w:t>
      </w:r>
      <w:r>
        <w:rPr>
          <w:color w:val="3F3F3F"/>
          <w:spacing w:val="-10"/>
          <w:w w:val="110"/>
          <w:sz w:val="12"/>
        </w:rPr>
        <w:t xml:space="preserve"> (806) </w:t>
      </w:r>
      <w:r>
        <w:rPr>
          <w:color w:val="3F3F3F"/>
          <w:w w:val="110"/>
          <w:sz w:val="12"/>
        </w:rPr>
        <w:t>378-4229.</w:t>
      </w:r>
    </w:p>
    <w:p w14:paraId="56DF73FC" w14:textId="77777777" w:rsidR="00AB5873" w:rsidRDefault="00AB5873" w:rsidP="00AB5873"/>
    <w:p w14:paraId="55717EE9" w14:textId="77777777" w:rsidR="00AB5873" w:rsidRDefault="00AB5873" w:rsidP="00AB5873"/>
    <w:p w14:paraId="7E1E8DDA" w14:textId="77777777" w:rsidR="00AB5873" w:rsidRDefault="00AB5873" w:rsidP="00AB5873"/>
    <w:p w14:paraId="7534E2E5" w14:textId="77777777" w:rsidR="00AB5873" w:rsidRDefault="00AB5873" w:rsidP="00AB5873"/>
    <w:p w14:paraId="14E1E5F6" w14:textId="77777777" w:rsidR="00A10BD9" w:rsidRDefault="00A10BD9"/>
    <w:sectPr w:rsidR="00A10B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B018" w14:textId="77777777" w:rsidR="00E013A6" w:rsidRDefault="00E013A6" w:rsidP="00AB5873">
      <w:r>
        <w:separator/>
      </w:r>
    </w:p>
  </w:endnote>
  <w:endnote w:type="continuationSeparator" w:id="0">
    <w:p w14:paraId="262B2FAA" w14:textId="77777777" w:rsidR="00E013A6" w:rsidRDefault="00E013A6" w:rsidP="00AB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6A02" w14:textId="77777777" w:rsidR="00E013A6" w:rsidRDefault="00E013A6" w:rsidP="00AB5873">
      <w:r>
        <w:separator/>
      </w:r>
    </w:p>
  </w:footnote>
  <w:footnote w:type="continuationSeparator" w:id="0">
    <w:p w14:paraId="2948789F" w14:textId="77777777" w:rsidR="00E013A6" w:rsidRDefault="00E013A6" w:rsidP="00AB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CC58" w14:textId="0A2185C6" w:rsidR="00AB5873" w:rsidRDefault="00AB587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15B5BA" wp14:editId="29B3FE6D">
              <wp:simplePos x="0" y="0"/>
              <wp:positionH relativeFrom="margin">
                <wp:posOffset>2828261</wp:posOffset>
              </wp:positionH>
              <wp:positionV relativeFrom="paragraph">
                <wp:posOffset>-74192</wp:posOffset>
              </wp:positionV>
              <wp:extent cx="3609975" cy="748030"/>
              <wp:effectExtent l="0" t="0" r="0" b="0"/>
              <wp:wrapThrough wrapText="bothSides">
                <wp:wrapPolygon edited="0">
                  <wp:start x="342" y="0"/>
                  <wp:lineTo x="342" y="20903"/>
                  <wp:lineTo x="21201" y="20903"/>
                  <wp:lineTo x="21201" y="0"/>
                  <wp:lineTo x="342" y="0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748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BE50A" w14:textId="77777777" w:rsidR="00AB5873" w:rsidRPr="006E41C1" w:rsidRDefault="00AB5873" w:rsidP="00AB5873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E41C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CITY OF AMARILLO, TEXAS NOTICE OF MEETING &amp; AGENDA</w:t>
                          </w:r>
                        </w:p>
                        <w:p w14:paraId="543E957C" w14:textId="77777777" w:rsidR="00AB5873" w:rsidRDefault="00AB5873" w:rsidP="00AB5873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E41C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CONVENTION AND VISITOR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S’</w:t>
                          </w:r>
                          <w:r w:rsidRPr="006E41C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BUREAU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BOARD OF DIRECTORS MEETING</w:t>
                          </w:r>
                        </w:p>
                        <w:p w14:paraId="7FF9A29D" w14:textId="77777777" w:rsidR="00AB5873" w:rsidRPr="006E41C1" w:rsidRDefault="00AB5873" w:rsidP="00AB5873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5B5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7pt;margin-top:-5.85pt;width:284.25pt;height:5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" filled="f" stroked="f">
              <v:textbox>
                <w:txbxContent>
                  <w:p w14:paraId="666BE50A" w14:textId="77777777" w:rsidR="00AB5873" w:rsidRPr="006E41C1" w:rsidRDefault="00AB5873" w:rsidP="00AB5873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6E41C1">
                      <w:rPr>
                        <w:color w:val="FFFFFF" w:themeColor="background1"/>
                        <w:sz w:val="20"/>
                        <w:szCs w:val="20"/>
                      </w:rPr>
                      <w:t>CITY OF AMARILLO, TEXAS NOTICE OF MEETING &amp; AGENDA</w:t>
                    </w:r>
                  </w:p>
                  <w:p w14:paraId="543E957C" w14:textId="77777777" w:rsidR="00AB5873" w:rsidRDefault="00AB5873" w:rsidP="00AB5873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6E41C1">
                      <w:rPr>
                        <w:color w:val="FFFFFF" w:themeColor="background1"/>
                        <w:sz w:val="20"/>
                        <w:szCs w:val="20"/>
                      </w:rPr>
                      <w:t>CONVENTION AND VISITOR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S’</w:t>
                    </w:r>
                    <w:r w:rsidRPr="006E41C1">
                      <w:rPr>
                        <w:color w:val="FFFFFF" w:themeColor="background1"/>
                        <w:sz w:val="20"/>
                        <w:szCs w:val="20"/>
                      </w:rPr>
                      <w:t xml:space="preserve"> BUREAU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BOARD OF DIRECTORS MEETING</w:t>
                    </w:r>
                  </w:p>
                  <w:p w14:paraId="7FF9A29D" w14:textId="77777777" w:rsidR="00AB5873" w:rsidRPr="006E41C1" w:rsidRDefault="00AB5873" w:rsidP="00AB5873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1" layoutInCell="1" allowOverlap="1" wp14:anchorId="6D5EBA22" wp14:editId="72D56FB8">
          <wp:simplePos x="0" y="0"/>
          <wp:positionH relativeFrom="page">
            <wp:align>right</wp:align>
          </wp:positionH>
          <wp:positionV relativeFrom="page">
            <wp:posOffset>222885</wp:posOffset>
          </wp:positionV>
          <wp:extent cx="7762875" cy="960120"/>
          <wp:effectExtent l="0" t="0" r="9525" b="0"/>
          <wp:wrapTopAndBottom/>
          <wp:docPr id="1" name="Picture 1" descr="A pixelated video g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xelated video gam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26" b="12174"/>
                  <a:stretch/>
                </pic:blipFill>
                <pic:spPr bwMode="auto">
                  <a:xfrm>
                    <a:off x="0" y="0"/>
                    <a:ext cx="7762875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6.75pt;height:187.5pt;visibility:visible;mso-wrap-style:square" o:bullet="t">
        <v:imagedata r:id="rId1" o:title=""/>
      </v:shape>
    </w:pict>
  </w:numPicBullet>
  <w:abstractNum w:abstractNumId="0" w15:restartNumberingAfterBreak="0">
    <w:nsid w:val="40FC4DA9"/>
    <w:multiLevelType w:val="hybridMultilevel"/>
    <w:tmpl w:val="F250A84A"/>
    <w:lvl w:ilvl="0" w:tplc="7C5668BA">
      <w:start w:val="1"/>
      <w:numFmt w:val="decimal"/>
      <w:lvlText w:val="%1."/>
      <w:lvlJc w:val="left"/>
      <w:pPr>
        <w:ind w:left="848" w:hanging="352"/>
      </w:pPr>
      <w:rPr>
        <w:rFonts w:ascii="Arial" w:eastAsia="Arial" w:hAnsi="Arial" w:cs="Arial" w:hint="default"/>
        <w:b/>
        <w:bCs/>
        <w:i w:val="0"/>
        <w:iCs w:val="0"/>
        <w:color w:val="0F0F0F"/>
        <w:spacing w:val="-1"/>
        <w:w w:val="107"/>
        <w:sz w:val="18"/>
        <w:szCs w:val="18"/>
        <w:lang w:val="en-US" w:eastAsia="en-US" w:bidi="ar-SA"/>
      </w:rPr>
    </w:lvl>
    <w:lvl w:ilvl="1" w:tplc="A596106E">
      <w:start w:val="1"/>
      <w:numFmt w:val="bullet"/>
      <w:lvlText w:val=""/>
      <w:lvlPicBulletId w:val="0"/>
      <w:lvlJc w:val="left"/>
      <w:pPr>
        <w:ind w:left="1563" w:hanging="360"/>
      </w:pPr>
      <w:rPr>
        <w:rFonts w:ascii="Symbol" w:hAnsi="Symbol" w:hint="default"/>
        <w:color w:val="auto"/>
      </w:rPr>
    </w:lvl>
    <w:lvl w:ilvl="2" w:tplc="7A9AF19A">
      <w:numFmt w:val="bullet"/>
      <w:lvlText w:val="•"/>
      <w:lvlJc w:val="left"/>
      <w:pPr>
        <w:ind w:left="2596" w:hanging="352"/>
      </w:pPr>
      <w:rPr>
        <w:rFonts w:hint="default"/>
        <w:lang w:val="en-US" w:eastAsia="en-US" w:bidi="ar-SA"/>
      </w:rPr>
    </w:lvl>
    <w:lvl w:ilvl="3" w:tplc="45BCC98E">
      <w:numFmt w:val="bullet"/>
      <w:lvlText w:val="•"/>
      <w:lvlJc w:val="left"/>
      <w:pPr>
        <w:ind w:left="3474" w:hanging="352"/>
      </w:pPr>
      <w:rPr>
        <w:rFonts w:hint="default"/>
        <w:lang w:val="en-US" w:eastAsia="en-US" w:bidi="ar-SA"/>
      </w:rPr>
    </w:lvl>
    <w:lvl w:ilvl="4" w:tplc="E45E77A2">
      <w:numFmt w:val="bullet"/>
      <w:lvlText w:val="•"/>
      <w:lvlJc w:val="left"/>
      <w:pPr>
        <w:ind w:left="4352" w:hanging="352"/>
      </w:pPr>
      <w:rPr>
        <w:rFonts w:hint="default"/>
        <w:lang w:val="en-US" w:eastAsia="en-US" w:bidi="ar-SA"/>
      </w:rPr>
    </w:lvl>
    <w:lvl w:ilvl="5" w:tplc="1062BE9E">
      <w:numFmt w:val="bullet"/>
      <w:lvlText w:val="•"/>
      <w:lvlJc w:val="left"/>
      <w:pPr>
        <w:ind w:left="5230" w:hanging="352"/>
      </w:pPr>
      <w:rPr>
        <w:rFonts w:hint="default"/>
        <w:lang w:val="en-US" w:eastAsia="en-US" w:bidi="ar-SA"/>
      </w:rPr>
    </w:lvl>
    <w:lvl w:ilvl="6" w:tplc="3F843C84">
      <w:numFmt w:val="bullet"/>
      <w:lvlText w:val="•"/>
      <w:lvlJc w:val="left"/>
      <w:pPr>
        <w:ind w:left="6108" w:hanging="352"/>
      </w:pPr>
      <w:rPr>
        <w:rFonts w:hint="default"/>
        <w:lang w:val="en-US" w:eastAsia="en-US" w:bidi="ar-SA"/>
      </w:rPr>
    </w:lvl>
    <w:lvl w:ilvl="7" w:tplc="E4AAF02E">
      <w:numFmt w:val="bullet"/>
      <w:lvlText w:val="•"/>
      <w:lvlJc w:val="left"/>
      <w:pPr>
        <w:ind w:left="6986" w:hanging="352"/>
      </w:pPr>
      <w:rPr>
        <w:rFonts w:hint="default"/>
        <w:lang w:val="en-US" w:eastAsia="en-US" w:bidi="ar-SA"/>
      </w:rPr>
    </w:lvl>
    <w:lvl w:ilvl="8" w:tplc="A5CC0728">
      <w:numFmt w:val="bullet"/>
      <w:lvlText w:val="•"/>
      <w:lvlJc w:val="left"/>
      <w:pPr>
        <w:ind w:left="7864" w:hanging="352"/>
      </w:pPr>
      <w:rPr>
        <w:rFonts w:hint="default"/>
        <w:lang w:val="en-US" w:eastAsia="en-US" w:bidi="ar-SA"/>
      </w:rPr>
    </w:lvl>
  </w:abstractNum>
  <w:num w:numId="1" w16cid:durableId="44566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73"/>
    <w:rsid w:val="001B51A5"/>
    <w:rsid w:val="00203A36"/>
    <w:rsid w:val="002607F0"/>
    <w:rsid w:val="002A4369"/>
    <w:rsid w:val="00383997"/>
    <w:rsid w:val="0047122E"/>
    <w:rsid w:val="00621A03"/>
    <w:rsid w:val="006552CB"/>
    <w:rsid w:val="006F7435"/>
    <w:rsid w:val="00754BDE"/>
    <w:rsid w:val="007C6235"/>
    <w:rsid w:val="008875A8"/>
    <w:rsid w:val="00895AA1"/>
    <w:rsid w:val="008B507A"/>
    <w:rsid w:val="00A10BD9"/>
    <w:rsid w:val="00AB5873"/>
    <w:rsid w:val="00B46151"/>
    <w:rsid w:val="00BA5467"/>
    <w:rsid w:val="00CB5C41"/>
    <w:rsid w:val="00CC24DB"/>
    <w:rsid w:val="00E013A6"/>
    <w:rsid w:val="00E33550"/>
    <w:rsid w:val="00E70F0B"/>
    <w:rsid w:val="00EE5325"/>
    <w:rsid w:val="00F22F5C"/>
    <w:rsid w:val="00F67FA7"/>
    <w:rsid w:val="00F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47A0DB"/>
  <w15:chartTrackingRefBased/>
  <w15:docId w15:val="{D61E8820-56B9-48B4-9B1E-77F2C7F3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8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8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8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8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8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8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B5873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B5873"/>
    <w:rPr>
      <w:rFonts w:ascii="Arial" w:eastAsia="Arial" w:hAnsi="Arial" w:cs="Arial"/>
      <w:kern w:val="0"/>
      <w:sz w:val="19"/>
      <w:szCs w:val="19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5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873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5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873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A54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Gunter</dc:creator>
  <cp:keywords/>
  <dc:description/>
  <cp:lastModifiedBy>Ashley Roberts</cp:lastModifiedBy>
  <cp:revision>15</cp:revision>
  <dcterms:created xsi:type="dcterms:W3CDTF">2025-08-20T18:47:00Z</dcterms:created>
  <dcterms:modified xsi:type="dcterms:W3CDTF">2025-09-17T14:42:00Z</dcterms:modified>
</cp:coreProperties>
</file>