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61F2" w:rsidP="000961F2" w:rsidRDefault="00CC3CE9" w14:paraId="1892021B" w14:textId="4AFFEDF4">
      <w:r>
        <w:t>General Copy</w:t>
      </w:r>
    </w:p>
    <w:p w:rsidR="000961F2" w:rsidP="000961F2" w:rsidRDefault="000961F2" w14:paraId="34677F6E" w14:textId="77777777">
      <w:r>
        <w:t>Example 1</w:t>
      </w:r>
    </w:p>
    <w:p w:rsidR="000961F2" w:rsidP="000961F2" w:rsidRDefault="000961F2" w14:paraId="1CA2973A" w14:textId="77172DB5">
      <w:r>
        <w:t>[EVENT NAME] is ready to welcome you to the Texas Gulf Coast in Corpus Christi on [DATE]! Come and coast with us as we extend a warm, sunny invite to the Gulf Coast Capital.</w:t>
      </w:r>
    </w:p>
    <w:p w:rsidR="000961F2" w:rsidP="000961F2" w:rsidRDefault="000961F2" w14:paraId="249052A8" w14:textId="77777777">
      <w:r>
        <w:t>Example 2</w:t>
      </w:r>
    </w:p>
    <w:p w:rsidR="000961F2" w:rsidP="000961F2" w:rsidRDefault="000961F2" w14:paraId="09518411" w14:textId="4F4175F5">
      <w:r>
        <w:t>There are miles of stunning beaches and unlimited ways to enjoy them in the Gulf Coast Capital. Go sailing, big game fishing, or try every kind of surfing. Families love exploring the USS Lexington and Texas State Aquarium. You can cook your own catch or just enjoy every meal with a view. Whatever you do, coast your own way. www.visitcorpuschristi.com</w:t>
      </w:r>
    </w:p>
    <w:p w:rsidR="000961F2" w:rsidP="000961F2" w:rsidRDefault="000961F2" w14:paraId="17443B4C" w14:textId="77777777">
      <w:r>
        <w:t>Example 3</w:t>
      </w:r>
    </w:p>
    <w:p w:rsidR="000961F2" w:rsidP="000961F2" w:rsidRDefault="000961F2" w14:paraId="1DE2AD6E" w14:textId="7E96B7D4">
      <w:r w:rsidR="000961F2">
        <w:rPr/>
        <w:t>Here in the Gulf Coast Capital, life is bigger than the beaches. Find some time to dust yourself off, fold up that beach towel, and explore your surroundings. Take a trip back in time aboard the USS Lexington before treating yourself to some fresh Gulf oysters and an ocean view. Then, lose yourself in some natural beauty and go birdwatching on a walk through the South Texas Botanical Gardens &amp; Nature Center. Our dishes are a melting pot where everything comes together. Fresh seafood, Tex-Mex and BBQ are just a few of the flavors you’ll enjoy here. We do things differently here and we invite you to do things your way. Whether you want to roam miles of pristine beaches, go big game</w:t>
      </w:r>
      <w:r w:rsidR="000961F2">
        <w:rPr/>
        <w:t xml:space="preserve"> </w:t>
      </w:r>
      <w:r w:rsidR="000961F2">
        <w:rPr/>
        <w:t>fishing,</w:t>
      </w:r>
      <w:r w:rsidR="000961F2">
        <w:rPr/>
        <w:t xml:space="preserve"> </w:t>
      </w:r>
      <w:r w:rsidR="000961F2">
        <w:rPr/>
        <w:t>or just enjoy every meal with a view. You can have it all in the Gulf Coast Capital. www.visitcorpuschristi.com</w:t>
      </w:r>
    </w:p>
    <w:sectPr w:rsidR="000961F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1F2"/>
    <w:rsid w:val="000961F2"/>
    <w:rsid w:val="00CC3CE9"/>
    <w:rsid w:val="3A04D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8B6E3E"/>
  <w15:chartTrackingRefBased/>
  <w15:docId w15:val="{B0A60F8F-DA3A-E74A-9605-417B0EF85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961F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61F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61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61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61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61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61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61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61F2"/>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961F2"/>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0961F2"/>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961F2"/>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961F2"/>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961F2"/>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961F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961F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961F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961F2"/>
    <w:rPr>
      <w:rFonts w:eastAsiaTheme="majorEastAsia" w:cstheme="majorBidi"/>
      <w:color w:val="272727" w:themeColor="text1" w:themeTint="D8"/>
    </w:rPr>
  </w:style>
  <w:style w:type="paragraph" w:styleId="Title">
    <w:name w:val="Title"/>
    <w:basedOn w:val="Normal"/>
    <w:next w:val="Normal"/>
    <w:link w:val="TitleChar"/>
    <w:uiPriority w:val="10"/>
    <w:qFormat/>
    <w:rsid w:val="000961F2"/>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961F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961F2"/>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961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61F2"/>
    <w:pPr>
      <w:spacing w:before="160"/>
      <w:jc w:val="center"/>
    </w:pPr>
    <w:rPr>
      <w:i/>
      <w:iCs/>
      <w:color w:val="404040" w:themeColor="text1" w:themeTint="BF"/>
    </w:rPr>
  </w:style>
  <w:style w:type="character" w:styleId="QuoteChar" w:customStyle="1">
    <w:name w:val="Quote Char"/>
    <w:basedOn w:val="DefaultParagraphFont"/>
    <w:link w:val="Quote"/>
    <w:uiPriority w:val="29"/>
    <w:rsid w:val="000961F2"/>
    <w:rPr>
      <w:i/>
      <w:iCs/>
      <w:color w:val="404040" w:themeColor="text1" w:themeTint="BF"/>
    </w:rPr>
  </w:style>
  <w:style w:type="paragraph" w:styleId="ListParagraph">
    <w:name w:val="List Paragraph"/>
    <w:basedOn w:val="Normal"/>
    <w:uiPriority w:val="34"/>
    <w:qFormat/>
    <w:rsid w:val="000961F2"/>
    <w:pPr>
      <w:ind w:left="720"/>
      <w:contextualSpacing/>
    </w:pPr>
  </w:style>
  <w:style w:type="character" w:styleId="IntenseEmphasis">
    <w:name w:val="Intense Emphasis"/>
    <w:basedOn w:val="DefaultParagraphFont"/>
    <w:uiPriority w:val="21"/>
    <w:qFormat/>
    <w:rsid w:val="000961F2"/>
    <w:rPr>
      <w:i/>
      <w:iCs/>
      <w:color w:val="0F4761" w:themeColor="accent1" w:themeShade="BF"/>
    </w:rPr>
  </w:style>
  <w:style w:type="paragraph" w:styleId="IntenseQuote">
    <w:name w:val="Intense Quote"/>
    <w:basedOn w:val="Normal"/>
    <w:next w:val="Normal"/>
    <w:link w:val="IntenseQuoteChar"/>
    <w:uiPriority w:val="30"/>
    <w:qFormat/>
    <w:rsid w:val="000961F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961F2"/>
    <w:rPr>
      <w:i/>
      <w:iCs/>
      <w:color w:val="0F4761" w:themeColor="accent1" w:themeShade="BF"/>
    </w:rPr>
  </w:style>
  <w:style w:type="character" w:styleId="IntenseReference">
    <w:name w:val="Intense Reference"/>
    <w:basedOn w:val="DefaultParagraphFont"/>
    <w:uiPriority w:val="32"/>
    <w:qFormat/>
    <w:rsid w:val="000961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1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9187B72C814040BBD0C81B6B35EBBF" ma:contentTypeVersion="21" ma:contentTypeDescription="Create a new document." ma:contentTypeScope="" ma:versionID="3d8aa72653b37e2969a89bebc2a6d4d0">
  <xsd:schema xmlns:xsd="http://www.w3.org/2001/XMLSchema" xmlns:xs="http://www.w3.org/2001/XMLSchema" xmlns:p="http://schemas.microsoft.com/office/2006/metadata/properties" xmlns:ns2="fed1b80d-d3e6-4b95-9893-6387f31947a5" xmlns:ns3="827c8c8c-ebad-467a-8fb3-4c802470ccc7" targetNamespace="http://schemas.microsoft.com/office/2006/metadata/properties" ma:root="true" ma:fieldsID="919adab1141278506ce100c282e660c6" ns2:_="" ns3:_="">
    <xsd:import namespace="fed1b80d-d3e6-4b95-9893-6387f31947a5"/>
    <xsd:import namespace="827c8c8c-ebad-467a-8fb3-4c802470cc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TaxKeywordTaxHTField" minOccurs="0"/>
                <xsd:element ref="ns3:TaxCatchAll" minOccurs="0"/>
                <xsd:element ref="ns3:SharedWithUsers" minOccurs="0"/>
                <xsd:element ref="ns3:SharedWithDetails" minOccurs="0"/>
                <xsd:element ref="ns2:MediaLengthInSeconds" minOccurs="0"/>
                <xsd:element ref="ns2:lcf76f155ced4ddcb4097134ff3c332f" minOccurs="0"/>
                <xsd:element ref="ns2:Yea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1b80d-d3e6-4b95-9893-6387f3194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53dcab-75e5-4e57-8c3d-9f31d1c6cdf2" ma:termSetId="09814cd3-568e-fe90-9814-8d621ff8fb84" ma:anchorId="fba54fb3-c3e1-fe81-a776-ca4b69148c4d" ma:open="true" ma:isKeyword="false">
      <xsd:complexType>
        <xsd:sequence>
          <xsd:element ref="pc:Terms" minOccurs="0" maxOccurs="1"/>
        </xsd:sequence>
      </xsd:complexType>
    </xsd:element>
    <xsd:element name="Year" ma:index="26" nillable="true" ma:displayName="Year" ma:format="Dropdown" ma:internalName="Year">
      <xsd:simpleType>
        <xsd:restriction base="dms:Text">
          <xsd:maxLength value="255"/>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7c8c8c-ebad-467a-8fb3-4c802470ccc7" elementFormDefault="qualified">
    <xsd:import namespace="http://schemas.microsoft.com/office/2006/documentManagement/types"/>
    <xsd:import namespace="http://schemas.microsoft.com/office/infopath/2007/PartnerControls"/>
    <xsd:element name="TaxKeywordTaxHTField" ma:index="19" nillable="true" ma:taxonomy="true" ma:internalName="TaxKeywordTaxHTField" ma:taxonomyFieldName="TaxKeyword" ma:displayName="Enterprise Keywords" ma:fieldId="{23f27201-bee3-471e-b2e7-b64fd8b7ca38}" ma:taxonomyMulti="true" ma:sspId="0a53dcab-75e5-4e57-8c3d-9f31d1c6cdf2"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hidden="true" ma:list="{b88ab83f-754a-49d9-8970-d4878c6f87be}" ma:internalName="TaxCatchAll" ma:showField="CatchAllData" ma:web="827c8c8c-ebad-467a-8fb3-4c802470ccc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7c8c8c-ebad-467a-8fb3-4c802470ccc7" xsi:nil="true"/>
    <lcf76f155ced4ddcb4097134ff3c332f xmlns="fed1b80d-d3e6-4b95-9893-6387f31947a5">
      <Terms xmlns="http://schemas.microsoft.com/office/infopath/2007/PartnerControls"/>
    </lcf76f155ced4ddcb4097134ff3c332f>
    <TaxKeywordTaxHTField xmlns="827c8c8c-ebad-467a-8fb3-4c802470ccc7">
      <Terms xmlns="http://schemas.microsoft.com/office/infopath/2007/PartnerControls"/>
    </TaxKeywordTaxHTField>
    <Year xmlns="fed1b80d-d3e6-4b95-9893-6387f31947a5" xsi:nil="true"/>
  </documentManagement>
</p:properties>
</file>

<file path=customXml/itemProps1.xml><?xml version="1.0" encoding="utf-8"?>
<ds:datastoreItem xmlns:ds="http://schemas.openxmlformats.org/officeDocument/2006/customXml" ds:itemID="{F109E267-097E-4576-B8CF-FDE232688F86}"/>
</file>

<file path=customXml/itemProps2.xml><?xml version="1.0" encoding="utf-8"?>
<ds:datastoreItem xmlns:ds="http://schemas.openxmlformats.org/officeDocument/2006/customXml" ds:itemID="{E1DAA3AB-E46E-42D4-BA96-AF69A560007B}"/>
</file>

<file path=customXml/itemProps3.xml><?xml version="1.0" encoding="utf-8"?>
<ds:datastoreItem xmlns:ds="http://schemas.openxmlformats.org/officeDocument/2006/customXml" ds:itemID="{83018745-6D8F-49FB-9F2F-FE5BCEC1CFD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Jacqueline</dc:creator>
  <cp:keywords/>
  <dc:description/>
  <cp:lastModifiedBy>Savannah Garza</cp:lastModifiedBy>
  <cp:revision>3</cp:revision>
  <dcterms:created xsi:type="dcterms:W3CDTF">2024-02-08T20:48:00Z</dcterms:created>
  <dcterms:modified xsi:type="dcterms:W3CDTF">2024-02-13T17:44:35Z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0x010100579187B72C814040BBD0C81B6B35EBBF</vt:lpwstr>
  </property>
  <property fmtid="{D5CDD505-2E9C-101B-9397-08002B2CF9AE}" pid="3" name="TaxKeyword">
    <vt:lpwstr/>
  </property>
  <property fmtid="{D5CDD505-2E9C-101B-9397-08002B2CF9AE}" pid="4" name="MediaServiceImageTags">
    <vt:lpwstr/>
  </property>
</Properties>
</file>