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b w:val="1"/>
          <w:bCs w:val="1"/>
          <w:sz w:val="28"/>
          <w:szCs w:val="28"/>
        </w:rPr>
      </w:pPr>
      <w:r>
        <w:drawing xmlns:a="http://schemas.openxmlformats.org/drawingml/2006/main">
          <wp:anchor distT="152400" distB="152400" distL="152400" distR="152400" simplePos="0" relativeHeight="251659264" behindDoc="0" locked="0" layoutInCell="1" allowOverlap="1">
            <wp:simplePos x="0" y="0"/>
            <wp:positionH relativeFrom="margin">
              <wp:posOffset>-6349</wp:posOffset>
            </wp:positionH>
            <wp:positionV relativeFrom="page">
              <wp:posOffset>412076</wp:posOffset>
            </wp:positionV>
            <wp:extent cx="2011886" cy="679527"/>
            <wp:effectExtent l="0" t="0" r="0" b="0"/>
            <wp:wrapThrough wrapText="bothSides" distL="152400" distR="152400">
              <wp:wrapPolygon edited="1">
                <wp:start x="0" y="0"/>
                <wp:lineTo x="21600" y="0"/>
                <wp:lineTo x="21600" y="21600"/>
                <wp:lineTo x="0" y="21600"/>
                <wp:lineTo x="0" y="0"/>
              </wp:wrapPolygon>
            </wp:wrapThrough>
            <wp:docPr id="1073741825" name="officeArt object" descr="VDEN_HColor.jpeg"/>
            <wp:cNvGraphicFramePr/>
            <a:graphic xmlns:a="http://schemas.openxmlformats.org/drawingml/2006/main">
              <a:graphicData uri="http://schemas.openxmlformats.org/drawingml/2006/picture">
                <pic:pic xmlns:pic="http://schemas.openxmlformats.org/drawingml/2006/picture">
                  <pic:nvPicPr>
                    <pic:cNvPr id="1073741825" name="VDEN_HColor.jpeg" descr="VDEN_HColor.jpeg"/>
                    <pic:cNvPicPr>
                      <a:picLocks noChangeAspect="1"/>
                    </pic:cNvPicPr>
                  </pic:nvPicPr>
                  <pic:blipFill>
                    <a:blip r:embed="rId4">
                      <a:extLst/>
                    </a:blip>
                    <a:stretch>
                      <a:fillRect/>
                    </a:stretch>
                  </pic:blipFill>
                  <pic:spPr>
                    <a:xfrm>
                      <a:off x="0" y="0"/>
                      <a:ext cx="2011886" cy="679527"/>
                    </a:xfrm>
                    <a:prstGeom prst="rect">
                      <a:avLst/>
                    </a:prstGeom>
                    <a:ln w="12700" cap="flat">
                      <a:noFill/>
                      <a:miter lim="400000"/>
                    </a:ln>
                    <a:effectLst/>
                  </pic:spPr>
                </pic:pic>
              </a:graphicData>
            </a:graphic>
          </wp:anchor>
        </w:drawing>
      </w:r>
    </w:p>
    <w:p>
      <w:pPr>
        <w:pStyle w:val="Body"/>
        <w:rPr>
          <w:b w:val="1"/>
          <w:bCs w:val="1"/>
          <w:sz w:val="28"/>
          <w:szCs w:val="28"/>
        </w:rPr>
      </w:pPr>
    </w:p>
    <w:p>
      <w:pPr>
        <w:pStyle w:val="Body"/>
        <w:rPr>
          <w:b w:val="1"/>
          <w:bCs w:val="1"/>
          <w:sz w:val="28"/>
          <w:szCs w:val="28"/>
        </w:rPr>
      </w:pPr>
      <w:r>
        <w:rPr>
          <w:b w:val="1"/>
          <w:bCs w:val="1"/>
          <w:sz w:val="28"/>
          <w:szCs w:val="28"/>
          <w:rtl w:val="0"/>
          <w:lang w:val="en-US"/>
        </w:rPr>
        <w:t>Denver</w:t>
      </w:r>
      <w:r>
        <w:rPr>
          <w:b w:val="1"/>
          <w:bCs w:val="1"/>
          <w:sz w:val="28"/>
          <w:szCs w:val="28"/>
          <w:rtl w:val="1"/>
        </w:rPr>
        <w:t>’</w:t>
      </w:r>
      <w:r>
        <w:rPr>
          <w:b w:val="1"/>
          <w:bCs w:val="1"/>
          <w:sz w:val="28"/>
          <w:szCs w:val="28"/>
          <w:rtl w:val="0"/>
          <w:lang w:val="en-US"/>
        </w:rPr>
        <w:t xml:space="preserve">s Creative Districts </w:t>
      </w:r>
    </w:p>
    <w:p>
      <w:pPr>
        <w:pStyle w:val="Body"/>
      </w:pPr>
      <w:r>
        <w:rPr>
          <w:rtl w:val="0"/>
        </w:rPr>
        <w:t xml:space="preserve"> </w:t>
      </w:r>
    </w:p>
    <w:p>
      <w:pPr>
        <w:pStyle w:val="Body"/>
        <w:spacing w:line="259" w:lineRule="auto"/>
        <w:rPr>
          <w:rFonts w:ascii="Times New Roman" w:cs="Times New Roman" w:hAnsi="Times New Roman" w:eastAsia="Times New Roman"/>
          <w:i w:val="1"/>
          <w:iCs w:val="1"/>
        </w:rPr>
      </w:pPr>
      <w:r>
        <w:rPr>
          <w:rFonts w:ascii="Times New Roman" w:hAnsi="Times New Roman"/>
          <w:i w:val="1"/>
          <w:iCs w:val="1"/>
          <w:rtl w:val="0"/>
          <w:lang w:val="en-US"/>
        </w:rPr>
        <w:t>Updated 1/3/2025</w:t>
      </w:r>
    </w:p>
    <w:p>
      <w:pPr>
        <w:pStyle w:val="Body"/>
      </w:pPr>
    </w:p>
    <w:p>
      <w:pPr>
        <w:pStyle w:val="Body"/>
      </w:pPr>
      <w:r>
        <w:rPr>
          <w:rtl w:val="0"/>
          <w:lang w:val="en-US"/>
        </w:rPr>
        <w:t>Explore Denver</w:t>
      </w:r>
      <w:r>
        <w:rPr>
          <w:rtl w:val="1"/>
        </w:rPr>
        <w:t>’</w:t>
      </w:r>
      <w:r>
        <w:rPr>
          <w:rtl w:val="0"/>
          <w:lang w:val="en-US"/>
        </w:rPr>
        <w:t>s creative neighborhoods, filled with vibrant murals, world-class art galleries, working artists</w:t>
      </w:r>
      <w:r>
        <w:rPr>
          <w:rtl w:val="1"/>
        </w:rPr>
        <w:t xml:space="preserve">’ </w:t>
      </w:r>
      <w:r>
        <w:rPr>
          <w:rtl w:val="0"/>
          <w:lang w:val="en-US"/>
        </w:rPr>
        <w:t xml:space="preserve">studios and the brightest cultural attractions. </w:t>
      </w:r>
    </w:p>
    <w:p>
      <w:pPr>
        <w:pStyle w:val="Body"/>
      </w:pPr>
    </w:p>
    <w:p>
      <w:pPr>
        <w:pStyle w:val="Body"/>
        <w:rPr>
          <w:b w:val="1"/>
          <w:bCs w:val="1"/>
        </w:rPr>
      </w:pPr>
      <w:r>
        <w:rPr>
          <w:b w:val="1"/>
          <w:bCs w:val="1"/>
          <w:rtl w:val="0"/>
          <w:lang w:val="en-US"/>
        </w:rPr>
        <w:t>Art District on Santa Fe</w:t>
      </w:r>
    </w:p>
    <w:p>
      <w:pPr>
        <w:pStyle w:val="Body"/>
      </w:pPr>
      <w:r>
        <w:rPr>
          <w:b w:val="1"/>
          <w:bCs w:val="1"/>
          <w:rtl w:val="0"/>
          <w:lang w:val="nl-NL"/>
        </w:rPr>
        <w:t>Overview:</w:t>
      </w:r>
      <w:r>
        <w:rPr>
          <w:rtl w:val="0"/>
        </w:rPr>
        <w:t xml:space="preserve"> </w:t>
      </w:r>
    </w:p>
    <w:p>
      <w:pPr>
        <w:pStyle w:val="Body"/>
      </w:pPr>
      <w:r>
        <w:rPr>
          <w:rtl w:val="0"/>
          <w:lang w:val="en-US"/>
        </w:rPr>
        <w:t>The Art District on Santa Fe reflects the neighborhood</w:t>
      </w:r>
      <w:r>
        <w:rPr>
          <w:rtl w:val="1"/>
        </w:rPr>
        <w:t>’</w:t>
      </w:r>
      <w:r>
        <w:rPr>
          <w:rtl w:val="0"/>
          <w:lang w:val="en-US"/>
        </w:rPr>
        <w:t xml:space="preserve">s rich, cultural fabric and diverse population of the area </w:t>
      </w:r>
      <w:r>
        <w:rPr>
          <w:rtl w:val="0"/>
        </w:rPr>
        <w:t xml:space="preserve">– </w:t>
      </w:r>
      <w:r>
        <w:rPr>
          <w:rtl w:val="0"/>
          <w:lang w:val="en-US"/>
        </w:rPr>
        <w:t>steeped in Latino heritage. This creative community is home to artists, galleries, studios and theaters, as well as restaurants and breweries. Museo de las Americas, which has been a mainstay attraction on Santa Fe Drive since the mid-1990s, is dedicated to exhibiting ancient and contemporary works from the cultures of the Americas.</w:t>
      </w:r>
    </w:p>
    <w:p>
      <w:pPr>
        <w:pStyle w:val="Body"/>
      </w:pPr>
    </w:p>
    <w:p>
      <w:pPr>
        <w:pStyle w:val="Body"/>
      </w:pPr>
      <w:r>
        <w:rPr>
          <w:b w:val="1"/>
          <w:bCs w:val="1"/>
          <w:rtl w:val="0"/>
          <w:lang w:val="en-US"/>
        </w:rPr>
        <w:t>Special Event:</w:t>
      </w:r>
      <w:r>
        <w:rPr>
          <w:rtl w:val="0"/>
        </w:rPr>
        <w:t xml:space="preserve"> </w:t>
      </w:r>
    </w:p>
    <w:p>
      <w:pPr>
        <w:pStyle w:val="Body"/>
      </w:pPr>
      <w:r>
        <w:rPr>
          <w:rtl w:val="0"/>
          <w:lang w:val="en-US"/>
        </w:rPr>
        <w:t>From First Friday Art Walks and Third Friday Art Nights to the annual Dia de los Muertos event, the Art District on Santa Fe is a year-round celebration of culture and creativity.</w:t>
      </w:r>
    </w:p>
    <w:p>
      <w:pPr>
        <w:pStyle w:val="Body"/>
      </w:pPr>
      <w:r>
        <w:rPr>
          <w:b w:val="1"/>
          <w:bCs w:val="1"/>
          <w:rtl w:val="0"/>
          <w:lang w:val="en-US"/>
        </w:rPr>
        <w:t>Where To Find It:</w:t>
      </w:r>
      <w:r>
        <w:rPr>
          <w:rtl w:val="0"/>
          <w:lang w:val="en-US"/>
        </w:rPr>
        <w:t xml:space="preserve"> About 1.6 miles south of downtown on Santa Fe Drive, between 5th and 11th avenues.</w:t>
      </w:r>
    </w:p>
    <w:p>
      <w:pPr>
        <w:pStyle w:val="Body"/>
      </w:pPr>
      <w:r>
        <w:rPr>
          <w:b w:val="1"/>
          <w:bCs w:val="1"/>
          <w:rtl w:val="0"/>
          <w:lang w:val="en-US"/>
        </w:rPr>
        <w:t>Learn More:</w:t>
      </w:r>
      <w:r>
        <w:rPr>
          <w:rtl w:val="0"/>
        </w:rPr>
        <w:t xml:space="preserve"> </w:t>
      </w:r>
      <w:r>
        <w:rPr>
          <w:rStyle w:val="Hyperlink.0"/>
        </w:rPr>
        <w:fldChar w:fldCharType="begin" w:fldLock="0"/>
      </w:r>
      <w:r>
        <w:rPr>
          <w:rStyle w:val="Hyperlink.0"/>
        </w:rPr>
        <w:instrText xml:space="preserve"> HYPERLINK "http://www.ArtDistrictOnSantaFe.com"</w:instrText>
      </w:r>
      <w:r>
        <w:rPr>
          <w:rStyle w:val="Hyperlink.0"/>
        </w:rPr>
        <w:fldChar w:fldCharType="separate" w:fldLock="0"/>
      </w:r>
      <w:r>
        <w:rPr>
          <w:rStyle w:val="Hyperlink.0"/>
          <w:rtl w:val="0"/>
          <w:lang w:val="en-US"/>
        </w:rPr>
        <w:t>denversartdistrict.com</w:t>
      </w:r>
      <w:r>
        <w:rPr/>
        <w:fldChar w:fldCharType="end" w:fldLock="0"/>
      </w:r>
      <w:r>
        <w:rPr>
          <w:rtl w:val="0"/>
        </w:rPr>
        <w:t xml:space="preserve"> </w:t>
      </w:r>
    </w:p>
    <w:p>
      <w:pPr>
        <w:pStyle w:val="Body"/>
      </w:pPr>
    </w:p>
    <w:p>
      <w:pPr>
        <w:pStyle w:val="Body"/>
        <w:rPr>
          <w:b w:val="1"/>
          <w:bCs w:val="1"/>
        </w:rPr>
      </w:pPr>
      <w:r>
        <w:rPr>
          <w:b w:val="1"/>
          <w:bCs w:val="1"/>
          <w:rtl w:val="0"/>
          <w:lang w:val="en-US"/>
        </w:rPr>
        <w:t xml:space="preserve">Golden Triangle Creative District </w:t>
      </w:r>
    </w:p>
    <w:p>
      <w:pPr>
        <w:pStyle w:val="Body"/>
      </w:pPr>
      <w:r>
        <w:rPr>
          <w:b w:val="1"/>
          <w:bCs w:val="1"/>
          <w:rtl w:val="0"/>
          <w:lang w:val="nl-NL"/>
        </w:rPr>
        <w:t>Overview:</w:t>
      </w:r>
      <w:r>
        <w:rPr>
          <w:rtl w:val="0"/>
        </w:rPr>
        <w:t xml:space="preserve"> </w:t>
      </w:r>
    </w:p>
    <w:p>
      <w:pPr>
        <w:pStyle w:val="Body"/>
      </w:pPr>
      <w:r>
        <w:rPr>
          <w:rtl w:val="0"/>
          <w:lang w:val="de-DE"/>
        </w:rPr>
        <w:t>Explore Golden Triangle</w:t>
      </w:r>
      <w:r>
        <w:rPr>
          <w:rtl w:val="1"/>
        </w:rPr>
        <w:t>’</w:t>
      </w:r>
      <w:r>
        <w:rPr>
          <w:rtl w:val="0"/>
          <w:lang w:val="fr-FR"/>
        </w:rPr>
        <w:t xml:space="preserve">s iconic destinations </w:t>
      </w:r>
      <w:r>
        <w:rPr>
          <w:rtl w:val="0"/>
        </w:rPr>
        <w:t xml:space="preserve">– </w:t>
      </w:r>
      <w:r>
        <w:rPr>
          <w:rtl w:val="0"/>
          <w:lang w:val="en-US"/>
        </w:rPr>
        <w:t>from museums and galleries to parks and public art. With eight museums located within the district, history buffs and art enthusiasts will marvel at world-class exhibitions. Experience creativity at galleries featuring visual art from sculpture and photography to painting and mixed media. Stroll through Civic Center Park, home to colorful festivals. Plus, savor cuisine from the city</w:t>
      </w:r>
      <w:r>
        <w:rPr>
          <w:rtl w:val="1"/>
        </w:rPr>
        <w:t>’</w:t>
      </w:r>
      <w:r>
        <w:rPr>
          <w:rtl w:val="0"/>
          <w:lang w:val="en-US"/>
        </w:rPr>
        <w:t>s best food trucks during the summer months with Civic Center EATS.</w:t>
      </w:r>
    </w:p>
    <w:p>
      <w:pPr>
        <w:pStyle w:val="Body"/>
      </w:pPr>
      <w:r>
        <w:rPr>
          <w:b w:val="1"/>
          <w:bCs w:val="1"/>
          <w:rtl w:val="0"/>
          <w:lang w:val="en-US"/>
        </w:rPr>
        <w:t>Special Event:</w:t>
      </w:r>
      <w:r>
        <w:rPr>
          <w:rtl w:val="0"/>
          <w:lang w:val="en-US"/>
        </w:rPr>
        <w:t xml:space="preserve"> Denver</w:t>
      </w:r>
      <w:r>
        <w:rPr>
          <w:rtl w:val="1"/>
        </w:rPr>
        <w:t>’</w:t>
      </w:r>
      <w:r>
        <w:rPr>
          <w:rtl w:val="0"/>
          <w:lang w:val="en-US"/>
        </w:rPr>
        <w:t>s public art is on display with larger-than-life contemporary installations throughout  Golden Triangle. From an oversized broom to monolithic abstracts, free self-guided tours are a year-round cultural experience!</w:t>
      </w:r>
    </w:p>
    <w:p>
      <w:pPr>
        <w:pStyle w:val="Body"/>
      </w:pPr>
      <w:r>
        <w:rPr>
          <w:b w:val="1"/>
          <w:bCs w:val="1"/>
          <w:rtl w:val="0"/>
          <w:lang w:val="en-US"/>
        </w:rPr>
        <w:t>Where To Find It:</w:t>
      </w:r>
      <w:r>
        <w:rPr>
          <w:rtl w:val="0"/>
          <w:lang w:val="en-US"/>
        </w:rPr>
        <w:t xml:space="preserve"> The Triangle is made up by Lincoln, Speer and Colfax and the museums along 13th Avenue, directly south of downtown Denver. (Some parts of  Golden Triangle overlap with the Capitol Hill neighborhood). </w:t>
      </w:r>
    </w:p>
    <w:p>
      <w:pPr>
        <w:pStyle w:val="Body"/>
        <w:rPr>
          <w:b w:val="1"/>
          <w:bCs w:val="1"/>
        </w:rPr>
      </w:pPr>
      <w:r>
        <w:rPr>
          <w:b w:val="1"/>
          <w:bCs w:val="1"/>
          <w:rtl w:val="0"/>
          <w:lang w:val="en-US"/>
        </w:rPr>
        <w:t>Learn More:</w:t>
      </w:r>
      <w:r>
        <w:rPr>
          <w:rStyle w:val="Hyperlink.0"/>
        </w:rPr>
        <w:fldChar w:fldCharType="begin" w:fldLock="0"/>
      </w:r>
      <w:r>
        <w:rPr>
          <w:rStyle w:val="Hyperlink.0"/>
        </w:rPr>
        <w:instrText xml:space="preserve"> HYPERLINK "https://www.goldentriangleofdenver.com"</w:instrText>
      </w:r>
      <w:r>
        <w:rPr>
          <w:rStyle w:val="Hyperlink.0"/>
        </w:rPr>
        <w:fldChar w:fldCharType="separate" w:fldLock="0"/>
      </w:r>
      <w:r>
        <w:rPr>
          <w:rStyle w:val="Hyperlink.0"/>
          <w:rtl w:val="0"/>
          <w:lang w:val="nl-NL"/>
        </w:rPr>
        <w:t>goldentriangleofdenver.com</w:t>
      </w:r>
      <w:r>
        <w:rPr/>
        <w:fldChar w:fldCharType="end" w:fldLock="0"/>
      </w:r>
      <w:r>
        <w:rPr>
          <w:rtl w:val="0"/>
        </w:rPr>
        <w:t xml:space="preserve"> </w:t>
      </w:r>
    </w:p>
    <w:p>
      <w:pPr>
        <w:pStyle w:val="Body"/>
      </w:pPr>
    </w:p>
    <w:p>
      <w:pPr>
        <w:pStyle w:val="Body"/>
        <w:rPr>
          <w:b w:val="1"/>
          <w:bCs w:val="1"/>
        </w:rPr>
      </w:pPr>
      <w:r>
        <w:rPr>
          <w:b w:val="1"/>
          <w:bCs w:val="1"/>
          <w:rtl w:val="0"/>
          <w:lang w:val="en-US"/>
        </w:rPr>
        <w:t>River North Art District (RiNo)</w:t>
      </w:r>
    </w:p>
    <w:p>
      <w:pPr>
        <w:pStyle w:val="Body"/>
      </w:pPr>
      <w:r>
        <w:rPr>
          <w:b w:val="1"/>
          <w:bCs w:val="1"/>
          <w:rtl w:val="0"/>
          <w:lang w:val="nl-NL"/>
        </w:rPr>
        <w:t>Overview:</w:t>
      </w:r>
      <w:r>
        <w:rPr>
          <w:rtl w:val="0"/>
        </w:rPr>
        <w:t xml:space="preserve"> </w:t>
      </w:r>
    </w:p>
    <w:p>
      <w:pPr>
        <w:pStyle w:val="Body"/>
      </w:pPr>
      <w:r>
        <w:rPr>
          <w:rtl w:val="0"/>
          <w:lang w:val="en-US"/>
        </w:rPr>
        <w:t>Art extends beyond gallery walls in   (RiNo). Alleyways and storefronts have been transformed to vibrant murals throughout this creative district. Meet the makers in RiNo</w:t>
      </w:r>
      <w:r>
        <w:rPr>
          <w:rtl w:val="1"/>
        </w:rPr>
        <w:t>’</w:t>
      </w:r>
      <w:r>
        <w:rPr>
          <w:rtl w:val="0"/>
          <w:lang w:val="en-US"/>
        </w:rPr>
        <w:t xml:space="preserve">s galleries and workshop studios, and explore the thriving music scene at dive bars and state-of-the-art concert venues. Plus, the chefs and brewers are artisans too </w:t>
      </w:r>
      <w:r>
        <w:rPr>
          <w:rtl w:val="0"/>
        </w:rPr>
        <w:t xml:space="preserve">– </w:t>
      </w:r>
      <w:r>
        <w:rPr>
          <w:rtl w:val="0"/>
          <w:lang w:val="en-US"/>
        </w:rPr>
        <w:t xml:space="preserve">carefully crafting cuisine and craft beer with local flavors. </w:t>
      </w:r>
    </w:p>
    <w:p>
      <w:pPr>
        <w:pStyle w:val="Body"/>
      </w:pPr>
      <w:r>
        <w:rPr>
          <w:b w:val="1"/>
          <w:bCs w:val="1"/>
          <w:rtl w:val="0"/>
          <w:lang w:val="en-US"/>
        </w:rPr>
        <w:t>Special Event:</w:t>
      </w:r>
      <w:r>
        <w:rPr>
          <w:rtl w:val="0"/>
        </w:rPr>
        <w:t xml:space="preserve"> </w:t>
      </w:r>
    </w:p>
    <w:p>
      <w:pPr>
        <w:pStyle w:val="Body"/>
      </w:pPr>
      <w:r>
        <w:rPr>
          <w:rtl w:val="0"/>
          <w:lang w:val="en-US"/>
        </w:rPr>
        <w:t>On the First Friday of each month, RiNo locations extend their hours to host events ranging from art openings to live music. Historic warehouses and factories now house galleries, jazz clubs and local markets.</w:t>
      </w:r>
    </w:p>
    <w:p>
      <w:pPr>
        <w:pStyle w:val="Body"/>
      </w:pPr>
      <w:r>
        <w:rPr>
          <w:b w:val="1"/>
          <w:bCs w:val="1"/>
          <w:rtl w:val="0"/>
          <w:lang w:val="en-US"/>
        </w:rPr>
        <w:t>Where To Find It:</w:t>
      </w:r>
      <w:r>
        <w:rPr>
          <w:rtl w:val="0"/>
          <w:lang w:val="en-US"/>
        </w:rPr>
        <w:t xml:space="preserve"> This neighborhood is located along the Platte River Bike Path just north of Coors Field and LoDo (Lower Downtown).</w:t>
      </w:r>
    </w:p>
    <w:p>
      <w:pPr>
        <w:pStyle w:val="Body"/>
      </w:pPr>
      <w:r>
        <w:rPr>
          <w:b w:val="1"/>
          <w:bCs w:val="1"/>
          <w:rtl w:val="0"/>
          <w:lang w:val="en-US"/>
        </w:rPr>
        <w:t>Learn More:</w:t>
      </w:r>
      <w:r>
        <w:rPr>
          <w:rtl w:val="0"/>
        </w:rPr>
        <w:t xml:space="preserve"> </w:t>
      </w:r>
      <w:r>
        <w:rPr>
          <w:rStyle w:val="Hyperlink.0"/>
        </w:rPr>
        <w:fldChar w:fldCharType="begin" w:fldLock="0"/>
      </w:r>
      <w:r>
        <w:rPr>
          <w:rStyle w:val="Hyperlink.0"/>
        </w:rPr>
        <w:instrText xml:space="preserve"> HYPERLINK "http://www.RiverNorthArt.com"</w:instrText>
      </w:r>
      <w:r>
        <w:rPr>
          <w:rStyle w:val="Hyperlink.0"/>
        </w:rPr>
        <w:fldChar w:fldCharType="separate" w:fldLock="0"/>
      </w:r>
      <w:r>
        <w:rPr>
          <w:rStyle w:val="Hyperlink.0"/>
          <w:rtl w:val="0"/>
        </w:rPr>
        <w:t>rinoartdistrict.com</w:t>
      </w:r>
      <w:r>
        <w:rPr/>
        <w:fldChar w:fldCharType="end" w:fldLock="0"/>
      </w:r>
      <w:r>
        <w:rPr>
          <w:rtl w:val="0"/>
        </w:rPr>
        <w:t xml:space="preserve"> </w:t>
      </w:r>
    </w:p>
    <w:p>
      <w:pPr>
        <w:pStyle w:val="Body"/>
      </w:pPr>
    </w:p>
    <w:p>
      <w:pPr>
        <w:pStyle w:val="Body"/>
        <w:rPr>
          <w:b w:val="1"/>
          <w:bCs w:val="1"/>
        </w:rPr>
      </w:pPr>
      <w:r>
        <w:rPr>
          <w:b w:val="1"/>
          <w:bCs w:val="1"/>
          <w:rtl w:val="0"/>
          <w:lang w:val="en-US"/>
        </w:rPr>
        <w:t>Cherry Creek North</w:t>
      </w:r>
    </w:p>
    <w:p>
      <w:pPr>
        <w:pStyle w:val="Body"/>
      </w:pPr>
      <w:r>
        <w:rPr>
          <w:b w:val="1"/>
          <w:bCs w:val="1"/>
          <w:rtl w:val="0"/>
          <w:lang w:val="nl-NL"/>
        </w:rPr>
        <w:t>Overview:</w:t>
      </w:r>
      <w:r>
        <w:rPr>
          <w:rtl w:val="0"/>
        </w:rPr>
        <w:t xml:space="preserve"> </w:t>
      </w:r>
    </w:p>
    <w:p>
      <w:pPr>
        <w:pStyle w:val="Body"/>
      </w:pPr>
      <w:r>
        <w:rPr>
          <w:rtl w:val="0"/>
          <w:lang w:val="en-US"/>
        </w:rPr>
        <w:t>Cherry Creek North is Denver</w:t>
      </w:r>
      <w:r>
        <w:rPr>
          <w:rtl w:val="1"/>
        </w:rPr>
        <w:t>’</w:t>
      </w:r>
      <w:r>
        <w:rPr>
          <w:rtl w:val="0"/>
          <w:lang w:val="en-US"/>
        </w:rPr>
        <w:t xml:space="preserve">s premier outdoor retail and dining destination with the largest collection of local boutiques in the city, in addition to a wide array of fine art galleries and studios, all within 16 charming blocks. From locally owned businesses and the best burger in The Mile High City to luxury brands and feasts created by world-renowned chefs, this walkable neighborhood offers endless ways to spend your day and night. </w:t>
      </w:r>
    </w:p>
    <w:p>
      <w:pPr>
        <w:pStyle w:val="Body"/>
      </w:pPr>
      <w:r>
        <w:rPr>
          <w:b w:val="1"/>
          <w:bCs w:val="1"/>
          <w:rtl w:val="0"/>
          <w:lang w:val="en-US"/>
        </w:rPr>
        <w:t>Special Event:</w:t>
      </w:r>
      <w:r>
        <w:rPr>
          <w:rtl w:val="0"/>
        </w:rPr>
        <w:t xml:space="preserve"> </w:t>
      </w:r>
    </w:p>
    <w:p>
      <w:pPr>
        <w:pStyle w:val="Body"/>
      </w:pPr>
      <w:r>
        <w:rPr>
          <w:rtl w:val="0"/>
          <w:lang w:val="en-US"/>
        </w:rPr>
        <w:t>Experience the Cherry Creek Arts Festival, an innovative outdoor fine art show taking place every Fourth of July weekend. Purchase original artwork from national juried artists, enjoy live music and find family-friendly activities.</w:t>
      </w:r>
    </w:p>
    <w:p>
      <w:pPr>
        <w:pStyle w:val="Body"/>
      </w:pPr>
      <w:r>
        <w:rPr>
          <w:b w:val="1"/>
          <w:bCs w:val="1"/>
          <w:rtl w:val="0"/>
          <w:lang w:val="en-US"/>
        </w:rPr>
        <w:t>Where To Find It:</w:t>
      </w:r>
      <w:r>
        <w:rPr>
          <w:rtl w:val="0"/>
          <w:lang w:val="en-US"/>
        </w:rPr>
        <w:t xml:space="preserve"> About 3.5 miles from downtown Denver in the proximity of 1st, 2nd and 3rd avenues, from University to Steele Street.</w:t>
      </w:r>
    </w:p>
    <w:p>
      <w:pPr>
        <w:pStyle w:val="Body"/>
      </w:pPr>
      <w:r>
        <w:rPr>
          <w:b w:val="1"/>
          <w:bCs w:val="1"/>
          <w:rtl w:val="0"/>
          <w:lang w:val="en-US"/>
        </w:rPr>
        <w:t>Learn More:</w:t>
      </w:r>
      <w:r>
        <w:rPr>
          <w:rtl w:val="0"/>
        </w:rPr>
        <w:t xml:space="preserve"> </w:t>
      </w:r>
      <w:r>
        <w:rPr>
          <w:rStyle w:val="Hyperlink.0"/>
        </w:rPr>
        <w:fldChar w:fldCharType="begin" w:fldLock="0"/>
      </w:r>
      <w:r>
        <w:rPr>
          <w:rStyle w:val="Hyperlink.0"/>
        </w:rPr>
        <w:instrText xml:space="preserve"> HYPERLINK "http://www.CherryCreekNorth.com"</w:instrText>
      </w:r>
      <w:r>
        <w:rPr>
          <w:rStyle w:val="Hyperlink.0"/>
        </w:rPr>
        <w:fldChar w:fldCharType="separate" w:fldLock="0"/>
      </w:r>
      <w:r>
        <w:rPr>
          <w:rStyle w:val="Hyperlink.0"/>
          <w:rtl w:val="0"/>
          <w:lang w:val="en-US"/>
        </w:rPr>
        <w:t>cherrycreeknorth.com</w:t>
      </w:r>
      <w:r>
        <w:rPr/>
        <w:fldChar w:fldCharType="end" w:fldLock="0"/>
      </w:r>
      <w:r>
        <w:rPr>
          <w:rtl w:val="0"/>
        </w:rPr>
        <w:t xml:space="preserve"> </w:t>
      </w:r>
    </w:p>
    <w:p>
      <w:pPr>
        <w:pStyle w:val="Body"/>
      </w:pPr>
    </w:p>
    <w:p>
      <w:pPr>
        <w:pStyle w:val="Body"/>
        <w:rPr>
          <w:b w:val="1"/>
          <w:bCs w:val="1"/>
        </w:rPr>
      </w:pPr>
      <w:r>
        <w:rPr>
          <w:b w:val="1"/>
          <w:bCs w:val="1"/>
          <w:rtl w:val="0"/>
          <w:lang w:val="nl-NL"/>
        </w:rPr>
        <w:t>Belmar/Lakewood</w:t>
      </w:r>
    </w:p>
    <w:p>
      <w:pPr>
        <w:pStyle w:val="Body"/>
      </w:pPr>
      <w:r>
        <w:rPr>
          <w:b w:val="1"/>
          <w:bCs w:val="1"/>
          <w:rtl w:val="0"/>
          <w:lang w:val="nl-NL"/>
        </w:rPr>
        <w:t>Overview:</w:t>
      </w:r>
      <w:r>
        <w:rPr>
          <w:rtl w:val="0"/>
        </w:rPr>
        <w:t xml:space="preserve"> </w:t>
      </w:r>
    </w:p>
    <w:p>
      <w:pPr>
        <w:pStyle w:val="Body"/>
      </w:pPr>
      <w:r>
        <w:rPr>
          <w:rtl w:val="0"/>
          <w:lang w:val="en-US"/>
        </w:rPr>
        <w:t>See artists at work during a visit to Arts on Belmar, located in the Belmar shopping and dining district. This community of creatives is home to artists with a diversity of styles and crafts. Tour studios, meet the artists and purchase local art. Plus, don</w:t>
      </w:r>
      <w:r>
        <w:rPr>
          <w:rtl w:val="1"/>
        </w:rPr>
        <w:t>’</w:t>
      </w:r>
      <w:r>
        <w:rPr>
          <w:rtl w:val="0"/>
          <w:lang w:val="en-US"/>
        </w:rPr>
        <w:t xml:space="preserve">t miss First Friday Art Walks, held monthly </w:t>
      </w:r>
      <w:r>
        <w:rPr>
          <w:rtl w:val="0"/>
        </w:rPr>
        <w:t xml:space="preserve">– </w:t>
      </w:r>
      <w:r>
        <w:rPr>
          <w:rtl w:val="0"/>
          <w:lang w:val="en-US"/>
        </w:rPr>
        <w:t>rain, snow or shine.</w:t>
      </w:r>
    </w:p>
    <w:p>
      <w:pPr>
        <w:pStyle w:val="Body"/>
      </w:pPr>
      <w:r>
        <w:rPr>
          <w:b w:val="1"/>
          <w:bCs w:val="1"/>
          <w:rtl w:val="0"/>
          <w:lang w:val="en-US"/>
        </w:rPr>
        <w:t>Special Event:</w:t>
      </w:r>
      <w:r>
        <w:rPr>
          <w:rtl w:val="0"/>
          <w:lang w:val="en-US"/>
        </w:rPr>
        <w:t xml:space="preserve"> As its name suggests, Festival Italiano at Belmar features plenty of food and wine, but also boasts dozens of artisan vendors from the area who sell ceramics, sculptures, paintings and much more.</w:t>
      </w:r>
    </w:p>
    <w:p>
      <w:pPr>
        <w:pStyle w:val="Body"/>
      </w:pPr>
      <w:r>
        <w:rPr>
          <w:b w:val="1"/>
          <w:bCs w:val="1"/>
          <w:rtl w:val="0"/>
          <w:lang w:val="en-US"/>
        </w:rPr>
        <w:t>Where To Find It:</w:t>
      </w:r>
      <w:r>
        <w:rPr>
          <w:rtl w:val="0"/>
          <w:lang w:val="en-US"/>
        </w:rPr>
        <w:t xml:space="preserve"> Located at Wadsworth and Alameda, Belmar/Lakewood is 10 minutes west of downtown Denver, 30 minutes from the Denver Tech Center and 50 minutes from Denver International Airport.</w:t>
      </w:r>
    </w:p>
    <w:p>
      <w:pPr>
        <w:pStyle w:val="Body"/>
      </w:pPr>
      <w:r>
        <w:rPr>
          <w:b w:val="1"/>
          <w:bCs w:val="1"/>
          <w:rtl w:val="0"/>
          <w:lang w:val="en-US"/>
        </w:rPr>
        <w:t>Learn More:</w:t>
      </w:r>
      <w:r>
        <w:rPr>
          <w:rtl w:val="0"/>
        </w:rPr>
        <w:t xml:space="preserve"> </w:t>
      </w:r>
      <w:r>
        <w:rPr>
          <w:rStyle w:val="Hyperlink.0"/>
          <w:rtl w:val="0"/>
        </w:rPr>
        <w:t>artsonbelmar.com</w:t>
      </w:r>
      <w:r>
        <w:rPr>
          <w:rtl w:val="0"/>
        </w:rPr>
        <w:t xml:space="preserve"> </w:t>
      </w:r>
    </w:p>
    <w:p>
      <w:pPr>
        <w:pStyle w:val="Body"/>
      </w:pPr>
    </w:p>
    <w:p>
      <w:pPr>
        <w:pStyle w:val="Body"/>
        <w:rPr>
          <w:b w:val="1"/>
          <w:bCs w:val="1"/>
        </w:rPr>
      </w:pPr>
      <w:r>
        <w:rPr>
          <w:b w:val="1"/>
          <w:bCs w:val="1"/>
          <w:rtl w:val="0"/>
          <w:lang w:val="en-US"/>
        </w:rPr>
        <w:t>Tennyson Street Cultural District</w:t>
      </w:r>
    </w:p>
    <w:p>
      <w:pPr>
        <w:pStyle w:val="Body"/>
      </w:pPr>
      <w:r>
        <w:rPr>
          <w:b w:val="1"/>
          <w:bCs w:val="1"/>
          <w:rtl w:val="0"/>
          <w:lang w:val="nl-NL"/>
        </w:rPr>
        <w:t>Overview:</w:t>
      </w:r>
      <w:r>
        <w:rPr>
          <w:rtl w:val="0"/>
          <w:lang w:val="en-US"/>
        </w:rPr>
        <w:t xml:space="preserve"> In Denver</w:t>
      </w:r>
      <w:r>
        <w:rPr>
          <w:rtl w:val="1"/>
        </w:rPr>
        <w:t>’</w:t>
      </w:r>
      <w:r>
        <w:rPr>
          <w:rtl w:val="0"/>
          <w:lang w:val="en-US"/>
        </w:rPr>
        <w:t xml:space="preserve">s Berkeley neighborhood, discover the unique creative scene at the Tennyson Street Cultural District. This neighborhood boasts a growing number of art galleries, mercantiles, boutiques and restaurants. These locally owned, independent storefronts offer handmade items, many by Colorado artists. Enjoy live music and artisan ales and spirits at bars and restaurants throughout the district. </w:t>
      </w:r>
    </w:p>
    <w:p>
      <w:pPr>
        <w:pStyle w:val="Body"/>
      </w:pPr>
      <w:r>
        <w:rPr>
          <w:b w:val="1"/>
          <w:bCs w:val="1"/>
          <w:rtl w:val="0"/>
          <w:lang w:val="en-US"/>
        </w:rPr>
        <w:t>Special Event:</w:t>
      </w:r>
      <w:r>
        <w:rPr>
          <w:rtl w:val="0"/>
        </w:rPr>
        <w:t xml:space="preserve"> Tennyson</w:t>
      </w:r>
      <w:r>
        <w:rPr>
          <w:rtl w:val="1"/>
        </w:rPr>
        <w:t>’</w:t>
      </w:r>
      <w:r>
        <w:rPr>
          <w:rtl w:val="0"/>
          <w:lang w:val="en-US"/>
        </w:rPr>
        <w:t xml:space="preserve">s First Friday Art Walk features music, food, wine, art and community. Galleries, shops, restaurants and more all contribute to a distinctive atmosphere. </w:t>
      </w:r>
    </w:p>
    <w:p>
      <w:pPr>
        <w:pStyle w:val="Body"/>
      </w:pPr>
      <w:r>
        <w:rPr>
          <w:b w:val="1"/>
          <w:bCs w:val="1"/>
          <w:rtl w:val="0"/>
          <w:lang w:val="en-US"/>
        </w:rPr>
        <w:t>Where To Find It:</w:t>
      </w:r>
      <w:r>
        <w:rPr>
          <w:rtl w:val="0"/>
          <w:lang w:val="en-US"/>
        </w:rPr>
        <w:t xml:space="preserve"> In the Berkeley neighborhood between 38th and 45th avenues, along Tennyson Street. </w:t>
      </w:r>
    </w:p>
    <w:p>
      <w:pPr>
        <w:pStyle w:val="Body"/>
        <w:rPr>
          <w:b w:val="1"/>
          <w:bCs w:val="1"/>
        </w:rPr>
      </w:pPr>
      <w:r>
        <w:rPr>
          <w:b w:val="1"/>
          <w:bCs w:val="1"/>
          <w:rtl w:val="0"/>
          <w:lang w:val="en-US"/>
        </w:rPr>
        <w:t xml:space="preserve">Learn More: </w:t>
      </w:r>
      <w:r>
        <w:rPr>
          <w:rStyle w:val="Hyperlink.0"/>
        </w:rPr>
        <w:fldChar w:fldCharType="begin" w:fldLock="0"/>
      </w:r>
      <w:r>
        <w:rPr>
          <w:rStyle w:val="Hyperlink.0"/>
        </w:rPr>
        <w:instrText xml:space="preserve"> HYPERLINK "https://www.exploretennyson.com"</w:instrText>
      </w:r>
      <w:r>
        <w:rPr>
          <w:rStyle w:val="Hyperlink.0"/>
        </w:rPr>
        <w:fldChar w:fldCharType="separate" w:fldLock="0"/>
      </w:r>
      <w:r>
        <w:rPr>
          <w:rStyle w:val="Hyperlink.0"/>
          <w:rtl w:val="0"/>
        </w:rPr>
        <w:t>exploretennyson.com</w:t>
      </w:r>
      <w:r>
        <w:rPr/>
        <w:fldChar w:fldCharType="end" w:fldLock="0"/>
      </w:r>
      <w:r>
        <w:rPr>
          <w:rtl w:val="0"/>
        </w:rPr>
        <w:t xml:space="preserve"> </w:t>
      </w:r>
    </w:p>
    <w:p>
      <w:pPr>
        <w:pStyle w:val="Body"/>
      </w:pPr>
      <w:r>
        <w:rPr>
          <w:rtl w:val="0"/>
        </w:rPr>
        <w:t xml:space="preserve"> </w:t>
      </w:r>
    </w:p>
    <w:p>
      <w:pPr>
        <w:pStyle w:val="Body"/>
        <w:rPr>
          <w:b w:val="1"/>
          <w:bCs w:val="1"/>
        </w:rPr>
      </w:pPr>
    </w:p>
    <w:p>
      <w:pPr>
        <w:pStyle w:val="Body"/>
        <w:rPr>
          <w:b w:val="1"/>
          <w:bCs w:val="1"/>
        </w:rPr>
      </w:pPr>
      <w:r>
        <w:rPr>
          <w:b w:val="1"/>
          <w:bCs w:val="1"/>
          <w:rtl w:val="0"/>
          <w:lang w:val="en-US"/>
        </w:rPr>
        <w:t>40 West Arts District</w:t>
      </w:r>
    </w:p>
    <w:p>
      <w:pPr>
        <w:pStyle w:val="Body"/>
      </w:pPr>
      <w:r>
        <w:rPr>
          <w:b w:val="1"/>
          <w:bCs w:val="1"/>
          <w:rtl w:val="0"/>
          <w:lang w:val="nl-NL"/>
        </w:rPr>
        <w:t>Overview:</w:t>
      </w:r>
      <w:r>
        <w:rPr>
          <w:rtl w:val="0"/>
        </w:rPr>
        <w:t xml:space="preserve"> </w:t>
      </w:r>
    </w:p>
    <w:p>
      <w:pPr>
        <w:pStyle w:val="Body"/>
      </w:pPr>
      <w:r>
        <w:rPr>
          <w:rtl w:val="0"/>
          <w:lang w:val="en-US"/>
        </w:rPr>
        <w:t>40 West Arts is a vibrant cultural destination offering art spaces and gallery shows that engage the whole family. Check out the 40 West ArtLine, a four-mile walkable and bikeable path. This free outdoor art experience is curated with temporary and permanent art installations, including murals, sculptures and fence art.</w:t>
      </w:r>
    </w:p>
    <w:p>
      <w:pPr>
        <w:pStyle w:val="Body"/>
      </w:pPr>
      <w:r>
        <w:rPr>
          <w:b w:val="1"/>
          <w:bCs w:val="1"/>
          <w:rtl w:val="0"/>
          <w:lang w:val="en-US"/>
        </w:rPr>
        <w:t>Special Event:</w:t>
      </w:r>
      <w:r>
        <w:rPr>
          <w:rtl w:val="0"/>
          <w:lang w:val="en-US"/>
        </w:rPr>
        <w:t xml:space="preserve">  Join in on the fun during Colfax Art Crawls at 40 West Arts! These quarterly First Friday blowouts transform the district into a street party with art installations, weird acts, food trucks and more.</w:t>
      </w:r>
    </w:p>
    <w:p>
      <w:pPr>
        <w:pStyle w:val="Body"/>
      </w:pPr>
      <w:r>
        <w:rPr>
          <w:b w:val="1"/>
          <w:bCs w:val="1"/>
          <w:rtl w:val="0"/>
          <w:lang w:val="en-US"/>
        </w:rPr>
        <w:t>Where To Find It:</w:t>
      </w:r>
      <w:r>
        <w:rPr>
          <w:rtl w:val="0"/>
          <w:lang w:val="en-US"/>
        </w:rPr>
        <w:t xml:space="preserve"> To the north of Colfax Avenue, nestled between Lamar and Teller streets. </w:t>
      </w:r>
    </w:p>
    <w:p>
      <w:pPr>
        <w:pStyle w:val="Body"/>
      </w:pPr>
      <w:r>
        <w:rPr>
          <w:b w:val="1"/>
          <w:bCs w:val="1"/>
          <w:rtl w:val="0"/>
          <w:lang w:val="en-US"/>
        </w:rPr>
        <w:t>Learn More:</w:t>
      </w:r>
      <w:r>
        <w:rPr>
          <w:rtl w:val="0"/>
        </w:rPr>
        <w:t xml:space="preserve"> </w:t>
      </w:r>
      <w:r>
        <w:rPr>
          <w:rStyle w:val="Hyperlink.0"/>
        </w:rPr>
        <w:fldChar w:fldCharType="begin" w:fldLock="0"/>
      </w:r>
      <w:r>
        <w:rPr>
          <w:rStyle w:val="Hyperlink.0"/>
        </w:rPr>
        <w:instrText xml:space="preserve"> HYPERLINK "https://40westarts.org"</w:instrText>
      </w:r>
      <w:r>
        <w:rPr>
          <w:rStyle w:val="Hyperlink.0"/>
        </w:rPr>
        <w:fldChar w:fldCharType="separate" w:fldLock="0"/>
      </w:r>
      <w:r>
        <w:rPr>
          <w:rStyle w:val="Hyperlink.0"/>
          <w:rtl w:val="0"/>
        </w:rPr>
        <w:t>40westarts.org</w:t>
      </w:r>
      <w:r>
        <w:rPr/>
        <w:fldChar w:fldCharType="end" w:fldLock="0"/>
      </w:r>
    </w:p>
    <w:p>
      <w:pPr>
        <w:pStyle w:val="Body"/>
      </w:pPr>
    </w:p>
    <w:p>
      <w:pPr>
        <w:pStyle w:val="Body"/>
      </w:pPr>
      <w:r>
        <w:rPr>
          <w:i w:val="1"/>
          <w:iCs w:val="1"/>
          <w:rtl w:val="0"/>
          <w:lang w:val="en-US"/>
        </w:rPr>
        <w:t xml:space="preserve">If you have questions, please email </w:t>
      </w:r>
      <w:r>
        <w:rPr>
          <w:rStyle w:val="Hyperlink.1"/>
        </w:rPr>
        <w:fldChar w:fldCharType="begin" w:fldLock="0"/>
      </w:r>
      <w:r>
        <w:rPr>
          <w:rStyle w:val="Hyperlink.1"/>
        </w:rPr>
        <w:instrText xml:space="preserve"> HYPERLINK "mailto:website@visitdenver.com"</w:instrText>
      </w:r>
      <w:r>
        <w:rPr>
          <w:rStyle w:val="Hyperlink.1"/>
        </w:rPr>
        <w:fldChar w:fldCharType="separate" w:fldLock="0"/>
      </w:r>
      <w:r>
        <w:rPr>
          <w:rStyle w:val="Hyperlink.1"/>
          <w:rtl w:val="0"/>
          <w:lang w:val="nl-NL"/>
        </w:rPr>
        <w:t>website@visitdenver.com</w:t>
      </w:r>
      <w:r>
        <w:rPr/>
        <w:fldChar w:fldCharType="end" w:fldLock="0"/>
      </w:r>
      <w:r>
        <w:rPr>
          <w:i w:val="1"/>
          <w:iCs w:val="1"/>
          <w:rtl w:val="0"/>
        </w:rPr>
        <w:t xml:space="preserve">. </w:t>
      </w:r>
    </w:p>
    <w:sectPr>
      <w:headerReference w:type="default" r:id="rId5"/>
      <w:footerReference w:type="default" r:id="rId6"/>
      <w:pgSz w:w="12240" w:h="15840" w:orient="portrait"/>
      <w:pgMar w:top="1440" w:right="1800" w:bottom="1440" w:left="180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Roman" w:cs="Arial Unicode MS" w:hAnsi="Times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character" w:styleId="Hyperlink.0">
    <w:name w:val="Hyperlink.0"/>
    <w:basedOn w:val="Hyperlink"/>
    <w:next w:val="Hyperlink.0"/>
    <w:rPr>
      <w:outline w:val="0"/>
      <w:color w:val="0000ff"/>
      <w:u w:val="single" w:color="0000ff"/>
      <w14:textFill>
        <w14:solidFill>
          <w14:srgbClr w14:val="0000FF"/>
        </w14:solidFill>
      </w14:textFill>
    </w:rPr>
  </w:style>
  <w:style w:type="character" w:styleId="Hyperlink.1">
    <w:name w:val="Hyperlink.1"/>
    <w:basedOn w:val="Hyperlink.0"/>
    <w:next w:val="Hyperlink.1"/>
    <w:rPr>
      <w:rFonts w:ascii="Times Roman" w:cs="Times Roman" w:hAnsi="Times Roman" w:eastAsia="Times Roman"/>
      <w:i w:val="1"/>
      <w:iCs w:val="1"/>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