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EA3D" w14:textId="4A1513E9" w:rsidR="005F7B19" w:rsidRDefault="005F7B19" w:rsidP="005F7B19">
      <w:pPr>
        <w:jc w:val="both"/>
      </w:pPr>
      <w:r>
        <w:t>Cleaning and Disinfecting/</w:t>
      </w:r>
      <w:r w:rsidR="002F3132">
        <w:t>Sanitizing Checklist</w:t>
      </w:r>
      <w:r w:rsidR="00D05D30">
        <w:t xml:space="preserve"> </w:t>
      </w:r>
    </w:p>
    <w:p w14:paraId="6EBF05D7" w14:textId="77777777" w:rsidR="005F7B19" w:rsidRDefault="005F7B19" w:rsidP="005F7B19">
      <w:pPr>
        <w:jc w:val="both"/>
      </w:pPr>
    </w:p>
    <w:p w14:paraId="31500796" w14:textId="5869DC72" w:rsidR="005F7B19" w:rsidRDefault="005F7B19" w:rsidP="005F7B19">
      <w:pPr>
        <w:jc w:val="both"/>
      </w:pPr>
      <w:r w:rsidRPr="00A36E7C">
        <w:rPr>
          <w:b/>
          <w:bCs/>
        </w:rPr>
        <w:t>Note:</w:t>
      </w:r>
      <w:r>
        <w:t xml:space="preserve"> Wear nitrile gloves when cleaning and sanitizing to protect hands.  </w:t>
      </w:r>
    </w:p>
    <w:p w14:paraId="663FD058" w14:textId="362E6695" w:rsidR="005F7B19" w:rsidRDefault="005F7B19" w:rsidP="005F7B19">
      <w:pPr>
        <w:jc w:val="both"/>
      </w:pPr>
      <w:r w:rsidRPr="00A36E7C">
        <w:rPr>
          <w:b/>
          <w:bCs/>
        </w:rPr>
        <w:t>Note:</w:t>
      </w:r>
      <w:r>
        <w:t xml:space="preserve"> </w:t>
      </w:r>
      <w:r w:rsidRPr="00A36E7C">
        <w:rPr>
          <w:b/>
          <w:bCs/>
        </w:rPr>
        <w:t>All tasks</w:t>
      </w:r>
      <w:r>
        <w:t xml:space="preserve"> need to be </w:t>
      </w:r>
      <w:r w:rsidRPr="00A36E7C">
        <w:rPr>
          <w:b/>
          <w:bCs/>
        </w:rPr>
        <w:t>documented</w:t>
      </w:r>
      <w:r w:rsidR="002F3132">
        <w:t xml:space="preserve"> </w:t>
      </w:r>
      <w:r>
        <w:t xml:space="preserve">– initial off on </w:t>
      </w:r>
      <w:r w:rsidRPr="002F3132">
        <w:rPr>
          <w:u w:val="single"/>
        </w:rPr>
        <w:t>Master Sanitizing Schedule – Bathrooms Breakroom</w:t>
      </w:r>
      <w:r w:rsidR="00CD6F38">
        <w:rPr>
          <w:u w:val="single"/>
        </w:rPr>
        <w:t xml:space="preserve"> Other</w:t>
      </w:r>
      <w:r w:rsidRPr="002F3132">
        <w:rPr>
          <w:u w:val="single"/>
        </w:rPr>
        <w:t>.xls</w:t>
      </w:r>
      <w:r>
        <w:t xml:space="preserve"> </w:t>
      </w:r>
      <w:r w:rsidR="002F3132">
        <w:t>form on breakroom clipboard when completed.</w:t>
      </w:r>
      <w:r w:rsidR="0048641E">
        <w:t xml:space="preserve"> </w:t>
      </w:r>
    </w:p>
    <w:p w14:paraId="3928AB6B" w14:textId="77777777" w:rsidR="005F7B19" w:rsidRDefault="005F7B19" w:rsidP="005F7B19">
      <w:pPr>
        <w:jc w:val="both"/>
      </w:pPr>
    </w:p>
    <w:p w14:paraId="6844ED7A" w14:textId="77777777" w:rsidR="005F7B19" w:rsidRDefault="005F7B19" w:rsidP="005F7B19">
      <w:pPr>
        <w:jc w:val="both"/>
      </w:pPr>
      <w:r>
        <w:t>USE CLOROX WIPES SPARINGLY/WISELY – we have a limited supply!</w:t>
      </w:r>
    </w:p>
    <w:p w14:paraId="375757B5" w14:textId="77777777" w:rsidR="005F7B19" w:rsidRDefault="005F7B19" w:rsidP="005F7B19">
      <w:pPr>
        <w:jc w:val="both"/>
      </w:pPr>
    </w:p>
    <w:p w14:paraId="2CCC944B" w14:textId="77777777" w:rsidR="005F7B19" w:rsidRDefault="005F7B19" w:rsidP="005F7B19">
      <w:pPr>
        <w:jc w:val="both"/>
      </w:pPr>
      <w:r>
        <w:t xml:space="preserve">1) Entryway and Breakroom (3x per day – after every shift change – 3-4 Clorox wipes) </w:t>
      </w:r>
    </w:p>
    <w:p w14:paraId="3F61DD69" w14:textId="77777777" w:rsidR="005F7B19" w:rsidRDefault="005F7B19" w:rsidP="005F7B19">
      <w:pPr>
        <w:jc w:val="both"/>
      </w:pPr>
      <w:r>
        <w:tab/>
        <w:t>a) Clorox wipe exterior door doorknob (both sides)</w:t>
      </w:r>
    </w:p>
    <w:p w14:paraId="2877C8A8" w14:textId="77777777" w:rsidR="005F7B19" w:rsidRDefault="005F7B19" w:rsidP="005F7B19">
      <w:pPr>
        <w:jc w:val="both"/>
      </w:pPr>
      <w:r>
        <w:tab/>
        <w:t>b) Clorox wipe light switch in entry way</w:t>
      </w:r>
    </w:p>
    <w:p w14:paraId="1659A1C3" w14:textId="77777777" w:rsidR="005F7B19" w:rsidRDefault="005F7B19" w:rsidP="005F7B19">
      <w:pPr>
        <w:jc w:val="both"/>
      </w:pPr>
      <w:r>
        <w:tab/>
        <w:t>c) Clorox wipe swipe door handle and push plate</w:t>
      </w:r>
    </w:p>
    <w:p w14:paraId="079F6952" w14:textId="77777777" w:rsidR="005F7B19" w:rsidRDefault="005F7B19" w:rsidP="005F7B19">
      <w:pPr>
        <w:jc w:val="both"/>
      </w:pPr>
      <w:r>
        <w:tab/>
        <w:t>d) Clorox wipe light switches in breakroom</w:t>
      </w:r>
    </w:p>
    <w:p w14:paraId="09981A1A" w14:textId="77777777" w:rsidR="005F7B19" w:rsidRDefault="005F7B19" w:rsidP="005F7B19">
      <w:pPr>
        <w:jc w:val="both"/>
      </w:pPr>
      <w:r>
        <w:tab/>
        <w:t>e) Clorox wipe all chair backs / handles</w:t>
      </w:r>
    </w:p>
    <w:p w14:paraId="2B2E0A79" w14:textId="77777777" w:rsidR="005F7B19" w:rsidRDefault="005F7B19" w:rsidP="005F7B19">
      <w:pPr>
        <w:jc w:val="both"/>
      </w:pPr>
      <w:r>
        <w:tab/>
        <w:t>f) Clorox wipe soap dispenser push handle</w:t>
      </w:r>
    </w:p>
    <w:p w14:paraId="2054922F" w14:textId="584F30CE" w:rsidR="005F7B19" w:rsidRDefault="005F7B19" w:rsidP="005F7B19">
      <w:pPr>
        <w:jc w:val="both"/>
      </w:pPr>
      <w:r>
        <w:tab/>
        <w:t xml:space="preserve">g) Clorox wipe </w:t>
      </w:r>
      <w:r w:rsidR="000D5725">
        <w:t>`</w:t>
      </w:r>
      <w:r>
        <w:t>entry door to production push plate and handle</w:t>
      </w:r>
    </w:p>
    <w:p w14:paraId="6778E0D3" w14:textId="48EA9D6F" w:rsidR="005F7B19" w:rsidRDefault="005F7B19" w:rsidP="005F7B19">
      <w:pPr>
        <w:jc w:val="both"/>
      </w:pPr>
      <w:r>
        <w:tab/>
        <w:t xml:space="preserve">h) Clorox wipe </w:t>
      </w:r>
      <w:r w:rsidR="00C50DF7">
        <w:t>doorknobs</w:t>
      </w:r>
      <w:r>
        <w:t xml:space="preserve"> (both sides) and light </w:t>
      </w:r>
      <w:r w:rsidR="00C50DF7">
        <w:t>switches</w:t>
      </w:r>
    </w:p>
    <w:p w14:paraId="2355F0FF" w14:textId="6BD70A61" w:rsidR="005F7B19" w:rsidRDefault="005F7B19" w:rsidP="005F7B19">
      <w:pPr>
        <w:jc w:val="both"/>
      </w:pPr>
      <w:r>
        <w:tab/>
        <w:t xml:space="preserve">i) Clorox wipe break room phone receiver and </w:t>
      </w:r>
      <w:r w:rsidR="00C50DF7">
        <w:t>keypad</w:t>
      </w:r>
    </w:p>
    <w:p w14:paraId="330B2128" w14:textId="77777777" w:rsidR="005F7B19" w:rsidRDefault="005F7B19" w:rsidP="005F7B19">
      <w:pPr>
        <w:jc w:val="both"/>
      </w:pPr>
      <w:r>
        <w:tab/>
        <w:t>j) Clorox wipe sink handle for utensil wash sink</w:t>
      </w:r>
    </w:p>
    <w:p w14:paraId="4D03D00D" w14:textId="57718A75" w:rsidR="005F7B19" w:rsidRDefault="005F7B19" w:rsidP="005F7B19">
      <w:pPr>
        <w:jc w:val="both"/>
      </w:pPr>
      <w:r>
        <w:tab/>
        <w:t xml:space="preserve">k) Clorox wipe microwave and coffee maker </w:t>
      </w:r>
      <w:r w:rsidR="00C50DF7">
        <w:t>handles,</w:t>
      </w:r>
      <w:r>
        <w:t xml:space="preserve"> and refrigerator door pull area (side / top)</w:t>
      </w:r>
    </w:p>
    <w:p w14:paraId="2651585E" w14:textId="77777777" w:rsidR="005F7B19" w:rsidRDefault="005F7B19" w:rsidP="005F7B19">
      <w:pPr>
        <w:jc w:val="both"/>
      </w:pPr>
    </w:p>
    <w:p w14:paraId="19B7D93B" w14:textId="77777777" w:rsidR="005F7B19" w:rsidRDefault="005F7B19" w:rsidP="005F7B19">
      <w:pPr>
        <w:jc w:val="both"/>
      </w:pPr>
      <w:r>
        <w:t>2) Testing and Bathroom area (3x per day – after every shift change – 2 Clorox wipes)</w:t>
      </w:r>
    </w:p>
    <w:p w14:paraId="3D15600F" w14:textId="77777777" w:rsidR="005F7B19" w:rsidRDefault="005F7B19" w:rsidP="005F7B19">
      <w:pPr>
        <w:jc w:val="both"/>
      </w:pPr>
      <w:r>
        <w:tab/>
        <w:t>a) Clorox wipe stairwell railing leading upstairs</w:t>
      </w:r>
    </w:p>
    <w:p w14:paraId="7812FF0E" w14:textId="77777777" w:rsidR="005F7B19" w:rsidRDefault="005F7B19" w:rsidP="005F7B19">
      <w:pPr>
        <w:jc w:val="both"/>
      </w:pPr>
      <w:r>
        <w:tab/>
        <w:t>b) Clorox wipe handles to all cabinets</w:t>
      </w:r>
    </w:p>
    <w:p w14:paraId="0BCFB39A" w14:textId="77777777" w:rsidR="005F7B19" w:rsidRDefault="005F7B19" w:rsidP="005F7B19">
      <w:pPr>
        <w:jc w:val="both"/>
      </w:pPr>
      <w:r>
        <w:tab/>
        <w:t>c) Clorox wipe handles on all 3 sinks, soap dispenser handles and paper towel dispenser handle</w:t>
      </w:r>
    </w:p>
    <w:p w14:paraId="3A29C3A2" w14:textId="62F0BC91" w:rsidR="005F7B19" w:rsidRDefault="005F7B19" w:rsidP="005F7B19">
      <w:pPr>
        <w:ind w:firstLine="720"/>
        <w:jc w:val="both"/>
      </w:pPr>
      <w:r>
        <w:t xml:space="preserve">d) Clorox wipe </w:t>
      </w:r>
      <w:r w:rsidR="00C50DF7">
        <w:t>doorknobs</w:t>
      </w:r>
      <w:r>
        <w:t xml:space="preserve"> to bathrooms (both sides) and supply room door</w:t>
      </w:r>
    </w:p>
    <w:p w14:paraId="6F42E987" w14:textId="77777777" w:rsidR="005F7B19" w:rsidRDefault="005F7B19" w:rsidP="005F7B19">
      <w:pPr>
        <w:jc w:val="both"/>
      </w:pPr>
      <w:r>
        <w:tab/>
        <w:t>e) Clorox wipe vending machine buttons</w:t>
      </w:r>
    </w:p>
    <w:p w14:paraId="7505CB6A" w14:textId="77777777" w:rsidR="005F7B19" w:rsidRDefault="005F7B19" w:rsidP="005F7B19">
      <w:pPr>
        <w:ind w:firstLine="720"/>
        <w:jc w:val="both"/>
      </w:pPr>
      <w:r>
        <w:t>e) Clorox wipe toilet flush handles last</w:t>
      </w:r>
      <w:r>
        <w:tab/>
      </w:r>
    </w:p>
    <w:p w14:paraId="7A598695" w14:textId="77777777" w:rsidR="005F7B19" w:rsidRDefault="005F7B19" w:rsidP="005F7B19">
      <w:pPr>
        <w:jc w:val="both"/>
      </w:pPr>
    </w:p>
    <w:p w14:paraId="578D03AE" w14:textId="77777777" w:rsidR="005F7B19" w:rsidRDefault="005F7B19" w:rsidP="005F7B19">
      <w:pPr>
        <w:jc w:val="both"/>
      </w:pPr>
      <w:r>
        <w:t>3) Breakroom tables (1x per day at 8am using 409 cleaner and bleach/water mixture in spray bottle)</w:t>
      </w:r>
    </w:p>
    <w:p w14:paraId="57D3064C" w14:textId="77777777" w:rsidR="005F7B19" w:rsidRDefault="005F7B19" w:rsidP="005F7B19">
      <w:pPr>
        <w:jc w:val="both"/>
      </w:pPr>
      <w:r>
        <w:tab/>
        <w:t>a) move any items from tables and coats on chairs to avoid overspray</w:t>
      </w:r>
    </w:p>
    <w:p w14:paraId="55A57484" w14:textId="77777777" w:rsidR="005F7B19" w:rsidRDefault="005F7B19" w:rsidP="005F7B19">
      <w:pPr>
        <w:jc w:val="both"/>
      </w:pPr>
      <w:r>
        <w:tab/>
        <w:t>b) thoroughly clean all 4 tables with 409 Multi-Surface cleaner and paper towels</w:t>
      </w:r>
    </w:p>
    <w:p w14:paraId="4773BCCD" w14:textId="77777777" w:rsidR="005F7B19" w:rsidRDefault="005F7B19" w:rsidP="005F7B19">
      <w:pPr>
        <w:jc w:val="both"/>
      </w:pPr>
      <w:r>
        <w:tab/>
        <w:t>c) disinfect tables with bleach / water mix</w:t>
      </w:r>
    </w:p>
    <w:p w14:paraId="3E1EDDF0" w14:textId="77777777" w:rsidR="005F7B19" w:rsidRDefault="005F7B19" w:rsidP="005F7B19">
      <w:pPr>
        <w:jc w:val="both"/>
      </w:pPr>
      <w:r>
        <w:tab/>
      </w:r>
      <w:r>
        <w:tab/>
        <w:t xml:space="preserve">I) </w:t>
      </w:r>
      <w:r w:rsidRPr="00AF0687">
        <w:rPr>
          <w:b/>
          <w:bCs/>
        </w:rPr>
        <w:t>Mixture must be made “fresh” everyday!</w:t>
      </w:r>
    </w:p>
    <w:p w14:paraId="41351562" w14:textId="77777777" w:rsidR="005F7B19" w:rsidRDefault="005F7B19" w:rsidP="005F7B19">
      <w:pPr>
        <w:jc w:val="both"/>
      </w:pPr>
      <w:r>
        <w:tab/>
      </w:r>
      <w:r>
        <w:tab/>
        <w:t>II) add ½ tablespoon of bleach to 16 oz spray bottle or 1 tablespoon to 32 oz spray bottle</w:t>
      </w:r>
    </w:p>
    <w:p w14:paraId="2C82183C" w14:textId="77777777" w:rsidR="005F7B19" w:rsidRDefault="005F7B19" w:rsidP="005F7B19">
      <w:pPr>
        <w:jc w:val="both"/>
      </w:pPr>
      <w:r>
        <w:tab/>
      </w:r>
      <w:r>
        <w:tab/>
        <w:t>III) Fill water to top mark on neck of spray bottle</w:t>
      </w:r>
    </w:p>
    <w:p w14:paraId="15E88227" w14:textId="77777777" w:rsidR="005F7B19" w:rsidRDefault="005F7B19" w:rsidP="005F7B19">
      <w:pPr>
        <w:jc w:val="both"/>
      </w:pPr>
      <w:r>
        <w:tab/>
      </w:r>
      <w:r>
        <w:tab/>
        <w:t>IV) Liberally spray mixture across table and spray on paper towel til damp</w:t>
      </w:r>
    </w:p>
    <w:p w14:paraId="13D5C92B" w14:textId="77777777" w:rsidR="005F7B19" w:rsidRDefault="005F7B19" w:rsidP="005F7B19">
      <w:pPr>
        <w:jc w:val="both"/>
      </w:pPr>
      <w:r>
        <w:tab/>
      </w:r>
      <w:r>
        <w:tab/>
        <w:t>V) Wipe down table to thoroughly coat entire surface of table</w:t>
      </w:r>
    </w:p>
    <w:p w14:paraId="0B93368A" w14:textId="77777777" w:rsidR="005F7B19" w:rsidRDefault="005F7B19" w:rsidP="005F7B19">
      <w:pPr>
        <w:jc w:val="both"/>
      </w:pPr>
      <w:r>
        <w:tab/>
      </w:r>
      <w:r>
        <w:tab/>
        <w:t>VI) let tables air dry to complete disinfection</w:t>
      </w:r>
    </w:p>
    <w:p w14:paraId="299FFD4A" w14:textId="77777777" w:rsidR="005F7B19" w:rsidRDefault="005F7B19" w:rsidP="005F7B19">
      <w:pPr>
        <w:jc w:val="both"/>
      </w:pPr>
    </w:p>
    <w:p w14:paraId="79C4B95A" w14:textId="4B7714BD" w:rsidR="005F7B19" w:rsidRDefault="005F7B19" w:rsidP="005F7B19">
      <w:pPr>
        <w:jc w:val="both"/>
      </w:pPr>
      <w:r>
        <w:t xml:space="preserve">4) </w:t>
      </w:r>
      <w:r w:rsidR="00573307">
        <w:t>Work area</w:t>
      </w:r>
      <w:r>
        <w:t xml:space="preserve"> (3x per week on Monday, Wednesday and Friday during 1</w:t>
      </w:r>
      <w:r w:rsidRPr="00A36E7C">
        <w:rPr>
          <w:vertAlign w:val="superscript"/>
        </w:rPr>
        <w:t>st</w:t>
      </w:r>
      <w:r>
        <w:t xml:space="preserve"> shift using 2-3 Clorox wipes)</w:t>
      </w:r>
    </w:p>
    <w:p w14:paraId="0B0797C0" w14:textId="5332A5BB" w:rsidR="005F7B19" w:rsidRDefault="005F7B19" w:rsidP="005F7B19">
      <w:pPr>
        <w:ind w:firstLine="720"/>
        <w:jc w:val="both"/>
      </w:pPr>
      <w:r>
        <w:t xml:space="preserve">a) wipe down all </w:t>
      </w:r>
      <w:r w:rsidR="00C50DF7">
        <w:t>doorknobs</w:t>
      </w:r>
      <w:r>
        <w:t xml:space="preserve"> and handles for all doors including boiler room exit door</w:t>
      </w:r>
    </w:p>
    <w:p w14:paraId="3D556383" w14:textId="77777777" w:rsidR="005F7B19" w:rsidRDefault="005F7B19" w:rsidP="005F7B19">
      <w:pPr>
        <w:ind w:firstLine="720"/>
        <w:jc w:val="both"/>
      </w:pPr>
      <w:r>
        <w:t>b) wipe down all bathroom handles, push plates, sink handles, and toilet handles last</w:t>
      </w:r>
    </w:p>
    <w:p w14:paraId="0FD76C5D" w14:textId="300106A6" w:rsidR="005F7B19" w:rsidRDefault="005F7B19" w:rsidP="005F7B19">
      <w:pPr>
        <w:ind w:firstLine="720"/>
        <w:jc w:val="both"/>
      </w:pPr>
      <w:r>
        <w:t>c) wipe down commonly used handles and buttons</w:t>
      </w:r>
    </w:p>
    <w:p w14:paraId="5664E21B" w14:textId="77777777" w:rsidR="002B38CC" w:rsidRPr="002B38CC" w:rsidRDefault="002B38CC" w:rsidP="00502AC9"/>
    <w:sectPr w:rsidR="002B38CC" w:rsidRPr="002B38CC" w:rsidSect="005F7B19">
      <w:headerReference w:type="default" r:id="rId6"/>
      <w:footerReference w:type="default" r:id="rId7"/>
      <w:pgSz w:w="12240" w:h="15840" w:code="1"/>
      <w:pgMar w:top="720" w:right="1080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198DC" w14:textId="77777777" w:rsidR="003471F1" w:rsidRDefault="003471F1" w:rsidP="00076696">
      <w:r>
        <w:separator/>
      </w:r>
    </w:p>
  </w:endnote>
  <w:endnote w:type="continuationSeparator" w:id="0">
    <w:p w14:paraId="276A9F67" w14:textId="77777777" w:rsidR="003471F1" w:rsidRDefault="003471F1" w:rsidP="000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907B" w14:textId="77777777" w:rsidR="00C97B01" w:rsidRDefault="00C97B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68146" wp14:editId="640A30F8">
              <wp:simplePos x="0" y="0"/>
              <wp:positionH relativeFrom="column">
                <wp:posOffset>19685</wp:posOffset>
              </wp:positionH>
              <wp:positionV relativeFrom="paragraph">
                <wp:posOffset>131769</wp:posOffset>
              </wp:positionV>
              <wp:extent cx="66205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3ED36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4pt" to="5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</w:p>
  <w:p w14:paraId="2FCC9AFF" w14:textId="77777777" w:rsidR="00076696" w:rsidRPr="00C97B01" w:rsidRDefault="00C97B01" w:rsidP="00C97B01">
    <w:pPr>
      <w:pStyle w:val="Footer"/>
      <w:tabs>
        <w:tab w:val="clear" w:pos="9360"/>
        <w:tab w:val="right" w:pos="10440"/>
      </w:tabs>
      <w:rPr>
        <w:sz w:val="18"/>
      </w:rPr>
    </w:pPr>
    <w:r w:rsidRPr="00C97B01">
      <w:rPr>
        <w:sz w:val="18"/>
      </w:rPr>
      <w:t xml:space="preserve">Company confidential unless otherwise noted.  </w:t>
    </w:r>
    <w:r>
      <w:rPr>
        <w:sz w:val="18"/>
      </w:rPr>
      <w:tab/>
    </w:r>
    <w:r>
      <w:rPr>
        <w:sz w:val="18"/>
      </w:rPr>
      <w:tab/>
      <w:t>Any variation to standard or non-compliance must be reported to management</w:t>
    </w:r>
    <w:r w:rsidRPr="00C97B01">
      <w:rPr>
        <w:sz w:val="18"/>
      </w:rPr>
      <w:t xml:space="preserve"> </w:t>
    </w:r>
  </w:p>
  <w:p w14:paraId="5762FA15" w14:textId="77777777" w:rsidR="00076696" w:rsidRPr="00C97B01" w:rsidRDefault="000766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46AE" w14:textId="77777777" w:rsidR="003471F1" w:rsidRDefault="003471F1" w:rsidP="00076696">
      <w:r>
        <w:separator/>
      </w:r>
    </w:p>
  </w:footnote>
  <w:footnote w:type="continuationSeparator" w:id="0">
    <w:p w14:paraId="68CF3082" w14:textId="77777777" w:rsidR="003471F1" w:rsidRDefault="003471F1" w:rsidP="0007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55" w:type="dxa"/>
      <w:tblLayout w:type="fixed"/>
      <w:tblLook w:val="04A0" w:firstRow="1" w:lastRow="0" w:firstColumn="1" w:lastColumn="0" w:noHBand="0" w:noVBand="1"/>
    </w:tblPr>
    <w:tblGrid>
      <w:gridCol w:w="2625"/>
      <w:gridCol w:w="2680"/>
      <w:gridCol w:w="1980"/>
      <w:gridCol w:w="1350"/>
      <w:gridCol w:w="1620"/>
    </w:tblGrid>
    <w:tr w:rsidR="007A6264" w14:paraId="32153FA9" w14:textId="77777777" w:rsidTr="002903DA">
      <w:tc>
        <w:tcPr>
          <w:tcW w:w="2625" w:type="dxa"/>
          <w:vMerge w:val="restart"/>
        </w:tcPr>
        <w:p w14:paraId="2E32DF4A" w14:textId="71A8F9E8" w:rsidR="007A6264" w:rsidRPr="007A6264" w:rsidRDefault="00D05D30" w:rsidP="005F7B19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[company name]</w:t>
          </w:r>
        </w:p>
      </w:tc>
      <w:tc>
        <w:tcPr>
          <w:tcW w:w="7630" w:type="dxa"/>
          <w:gridSpan w:val="4"/>
          <w:vAlign w:val="center"/>
        </w:tcPr>
        <w:p w14:paraId="70ACD932" w14:textId="57E77090" w:rsidR="007A6264" w:rsidRPr="008B743F" w:rsidRDefault="00D05D30" w:rsidP="008B743F">
          <w:pPr>
            <w:pStyle w:val="Header"/>
            <w:jc w:val="right"/>
            <w:rPr>
              <w:b/>
              <w:sz w:val="24"/>
            </w:rPr>
          </w:pPr>
          <w:r>
            <w:rPr>
              <w:b/>
              <w:noProof/>
              <w:sz w:val="24"/>
            </w:rPr>
            <w:t>Cleaning and Disinfecting-Sanitizing Checklist</w:t>
          </w:r>
        </w:p>
      </w:tc>
    </w:tr>
    <w:tr w:rsidR="008B743F" w14:paraId="34CCE742" w14:textId="77777777" w:rsidTr="002903DA">
      <w:tc>
        <w:tcPr>
          <w:tcW w:w="2625" w:type="dxa"/>
          <w:vMerge/>
        </w:tcPr>
        <w:p w14:paraId="743810D5" w14:textId="77777777" w:rsidR="008B743F" w:rsidRDefault="008B743F">
          <w:pPr>
            <w:pStyle w:val="Header"/>
          </w:pPr>
        </w:p>
      </w:tc>
      <w:tc>
        <w:tcPr>
          <w:tcW w:w="7630" w:type="dxa"/>
          <w:gridSpan w:val="4"/>
          <w:vAlign w:val="center"/>
        </w:tcPr>
        <w:p w14:paraId="25EA9E70" w14:textId="77777777" w:rsidR="008B743F" w:rsidRPr="008B743F" w:rsidRDefault="008B743F" w:rsidP="008B743F">
          <w:pPr>
            <w:pStyle w:val="Header"/>
            <w:jc w:val="right"/>
            <w:rPr>
              <w:sz w:val="20"/>
            </w:rPr>
          </w:pPr>
        </w:p>
      </w:tc>
    </w:tr>
    <w:tr w:rsidR="008B743F" w14:paraId="74EC48D9" w14:textId="77777777" w:rsidTr="002903DA">
      <w:tc>
        <w:tcPr>
          <w:tcW w:w="2625" w:type="dxa"/>
          <w:vMerge/>
        </w:tcPr>
        <w:p w14:paraId="33D0AE23" w14:textId="77777777" w:rsidR="008B743F" w:rsidRDefault="008B743F">
          <w:pPr>
            <w:pStyle w:val="Header"/>
          </w:pPr>
        </w:p>
      </w:tc>
      <w:tc>
        <w:tcPr>
          <w:tcW w:w="2680" w:type="dxa"/>
          <w:vAlign w:val="center"/>
        </w:tcPr>
        <w:p w14:paraId="67B5426A" w14:textId="607DAC5F" w:rsidR="008B743F" w:rsidRPr="008B743F" w:rsidRDefault="009B7958" w:rsidP="005F7B1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Doc</w:t>
          </w:r>
          <w:r w:rsidR="002903DA">
            <w:rPr>
              <w:sz w:val="18"/>
            </w:rPr>
            <w:t>#</w:t>
          </w:r>
          <w:r>
            <w:rPr>
              <w:sz w:val="18"/>
            </w:rPr>
            <w:t xml:space="preserve">:  </w:t>
          </w:r>
          <w:r w:rsidR="002B38CC">
            <w:rPr>
              <w:sz w:val="18"/>
            </w:rPr>
            <w:t>000</w:t>
          </w:r>
          <w:r w:rsidR="00D05D30">
            <w:rPr>
              <w:sz w:val="18"/>
            </w:rPr>
            <w:t>000</w:t>
          </w:r>
        </w:p>
      </w:tc>
      <w:tc>
        <w:tcPr>
          <w:tcW w:w="1980" w:type="dxa"/>
          <w:vAlign w:val="center"/>
        </w:tcPr>
        <w:p w14:paraId="2FC1C436" w14:textId="77777777" w:rsidR="008B743F" w:rsidRPr="008B743F" w:rsidRDefault="009B7958" w:rsidP="005F7B1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Date:  </w:t>
          </w:r>
          <w:r w:rsidR="005F7B19">
            <w:rPr>
              <w:sz w:val="18"/>
            </w:rPr>
            <w:t>03/19/2020</w:t>
          </w:r>
        </w:p>
      </w:tc>
      <w:tc>
        <w:tcPr>
          <w:tcW w:w="1350" w:type="dxa"/>
          <w:vAlign w:val="center"/>
        </w:tcPr>
        <w:p w14:paraId="37910E14" w14:textId="77777777" w:rsidR="008B743F" w:rsidRPr="008B743F" w:rsidRDefault="009B7958" w:rsidP="00F84825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Version: </w:t>
          </w:r>
          <w:r w:rsidR="00857589">
            <w:rPr>
              <w:sz w:val="18"/>
            </w:rPr>
            <w:t xml:space="preserve"> </w:t>
          </w:r>
          <w:r w:rsidR="005F7B19">
            <w:rPr>
              <w:sz w:val="18"/>
            </w:rPr>
            <w:t>1</w:t>
          </w:r>
        </w:p>
      </w:tc>
      <w:tc>
        <w:tcPr>
          <w:tcW w:w="1620" w:type="dxa"/>
          <w:vAlign w:val="center"/>
        </w:tcPr>
        <w:p w14:paraId="52D5F386" w14:textId="77777777" w:rsidR="008B743F" w:rsidRPr="008B743F" w:rsidRDefault="009B7958" w:rsidP="009B7958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Page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486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of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486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B39FA0" w14:textId="77777777" w:rsidR="009B7958" w:rsidRDefault="009B7958">
    <w:pPr>
      <w:pStyle w:val="Header"/>
    </w:pPr>
  </w:p>
  <w:p w14:paraId="30FF7B18" w14:textId="77777777" w:rsidR="002903DA" w:rsidRDefault="00290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96"/>
    <w:rsid w:val="00055DE5"/>
    <w:rsid w:val="00076696"/>
    <w:rsid w:val="000D2559"/>
    <w:rsid w:val="000D5725"/>
    <w:rsid w:val="00126EF7"/>
    <w:rsid w:val="00131239"/>
    <w:rsid w:val="00163D3F"/>
    <w:rsid w:val="001712C0"/>
    <w:rsid w:val="0017133C"/>
    <w:rsid w:val="001D3B09"/>
    <w:rsid w:val="00214D8B"/>
    <w:rsid w:val="002903DA"/>
    <w:rsid w:val="002A1BE0"/>
    <w:rsid w:val="002A557D"/>
    <w:rsid w:val="002B38CC"/>
    <w:rsid w:val="002F3132"/>
    <w:rsid w:val="003129F6"/>
    <w:rsid w:val="00340DAE"/>
    <w:rsid w:val="003471F1"/>
    <w:rsid w:val="003500B7"/>
    <w:rsid w:val="00364704"/>
    <w:rsid w:val="003A2E9E"/>
    <w:rsid w:val="003C6E88"/>
    <w:rsid w:val="00415BF8"/>
    <w:rsid w:val="0048641E"/>
    <w:rsid w:val="004945D8"/>
    <w:rsid w:val="004A401C"/>
    <w:rsid w:val="00502AC9"/>
    <w:rsid w:val="00510675"/>
    <w:rsid w:val="005135DC"/>
    <w:rsid w:val="005524B9"/>
    <w:rsid w:val="00563C0F"/>
    <w:rsid w:val="00573307"/>
    <w:rsid w:val="0057521E"/>
    <w:rsid w:val="005B2A55"/>
    <w:rsid w:val="005F5D54"/>
    <w:rsid w:val="005F7B19"/>
    <w:rsid w:val="0063270D"/>
    <w:rsid w:val="00663B99"/>
    <w:rsid w:val="006D57B9"/>
    <w:rsid w:val="00726D13"/>
    <w:rsid w:val="00780918"/>
    <w:rsid w:val="0079310B"/>
    <w:rsid w:val="007A6264"/>
    <w:rsid w:val="007E3AAD"/>
    <w:rsid w:val="00841ADD"/>
    <w:rsid w:val="00857589"/>
    <w:rsid w:val="00880BB4"/>
    <w:rsid w:val="008A5FE7"/>
    <w:rsid w:val="008A7B61"/>
    <w:rsid w:val="008B743F"/>
    <w:rsid w:val="008D2509"/>
    <w:rsid w:val="00994802"/>
    <w:rsid w:val="009A2583"/>
    <w:rsid w:val="009B5C32"/>
    <w:rsid w:val="009B7958"/>
    <w:rsid w:val="00A13DFC"/>
    <w:rsid w:val="00A22B7C"/>
    <w:rsid w:val="00A84BB2"/>
    <w:rsid w:val="00AC2490"/>
    <w:rsid w:val="00B2712F"/>
    <w:rsid w:val="00B271D9"/>
    <w:rsid w:val="00B37DBD"/>
    <w:rsid w:val="00B671F6"/>
    <w:rsid w:val="00B951A9"/>
    <w:rsid w:val="00BA364A"/>
    <w:rsid w:val="00BD61D7"/>
    <w:rsid w:val="00BE3270"/>
    <w:rsid w:val="00C209B4"/>
    <w:rsid w:val="00C21179"/>
    <w:rsid w:val="00C50DF7"/>
    <w:rsid w:val="00C559BC"/>
    <w:rsid w:val="00C97B01"/>
    <w:rsid w:val="00CB454E"/>
    <w:rsid w:val="00CD6F38"/>
    <w:rsid w:val="00D05D30"/>
    <w:rsid w:val="00D1627D"/>
    <w:rsid w:val="00DA4C25"/>
    <w:rsid w:val="00E027E6"/>
    <w:rsid w:val="00E51E40"/>
    <w:rsid w:val="00E93957"/>
    <w:rsid w:val="00EF0B2F"/>
    <w:rsid w:val="00EF2346"/>
    <w:rsid w:val="00F15861"/>
    <w:rsid w:val="00F84825"/>
    <w:rsid w:val="00F9477C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F54DC"/>
  <w15:docId w15:val="{83CBA63E-57A0-47FB-B6ED-2D718CF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6"/>
  </w:style>
  <w:style w:type="paragraph" w:styleId="Footer">
    <w:name w:val="footer"/>
    <w:basedOn w:val="Normal"/>
    <w:link w:val="Foot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6"/>
  </w:style>
  <w:style w:type="table" w:styleId="TableGrid">
    <w:name w:val="Table Grid"/>
    <w:basedOn w:val="TableNormal"/>
    <w:uiPriority w:val="39"/>
    <w:rsid w:val="000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12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Lee</cp:lastModifiedBy>
  <cp:revision>4</cp:revision>
  <cp:lastPrinted>2020-03-19T19:45:00Z</cp:lastPrinted>
  <dcterms:created xsi:type="dcterms:W3CDTF">2020-06-01T14:41:00Z</dcterms:created>
  <dcterms:modified xsi:type="dcterms:W3CDTF">2020-06-01T14:42:00Z</dcterms:modified>
</cp:coreProperties>
</file>