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14825" w14:textId="77777777" w:rsidR="00797E3D" w:rsidRPr="00113702" w:rsidRDefault="00797E3D" w:rsidP="00797E3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b/>
          <w:bCs/>
          <w:color w:val="000000"/>
          <w:sz w:val="40"/>
          <w:szCs w:val="40"/>
        </w:rPr>
        <w:t>City of Greensburg, Indiana</w:t>
      </w:r>
    </w:p>
    <w:p w14:paraId="7CE96424" w14:textId="77777777" w:rsidR="00797E3D" w:rsidRPr="00113702" w:rsidRDefault="00797E3D" w:rsidP="00797E3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b/>
          <w:bCs/>
          <w:color w:val="000000"/>
          <w:sz w:val="40"/>
          <w:szCs w:val="40"/>
        </w:rPr>
        <w:t>Board of Aviation Commissioners</w:t>
      </w:r>
    </w:p>
    <w:p w14:paraId="20B3BBD5" w14:textId="1AA96520" w:rsidR="00797E3D" w:rsidRPr="00113702" w:rsidRDefault="29AB0BB9" w:rsidP="31DF789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31DF7893"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  <w:t xml:space="preserve">Agenda – </w:t>
      </w:r>
      <w:r w:rsidR="00F81754"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  <w:t>October 6</w:t>
      </w:r>
      <w:r w:rsidRPr="31DF7893"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  <w:t>, 2026</w:t>
      </w:r>
    </w:p>
    <w:p w14:paraId="2A398C82" w14:textId="77777777" w:rsidR="00797E3D" w:rsidRPr="00113702" w:rsidRDefault="29AB0BB9" w:rsidP="00797E3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31DF7893"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  <w:t>6:00 pm – City Hall</w:t>
      </w:r>
    </w:p>
    <w:p w14:paraId="7597F6C0" w14:textId="52EF700A" w:rsidR="31DF7893" w:rsidRDefault="31DF7893" w:rsidP="31DF789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</w:pPr>
    </w:p>
    <w:p w14:paraId="7CD01E8E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312ACA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Call meeting to order</w:t>
      </w:r>
    </w:p>
    <w:p w14:paraId="1443754E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F7F6B7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Roll Call</w:t>
      </w:r>
    </w:p>
    <w:p w14:paraId="15C0D254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151A022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Agenda approval</w:t>
      </w:r>
    </w:p>
    <w:p w14:paraId="5378F3FE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354797" w14:textId="2ACD3542" w:rsidR="00797E3D" w:rsidRPr="00113702" w:rsidRDefault="29AB0BB9" w:rsidP="31DF7893">
      <w:pPr>
        <w:spacing w:after="0" w:line="240" w:lineRule="auto"/>
        <w:rPr>
          <w:rFonts w:ascii="Times New Roman" w:eastAsia="Times New Roman" w:hAnsi="Times New Roman" w:cs="Times New Roman"/>
        </w:rPr>
      </w:pP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Approval of minutes from </w:t>
      </w:r>
      <w:r w:rsidR="0061439F">
        <w:rPr>
          <w:rFonts w:ascii="Arial" w:eastAsia="Times New Roman" w:hAnsi="Arial" w:cs="Arial"/>
          <w:color w:val="000000" w:themeColor="text1"/>
          <w:sz w:val="28"/>
          <w:szCs w:val="28"/>
        </w:rPr>
        <w:t>September 1</w:t>
      </w: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>, 2026</w:t>
      </w:r>
    </w:p>
    <w:p w14:paraId="31085069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019CD8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Financial Report</w:t>
      </w:r>
    </w:p>
    <w:p w14:paraId="03EAD600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1440A22" w14:textId="77777777" w:rsidR="00776513" w:rsidRDefault="00776513" w:rsidP="00797E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63207512" w14:textId="4BE091BE" w:rsidR="00797E3D" w:rsidRPr="00113702" w:rsidRDefault="00797E3D" w:rsidP="00797E3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b/>
          <w:bCs/>
          <w:color w:val="000000"/>
          <w:sz w:val="28"/>
          <w:szCs w:val="28"/>
        </w:rPr>
        <w:t>OLD BUSINESS</w:t>
      </w:r>
    </w:p>
    <w:p w14:paraId="6F3820C8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4E926A" w14:textId="535218A5" w:rsidR="00797E3D" w:rsidRPr="00113702" w:rsidRDefault="29AB0BB9" w:rsidP="31DF7893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Engineering report -  </w:t>
      </w:r>
      <w:r w:rsidR="199A7CAA"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>(</w:t>
      </w: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>Butler, Fairman, and Seufert</w:t>
      </w:r>
      <w:r w:rsidR="49DBBD58"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) </w:t>
      </w:r>
      <w:r w:rsidR="009E0DF9">
        <w:rPr>
          <w:rFonts w:ascii="Arial" w:eastAsia="Times New Roman" w:hAnsi="Arial" w:cs="Arial"/>
          <w:color w:val="000000" w:themeColor="text1"/>
          <w:sz w:val="28"/>
          <w:szCs w:val="28"/>
        </w:rPr>
        <w:t>–</w:t>
      </w:r>
      <w:r w:rsidR="49DBBD58"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4F0871">
        <w:rPr>
          <w:rFonts w:ascii="Arial" w:eastAsia="Times New Roman" w:hAnsi="Arial" w:cs="Arial"/>
          <w:color w:val="000000" w:themeColor="text1"/>
          <w:sz w:val="28"/>
          <w:szCs w:val="28"/>
        </w:rPr>
        <w:t>Paul</w:t>
      </w:r>
      <w:r w:rsidR="00805CED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4D3A7A">
        <w:rPr>
          <w:rFonts w:ascii="Arial" w:eastAsia="Times New Roman" w:hAnsi="Arial" w:cs="Arial"/>
          <w:color w:val="000000" w:themeColor="text1"/>
          <w:sz w:val="28"/>
          <w:szCs w:val="28"/>
        </w:rPr>
        <w:t>Shaffer</w:t>
      </w:r>
    </w:p>
    <w:p w14:paraId="7C53CCCA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B0456A" w14:textId="77777777" w:rsidR="00776513" w:rsidRDefault="00776513" w:rsidP="00797E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35E44AE2" w14:textId="2A45613E" w:rsidR="00797E3D" w:rsidRDefault="00797E3D" w:rsidP="00797E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3702">
        <w:rPr>
          <w:rFonts w:ascii="Arial" w:eastAsia="Times New Roman" w:hAnsi="Arial" w:cs="Arial"/>
          <w:b/>
          <w:bCs/>
          <w:color w:val="000000"/>
          <w:sz w:val="28"/>
          <w:szCs w:val="28"/>
        </w:rPr>
        <w:t>NEW BUSINESS</w:t>
      </w:r>
    </w:p>
    <w:p w14:paraId="35230952" w14:textId="77777777" w:rsidR="00A827C9" w:rsidRDefault="00A827C9" w:rsidP="00797E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79C394C6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Airport Manager report - Gary Bailey</w:t>
      </w:r>
    </w:p>
    <w:p w14:paraId="5F2F6617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0F6AFB" w14:textId="77777777" w:rsidR="00797E3D" w:rsidRPr="00113702" w:rsidRDefault="29AB0BB9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>Approve payment of bills</w:t>
      </w:r>
    </w:p>
    <w:p w14:paraId="7CEE43F6" w14:textId="46FB359B" w:rsidR="31DF7893" w:rsidRDefault="31DF7893" w:rsidP="31DF7893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4CD58E89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28"/>
          <w:szCs w:val="28"/>
        </w:rPr>
        <w:t>Comments from the board and/or audience</w:t>
      </w:r>
    </w:p>
    <w:p w14:paraId="37CA0984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CDBEE6F" w14:textId="0A7B7332" w:rsidR="00797E3D" w:rsidRPr="00113702" w:rsidRDefault="29AB0BB9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Meeting adjournment -  Next Meeting </w:t>
      </w:r>
      <w:r w:rsidR="00F81754">
        <w:rPr>
          <w:rFonts w:ascii="Arial" w:eastAsia="Times New Roman" w:hAnsi="Arial" w:cs="Arial"/>
          <w:color w:val="000000" w:themeColor="text1"/>
          <w:sz w:val="28"/>
          <w:szCs w:val="28"/>
        </w:rPr>
        <w:t>November 3rd</w:t>
      </w:r>
      <w:r w:rsidRPr="31DF7893">
        <w:rPr>
          <w:rFonts w:ascii="Arial" w:eastAsia="Times New Roman" w:hAnsi="Arial" w:cs="Arial"/>
          <w:color w:val="000000" w:themeColor="text1"/>
          <w:sz w:val="28"/>
          <w:szCs w:val="28"/>
        </w:rPr>
        <w:t>, 2026 - 6 PM - City Hall</w:t>
      </w:r>
    </w:p>
    <w:p w14:paraId="7C56FE39" w14:textId="77777777" w:rsidR="00797E3D" w:rsidRDefault="00797E3D" w:rsidP="00797E3D">
      <w:pPr>
        <w:spacing w:after="24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Times New Roman" w:eastAsia="Times New Roman" w:hAnsi="Times New Roman" w:cs="Times New Roman"/>
        </w:rPr>
        <w:br/>
      </w:r>
    </w:p>
    <w:p w14:paraId="05FB7C57" w14:textId="77777777" w:rsidR="00776513" w:rsidRDefault="00776513" w:rsidP="00797E3D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259AA643" w14:textId="77777777" w:rsidR="00776513" w:rsidRDefault="00776513" w:rsidP="00797E3D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60F57165" w14:textId="77777777" w:rsidR="00776513" w:rsidRDefault="00776513" w:rsidP="00797E3D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50587B53" w14:textId="77777777" w:rsidR="00776513" w:rsidRPr="00113702" w:rsidRDefault="00776513" w:rsidP="00797E3D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54B016F0" w14:textId="2C6AF70A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16"/>
          <w:szCs w:val="16"/>
        </w:rPr>
        <w:t>This agenda is subject to change</w:t>
      </w:r>
      <w:r w:rsidR="00A97CC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113702">
        <w:rPr>
          <w:rFonts w:ascii="Arial" w:eastAsia="Times New Roman" w:hAnsi="Arial" w:cs="Arial"/>
          <w:color w:val="000000"/>
          <w:sz w:val="16"/>
          <w:szCs w:val="16"/>
        </w:rPr>
        <w:t>“The City of Greenburg acknowledges its responsibility to comply with the Americans with Disabilities Act of 1990. In order to</w:t>
      </w:r>
      <w:r w:rsidR="00A97CC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113702">
        <w:rPr>
          <w:rFonts w:ascii="Arial" w:eastAsia="Times New Roman" w:hAnsi="Arial" w:cs="Arial"/>
          <w:color w:val="000000"/>
          <w:sz w:val="16"/>
          <w:szCs w:val="16"/>
        </w:rPr>
        <w:t>assist individuals with disabilities who require special services (i.e. sign interpretative services, alternative audio/visual</w:t>
      </w:r>
    </w:p>
    <w:p w14:paraId="21D96D7E" w14:textId="56FE12D4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16"/>
          <w:szCs w:val="16"/>
        </w:rPr>
        <w:t>devices, and</w:t>
      </w:r>
      <w:r w:rsidR="00A97CC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113702">
        <w:rPr>
          <w:rFonts w:ascii="Arial" w:eastAsia="Times New Roman" w:hAnsi="Arial" w:cs="Arial"/>
          <w:color w:val="000000"/>
          <w:sz w:val="16"/>
          <w:szCs w:val="16"/>
        </w:rPr>
        <w:t>amanuenses) for participation in or access to City sponsored public programs, services and/or meetings, the City requests that</w:t>
      </w:r>
    </w:p>
    <w:p w14:paraId="2D4A4ACD" w14:textId="7777777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16"/>
          <w:szCs w:val="16"/>
        </w:rPr>
        <w:t>individuals make requests for these services seventy-two (72) hours ahead of the scheduled program, service and/or meeting.</w:t>
      </w:r>
    </w:p>
    <w:p w14:paraId="0D362DC4" w14:textId="61DBDC97" w:rsidR="00797E3D" w:rsidRPr="00113702" w:rsidRDefault="00797E3D" w:rsidP="00797E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3702">
        <w:rPr>
          <w:rFonts w:ascii="Arial" w:eastAsia="Times New Roman" w:hAnsi="Arial" w:cs="Arial"/>
          <w:color w:val="000000"/>
          <w:sz w:val="16"/>
          <w:szCs w:val="16"/>
        </w:rPr>
        <w:t>To</w:t>
      </w:r>
      <w:r w:rsidR="00A97CC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113702">
        <w:rPr>
          <w:rFonts w:ascii="Arial" w:eastAsia="Times New Roman" w:hAnsi="Arial" w:cs="Arial"/>
          <w:color w:val="000000"/>
          <w:sz w:val="16"/>
          <w:szCs w:val="16"/>
        </w:rPr>
        <w:t>make arrangements, contact Zach Wirrig, ADA Coordinator, at (812) 663-3344.</w:t>
      </w:r>
      <w:r w:rsidRPr="00113702">
        <w:rPr>
          <w:rFonts w:ascii="Arial" w:eastAsia="Times New Roman" w:hAnsi="Arial" w:cs="Arial"/>
          <w:color w:val="000000"/>
        </w:rPr>
        <w:t>”</w:t>
      </w:r>
    </w:p>
    <w:p w14:paraId="07288D7D" w14:textId="30CECBE8" w:rsidR="00CF7978" w:rsidRPr="00797E3D" w:rsidRDefault="00CF7978" w:rsidP="00797E3D"/>
    <w:sectPr w:rsidR="00CF7978" w:rsidRPr="00797E3D" w:rsidSect="003B7C47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78"/>
    <w:rsid w:val="000341C4"/>
    <w:rsid w:val="0011279D"/>
    <w:rsid w:val="001B41AF"/>
    <w:rsid w:val="003B7C47"/>
    <w:rsid w:val="004278D4"/>
    <w:rsid w:val="004863F2"/>
    <w:rsid w:val="004D3A7A"/>
    <w:rsid w:val="004E2FDE"/>
    <w:rsid w:val="004F0871"/>
    <w:rsid w:val="0057567B"/>
    <w:rsid w:val="0061439F"/>
    <w:rsid w:val="006960D3"/>
    <w:rsid w:val="00776513"/>
    <w:rsid w:val="00797E3D"/>
    <w:rsid w:val="00805CED"/>
    <w:rsid w:val="008246AF"/>
    <w:rsid w:val="008316DA"/>
    <w:rsid w:val="009E0DF9"/>
    <w:rsid w:val="00A17A36"/>
    <w:rsid w:val="00A712D3"/>
    <w:rsid w:val="00A827C9"/>
    <w:rsid w:val="00A97CC0"/>
    <w:rsid w:val="00B73DC7"/>
    <w:rsid w:val="00C22D66"/>
    <w:rsid w:val="00CF7978"/>
    <w:rsid w:val="00D1122C"/>
    <w:rsid w:val="00D40CEB"/>
    <w:rsid w:val="00DF7C1B"/>
    <w:rsid w:val="00E72896"/>
    <w:rsid w:val="00E8338C"/>
    <w:rsid w:val="00E945F7"/>
    <w:rsid w:val="00F24E89"/>
    <w:rsid w:val="00F81754"/>
    <w:rsid w:val="00FA6419"/>
    <w:rsid w:val="1171E011"/>
    <w:rsid w:val="168670FF"/>
    <w:rsid w:val="199A7CAA"/>
    <w:rsid w:val="29AB0BB9"/>
    <w:rsid w:val="31DF7893"/>
    <w:rsid w:val="39F80AD3"/>
    <w:rsid w:val="45FC48E2"/>
    <w:rsid w:val="49DBBD58"/>
    <w:rsid w:val="5508A7D3"/>
    <w:rsid w:val="5DCBF52E"/>
    <w:rsid w:val="77529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88D4F"/>
  <w15:docId w15:val="{62CC1266-E55C-423C-8D4C-2AB67A14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79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 Dooley</cp:lastModifiedBy>
  <cp:revision>29</cp:revision>
  <dcterms:created xsi:type="dcterms:W3CDTF">2013-06-21T14:33:00Z</dcterms:created>
  <dcterms:modified xsi:type="dcterms:W3CDTF">2026-10-05T01:12:00Z</dcterms:modified>
</cp:coreProperties>
</file>