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E62E" w14:textId="77777777" w:rsidR="006062EC" w:rsidRPr="000D452B" w:rsidRDefault="009F4227" w:rsidP="006062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0D452B">
        <w:rPr>
          <w:rFonts w:ascii="Arial Narrow" w:hAnsi="Arial Narrow" w:cs="Arial"/>
          <w:b/>
          <w:color w:val="000000"/>
          <w:sz w:val="32"/>
          <w:szCs w:val="32"/>
        </w:rPr>
        <w:t>COMMERCIAL</w:t>
      </w:r>
      <w:r w:rsidR="006062EC" w:rsidRPr="000D452B">
        <w:rPr>
          <w:rFonts w:ascii="Arial Narrow" w:hAnsi="Arial Narrow" w:cs="Arial"/>
          <w:b/>
          <w:color w:val="000000"/>
          <w:sz w:val="32"/>
          <w:szCs w:val="32"/>
        </w:rPr>
        <w:t xml:space="preserve"> PERMIT REQUIREMENTS</w:t>
      </w:r>
    </w:p>
    <w:p w14:paraId="568C4176" w14:textId="77777777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</w:p>
    <w:p w14:paraId="6ED18458" w14:textId="4EBA7984" w:rsidR="009062E1" w:rsidRPr="000D452B" w:rsidRDefault="006062EC" w:rsidP="00B024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000000"/>
          <w:sz w:val="24"/>
          <w:szCs w:val="24"/>
        </w:rPr>
      </w:pPr>
      <w:r w:rsidRPr="000D452B">
        <w:rPr>
          <w:rFonts w:ascii="Arial Narrow" w:hAnsi="Arial Narrow" w:cs="Arial"/>
          <w:b/>
          <w:color w:val="000000"/>
          <w:sz w:val="24"/>
          <w:szCs w:val="24"/>
        </w:rPr>
        <w:t xml:space="preserve">SET OF </w:t>
      </w:r>
      <w:r w:rsidR="00B024F7" w:rsidRPr="000D452B">
        <w:rPr>
          <w:rFonts w:ascii="Arial Narrow" w:hAnsi="Arial Narrow" w:cs="Arial"/>
          <w:b/>
          <w:color w:val="000000"/>
          <w:sz w:val="24"/>
          <w:szCs w:val="24"/>
        </w:rPr>
        <w:t xml:space="preserve">DIGITAL </w:t>
      </w:r>
      <w:r w:rsidRPr="000D452B">
        <w:rPr>
          <w:rFonts w:ascii="Arial Narrow" w:hAnsi="Arial Narrow" w:cs="Arial"/>
          <w:b/>
          <w:color w:val="000000"/>
          <w:sz w:val="24"/>
          <w:szCs w:val="24"/>
        </w:rPr>
        <w:t>BUILDING PLANS (MUST INCLUDE)</w:t>
      </w:r>
      <w:r w:rsidR="00842241">
        <w:rPr>
          <w:rFonts w:ascii="Arial Narrow" w:hAnsi="Arial Narrow" w:cs="Arial"/>
          <w:b/>
          <w:color w:val="000000"/>
          <w:sz w:val="24"/>
          <w:szCs w:val="24"/>
        </w:rPr>
        <w:t xml:space="preserve"> and be emailed to shamer@greensburg.in.gov</w:t>
      </w:r>
      <w:r w:rsidR="00E34D04" w:rsidRPr="000D452B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CE2FF2" w:rsidRPr="000D452B">
        <w:rPr>
          <w:rFonts w:ascii="Arial Narrow" w:hAnsi="Arial Narrow" w:cs="Arial"/>
          <w:b/>
          <w:color w:val="000000"/>
          <w:sz w:val="24"/>
          <w:szCs w:val="24"/>
        </w:rPr>
        <w:br/>
      </w:r>
    </w:p>
    <w:p w14:paraId="7F2DB175" w14:textId="7845701B" w:rsidR="009062E1" w:rsidRPr="000D452B" w:rsidRDefault="009062E1" w:rsidP="00906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D452B">
        <w:rPr>
          <w:rFonts w:ascii="Arial Narrow" w:hAnsi="Arial Narrow" w:cs="Arial"/>
          <w:color w:val="000000"/>
          <w:sz w:val="24"/>
          <w:szCs w:val="24"/>
        </w:rPr>
        <w:t>Plat of proposed construction (remodel, addition</w:t>
      </w:r>
      <w:r w:rsidR="00303BB8" w:rsidRPr="000D452B">
        <w:rPr>
          <w:rFonts w:ascii="Arial Narrow" w:hAnsi="Arial Narrow" w:cs="Arial"/>
          <w:color w:val="000000"/>
          <w:sz w:val="24"/>
          <w:szCs w:val="24"/>
        </w:rPr>
        <w:t>,</w:t>
      </w:r>
      <w:r w:rsidRPr="000D452B">
        <w:rPr>
          <w:rFonts w:ascii="Arial Narrow" w:hAnsi="Arial Narrow" w:cs="Arial"/>
          <w:color w:val="000000"/>
          <w:sz w:val="24"/>
          <w:szCs w:val="24"/>
        </w:rPr>
        <w:t xml:space="preserve"> and new) location showing lot boundaries, dimensions of proposed building or addition, distances from property lines</w:t>
      </w:r>
      <w:r w:rsidR="00303BB8" w:rsidRPr="000D452B">
        <w:rPr>
          <w:rFonts w:ascii="Arial Narrow" w:hAnsi="Arial Narrow" w:cs="Arial"/>
          <w:color w:val="000000"/>
          <w:sz w:val="24"/>
          <w:szCs w:val="24"/>
        </w:rPr>
        <w:t>,</w:t>
      </w:r>
      <w:r w:rsidRPr="000D452B">
        <w:rPr>
          <w:rFonts w:ascii="Arial Narrow" w:hAnsi="Arial Narrow" w:cs="Arial"/>
          <w:color w:val="000000"/>
          <w:sz w:val="24"/>
          <w:szCs w:val="24"/>
        </w:rPr>
        <w:t xml:space="preserve"> and any other structures on the site. Accessible parking and the accessible route shall be indicated.</w:t>
      </w:r>
    </w:p>
    <w:p w14:paraId="55E7902D" w14:textId="77777777" w:rsidR="00665FF1" w:rsidRPr="000D452B" w:rsidRDefault="00665FF1" w:rsidP="00906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szCs w:val="16"/>
        </w:rPr>
      </w:pPr>
    </w:p>
    <w:p w14:paraId="16FDDB1B" w14:textId="77777777" w:rsidR="009062E1" w:rsidRPr="000D452B" w:rsidRDefault="009062E1" w:rsidP="00906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Drawings shall be to scale, numbered, and need to include information on all areas for which a permit is being sought.</w:t>
      </w:r>
    </w:p>
    <w:p w14:paraId="23CB4931" w14:textId="77777777" w:rsidR="00A8121D" w:rsidRPr="000D452B" w:rsidRDefault="00A8121D" w:rsidP="00DE208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48C3A0FC" w14:textId="77777777" w:rsidR="006062EC" w:rsidRPr="000D452B" w:rsidRDefault="006062EC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All four (4) elevations</w:t>
      </w:r>
    </w:p>
    <w:p w14:paraId="1403C8A1" w14:textId="77777777" w:rsidR="006062EC" w:rsidRPr="000D452B" w:rsidRDefault="00E3096C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Foundation/Basement Plan</w:t>
      </w:r>
    </w:p>
    <w:p w14:paraId="70347D3C" w14:textId="77777777" w:rsidR="006062EC" w:rsidRPr="000D452B" w:rsidRDefault="006062EC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Floor plan of each floor showing window and door locations</w:t>
      </w:r>
    </w:p>
    <w:p w14:paraId="28B56235" w14:textId="3D4DBFE8" w:rsidR="006062EC" w:rsidRPr="000D452B" w:rsidRDefault="00303BB8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Cross-section</w:t>
      </w:r>
      <w:r w:rsidR="006062EC" w:rsidRPr="000D452B">
        <w:rPr>
          <w:rFonts w:ascii="Arial Narrow" w:hAnsi="Arial Narrow" w:cs="Arial"/>
          <w:color w:val="0D0D0D"/>
        </w:rPr>
        <w:t xml:space="preserve"> drawing of </w:t>
      </w:r>
      <w:r w:rsidRPr="000D452B">
        <w:rPr>
          <w:rFonts w:ascii="Arial Narrow" w:hAnsi="Arial Narrow" w:cs="Arial"/>
          <w:color w:val="0D0D0D"/>
        </w:rPr>
        <w:t xml:space="preserve">the </w:t>
      </w:r>
      <w:r w:rsidR="006062EC" w:rsidRPr="000D452B">
        <w:rPr>
          <w:rFonts w:ascii="Arial Narrow" w:hAnsi="Arial Narrow" w:cs="Arial"/>
          <w:color w:val="0D0D0D"/>
        </w:rPr>
        <w:t>structure showing footing thru shingles indicating:</w:t>
      </w:r>
    </w:p>
    <w:p w14:paraId="51854506" w14:textId="77777777" w:rsidR="006062EC" w:rsidRPr="000D452B" w:rsidRDefault="006062EC" w:rsidP="00E3096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Size and thickness of all members used in construction</w:t>
      </w:r>
    </w:p>
    <w:p w14:paraId="00B5D2BF" w14:textId="77777777" w:rsidR="00C422B3" w:rsidRPr="000D452B" w:rsidRDefault="00C422B3" w:rsidP="00C422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Total square footage per first floor, second floor, basement, mezzanines, decks, garages, pole barns, etc.</w:t>
      </w:r>
    </w:p>
    <w:p w14:paraId="5A629B83" w14:textId="2E160389" w:rsidR="00DE2083" w:rsidRPr="000D452B" w:rsidRDefault="00DE2083" w:rsidP="0043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00000"/>
        </w:rPr>
        <w:t xml:space="preserve">Electrical (Generators, transfer switches, signage, </w:t>
      </w:r>
      <w:r w:rsidR="00BA47B8" w:rsidRPr="000D452B">
        <w:rPr>
          <w:rFonts w:ascii="Arial Narrow" w:hAnsi="Arial Narrow" w:cs="Arial"/>
          <w:color w:val="0D0D0D"/>
        </w:rPr>
        <w:t>outle</w:t>
      </w:r>
      <w:r w:rsidR="00C422B3" w:rsidRPr="000D452B">
        <w:rPr>
          <w:rFonts w:ascii="Arial Narrow" w:hAnsi="Arial Narrow" w:cs="Arial"/>
          <w:color w:val="0D0D0D"/>
        </w:rPr>
        <w:t>ts</w:t>
      </w:r>
      <w:r w:rsidR="00BA47B8" w:rsidRPr="000D452B">
        <w:rPr>
          <w:rFonts w:ascii="Arial Narrow" w:hAnsi="Arial Narrow" w:cs="Arial"/>
          <w:color w:val="0D0D0D"/>
        </w:rPr>
        <w:t xml:space="preserve">, </w:t>
      </w:r>
      <w:r w:rsidR="00303BB8" w:rsidRPr="000D452B">
        <w:rPr>
          <w:rFonts w:ascii="Arial Narrow" w:hAnsi="Arial Narrow" w:cs="Arial"/>
          <w:color w:val="0D0D0D"/>
        </w:rPr>
        <w:t>GFCIs</w:t>
      </w:r>
      <w:r w:rsidR="00BA47B8" w:rsidRPr="000D452B">
        <w:rPr>
          <w:rFonts w:ascii="Arial Narrow" w:hAnsi="Arial Narrow" w:cs="Arial"/>
          <w:color w:val="0D0D0D"/>
        </w:rPr>
        <w:t>, smoke detectors</w:t>
      </w:r>
      <w:r w:rsidR="00434AAA" w:rsidRPr="000D452B">
        <w:rPr>
          <w:rFonts w:ascii="Arial Narrow" w:hAnsi="Arial Narrow" w:cs="Arial"/>
          <w:color w:val="0D0D0D"/>
        </w:rPr>
        <w:t xml:space="preserve"> and alarms</w:t>
      </w:r>
      <w:r w:rsidR="00BA47B8" w:rsidRPr="000D452B">
        <w:rPr>
          <w:rFonts w:ascii="Arial Narrow" w:hAnsi="Arial Narrow" w:cs="Arial"/>
          <w:color w:val="0D0D0D"/>
        </w:rPr>
        <w:t>, meter base and specify</w:t>
      </w:r>
      <w:r w:rsidR="006062EC" w:rsidRPr="000D452B">
        <w:rPr>
          <w:rFonts w:ascii="Arial Narrow" w:hAnsi="Arial Narrow" w:cs="Arial"/>
          <w:color w:val="0D0D0D"/>
        </w:rPr>
        <w:t xml:space="preserve"> the location of the service</w:t>
      </w:r>
      <w:r w:rsidR="00BA47B8" w:rsidRPr="000D452B">
        <w:rPr>
          <w:rFonts w:ascii="Arial Narrow" w:hAnsi="Arial Narrow" w:cs="Arial"/>
          <w:color w:val="0D0D0D"/>
        </w:rPr>
        <w:t xml:space="preserve"> panel</w:t>
      </w:r>
      <w:r w:rsidR="00303BB8" w:rsidRPr="000D452B">
        <w:rPr>
          <w:rFonts w:ascii="Arial Narrow" w:hAnsi="Arial Narrow" w:cs="Arial"/>
          <w:color w:val="0D0D0D"/>
        </w:rPr>
        <w:t>,</w:t>
      </w:r>
      <w:r w:rsidR="00434AAA" w:rsidRPr="000D452B">
        <w:rPr>
          <w:rFonts w:ascii="Arial Narrow" w:hAnsi="Arial Narrow" w:cs="Arial"/>
          <w:color w:val="0D0D0D"/>
        </w:rPr>
        <w:t xml:space="preserve"> etc.</w:t>
      </w:r>
    </w:p>
    <w:p w14:paraId="13F4DE4A" w14:textId="008CA156" w:rsidR="006062EC" w:rsidRPr="000D452B" w:rsidRDefault="006062EC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Plumbing layout (size of drain,</w:t>
      </w:r>
      <w:r w:rsidR="00434AAA" w:rsidRPr="000D452B">
        <w:rPr>
          <w:rFonts w:ascii="Arial Narrow" w:hAnsi="Arial Narrow" w:cs="Arial"/>
          <w:color w:val="0D0D0D"/>
        </w:rPr>
        <w:t xml:space="preserve"> </w:t>
      </w:r>
      <w:r w:rsidR="00434AAA" w:rsidRPr="000D452B">
        <w:rPr>
          <w:rFonts w:ascii="Arial Narrow" w:hAnsi="Arial Narrow" w:cs="Arial"/>
          <w:color w:val="000000"/>
        </w:rPr>
        <w:t xml:space="preserve">grease traps, </w:t>
      </w:r>
      <w:r w:rsidR="00303BB8" w:rsidRPr="000D452B">
        <w:rPr>
          <w:rFonts w:ascii="Arial Narrow" w:hAnsi="Arial Narrow" w:cs="Arial"/>
          <w:color w:val="000000"/>
        </w:rPr>
        <w:t>backflow</w:t>
      </w:r>
      <w:r w:rsidR="00434AAA" w:rsidRPr="000D452B">
        <w:rPr>
          <w:rFonts w:ascii="Arial Narrow" w:hAnsi="Arial Narrow" w:cs="Arial"/>
          <w:color w:val="000000"/>
        </w:rPr>
        <w:t xml:space="preserve"> prevention,</w:t>
      </w:r>
      <w:r w:rsidRPr="000D452B">
        <w:rPr>
          <w:rFonts w:ascii="Arial Narrow" w:hAnsi="Arial Narrow" w:cs="Arial"/>
          <w:color w:val="0D0D0D"/>
        </w:rPr>
        <w:t xml:space="preserve"> size </w:t>
      </w:r>
      <w:r w:rsidR="00303BB8" w:rsidRPr="000D452B">
        <w:rPr>
          <w:rFonts w:ascii="Arial Narrow" w:hAnsi="Arial Narrow" w:cs="Arial"/>
          <w:color w:val="0D0D0D"/>
        </w:rPr>
        <w:t xml:space="preserve">of </w:t>
      </w:r>
      <w:r w:rsidRPr="000D452B">
        <w:rPr>
          <w:rFonts w:ascii="Arial Narrow" w:hAnsi="Arial Narrow" w:cs="Arial"/>
          <w:color w:val="0D0D0D"/>
        </w:rPr>
        <w:t>water line &amp; locations)</w:t>
      </w:r>
    </w:p>
    <w:p w14:paraId="340078D4" w14:textId="77777777" w:rsidR="006062EC" w:rsidRPr="000D452B" w:rsidRDefault="006062EC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Mechanical diagram showing the location of the furnace, water heater</w:t>
      </w:r>
      <w:r w:rsidR="00DE2083" w:rsidRPr="000D452B">
        <w:rPr>
          <w:rFonts w:ascii="Arial Narrow" w:hAnsi="Arial Narrow" w:cs="Arial"/>
          <w:color w:val="0D0D0D"/>
        </w:rPr>
        <w:t xml:space="preserve">, </w:t>
      </w:r>
      <w:r w:rsidR="00C422B3" w:rsidRPr="000D452B">
        <w:rPr>
          <w:rFonts w:ascii="Arial Narrow" w:hAnsi="Arial Narrow" w:cs="Arial"/>
          <w:color w:val="0D0D0D"/>
        </w:rPr>
        <w:t>refrigeration</w:t>
      </w:r>
      <w:r w:rsidRPr="000D452B">
        <w:rPr>
          <w:rFonts w:ascii="Arial Narrow" w:hAnsi="Arial Narrow" w:cs="Arial"/>
          <w:color w:val="0D0D0D"/>
        </w:rPr>
        <w:t>, etc.</w:t>
      </w:r>
    </w:p>
    <w:p w14:paraId="11281C7C" w14:textId="77777777" w:rsidR="00434AAA" w:rsidRPr="000D452B" w:rsidRDefault="00434AAA" w:rsidP="0043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Automatic Fire Suppression (i.e. Sprinkler, Wet-chemical, dry-chemical, clean-agent, </w:t>
      </w:r>
      <w:r w:rsidR="00C422B3" w:rsidRPr="000D452B">
        <w:rPr>
          <w:rFonts w:ascii="Arial Narrow" w:hAnsi="Arial Narrow" w:cs="Arial"/>
          <w:color w:val="000000"/>
        </w:rPr>
        <w:t>etc.</w:t>
      </w:r>
      <w:r w:rsidRPr="000D452B">
        <w:rPr>
          <w:rFonts w:ascii="Arial Narrow" w:hAnsi="Arial Narrow" w:cs="Arial"/>
          <w:color w:val="000000"/>
        </w:rPr>
        <w:t>)</w:t>
      </w:r>
    </w:p>
    <w:p w14:paraId="4AD96EC1" w14:textId="77777777" w:rsidR="00434AAA" w:rsidRPr="000D452B" w:rsidRDefault="00434AAA" w:rsidP="0043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Hoods (Type I, Type II, Laboratory, etc.)</w:t>
      </w:r>
    </w:p>
    <w:p w14:paraId="127AB450" w14:textId="77777777" w:rsidR="00434AAA" w:rsidRPr="000D452B" w:rsidRDefault="00434AAA" w:rsidP="0043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Storage Tanks (Above ground, underground) along with types of liquids/chemicals stored</w:t>
      </w:r>
    </w:p>
    <w:p w14:paraId="08641E82" w14:textId="3CCC366E" w:rsidR="00434AAA" w:rsidRPr="000D452B" w:rsidRDefault="00434AAA" w:rsidP="0043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Plans should have an index sheet and which codes </w:t>
      </w:r>
      <w:r w:rsidR="00303BB8" w:rsidRPr="000D452B">
        <w:rPr>
          <w:rFonts w:ascii="Arial Narrow" w:hAnsi="Arial Narrow" w:cs="Arial"/>
          <w:color w:val="000000"/>
        </w:rPr>
        <w:t xml:space="preserve">are </w:t>
      </w:r>
      <w:r w:rsidRPr="000D452B">
        <w:rPr>
          <w:rFonts w:ascii="Arial Narrow" w:hAnsi="Arial Narrow" w:cs="Arial"/>
          <w:color w:val="000000"/>
        </w:rPr>
        <w:t>used.</w:t>
      </w:r>
    </w:p>
    <w:p w14:paraId="03F3129C" w14:textId="77777777" w:rsidR="00FB5EB0" w:rsidRPr="000D452B" w:rsidRDefault="006062EC" w:rsidP="00FB5E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D0D0D"/>
        </w:rPr>
        <w:t>Manufactured truss drawings (engineers drawing)</w:t>
      </w:r>
    </w:p>
    <w:p w14:paraId="1F1D92B0" w14:textId="77777777" w:rsidR="000700DC" w:rsidRPr="000D452B" w:rsidRDefault="000700DC" w:rsidP="000700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Energy ComChecks per Section 5.7 of the Indiana Energy Conservation Code</w:t>
      </w:r>
    </w:p>
    <w:p w14:paraId="4C911D43" w14:textId="77777777" w:rsidR="000700DC" w:rsidRPr="000D452B" w:rsidRDefault="000700DC" w:rsidP="00434AAA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(</w:t>
      </w:r>
      <w:r w:rsidRPr="000D452B">
        <w:rPr>
          <w:rFonts w:ascii="Arial Narrow" w:hAnsi="Arial Narrow" w:cs="Arial"/>
          <w:color w:val="0000FF"/>
        </w:rPr>
        <w:t>http://www.energycodes.gov/comcheck/download.stm</w:t>
      </w:r>
      <w:r w:rsidRPr="000D452B">
        <w:rPr>
          <w:rFonts w:ascii="Arial Narrow" w:hAnsi="Arial Narrow" w:cs="Arial"/>
          <w:color w:val="000000"/>
        </w:rPr>
        <w:t>) Select ASNI 90.1-2007</w:t>
      </w:r>
    </w:p>
    <w:p w14:paraId="761C7D6F" w14:textId="77777777" w:rsidR="000700DC" w:rsidRPr="000D452B" w:rsidRDefault="000700DC" w:rsidP="00434AAA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Building Envelope</w:t>
      </w:r>
    </w:p>
    <w:p w14:paraId="3E051352" w14:textId="77777777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Mechanical Equipment</w:t>
      </w:r>
      <w:r w:rsidR="00C422B3" w:rsidRPr="000D452B">
        <w:rPr>
          <w:rFonts w:ascii="Arial Narrow" w:hAnsi="Arial Narrow" w:cs="Arial"/>
          <w:color w:val="000000"/>
        </w:rPr>
        <w:t>- (HVAC</w:t>
      </w:r>
      <w:r w:rsidRPr="000D452B">
        <w:rPr>
          <w:rFonts w:ascii="Arial Narrow" w:hAnsi="Arial Narrow" w:cs="Arial"/>
          <w:color w:val="000000"/>
        </w:rPr>
        <w:t>, economizers, water heating)</w:t>
      </w:r>
    </w:p>
    <w:p w14:paraId="63C2FE57" w14:textId="77777777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Interior Electrical- (lighting and controls)</w:t>
      </w:r>
    </w:p>
    <w:p w14:paraId="4AA4295F" w14:textId="77777777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Exterior lighting</w:t>
      </w:r>
    </w:p>
    <w:p w14:paraId="16D3EC38" w14:textId="77777777" w:rsidR="00DE2083" w:rsidRPr="000D452B" w:rsidRDefault="00DE2083" w:rsidP="00DE2083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Floodplain Information (if applicable)</w:t>
      </w:r>
    </w:p>
    <w:p w14:paraId="5B19D77D" w14:textId="77777777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FIRM checked</w:t>
      </w:r>
    </w:p>
    <w:p w14:paraId="096CCAA1" w14:textId="77777777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Floodplain Administrator Consulted (building commissioner)</w:t>
      </w:r>
    </w:p>
    <w:p w14:paraId="2DA62B67" w14:textId="0150F9B0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 Federal, State</w:t>
      </w:r>
      <w:r w:rsidR="00303BB8" w:rsidRPr="000D452B">
        <w:rPr>
          <w:rFonts w:ascii="Arial Narrow" w:hAnsi="Arial Narrow" w:cs="Arial"/>
          <w:color w:val="000000"/>
        </w:rPr>
        <w:t>,</w:t>
      </w:r>
      <w:r w:rsidRPr="000D452B">
        <w:rPr>
          <w:rFonts w:ascii="Arial Narrow" w:hAnsi="Arial Narrow" w:cs="Arial"/>
          <w:color w:val="000000"/>
        </w:rPr>
        <w:t xml:space="preserve"> and Local Special Flood Hazard Areas requirements met</w:t>
      </w:r>
    </w:p>
    <w:p w14:paraId="5ADBC8A3" w14:textId="77777777" w:rsidR="00DE2083" w:rsidRPr="000D452B" w:rsidRDefault="00DE2083" w:rsidP="00DE208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MS4 Information</w:t>
      </w:r>
    </w:p>
    <w:p w14:paraId="3CACF439" w14:textId="22A9B128" w:rsidR="00434AAA" w:rsidRPr="000D452B" w:rsidRDefault="00DE2083" w:rsidP="00434AAA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Consult with MS4 coordinator </w:t>
      </w:r>
    </w:p>
    <w:p w14:paraId="522214D5" w14:textId="77777777" w:rsidR="00DE2083" w:rsidRPr="000D452B" w:rsidRDefault="00DE2083" w:rsidP="00434AAA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For plans requiring Rule 5 preapproval and plans to CCSWCD </w:t>
      </w:r>
    </w:p>
    <w:p w14:paraId="00861F53" w14:textId="77777777" w:rsidR="00DE2083" w:rsidRPr="000D452B" w:rsidRDefault="00DE2083" w:rsidP="00DE20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</w:rPr>
      </w:pPr>
      <w:r w:rsidRPr="000D452B">
        <w:rPr>
          <w:rFonts w:ascii="Arial Narrow" w:hAnsi="Arial Narrow" w:cs="Arial"/>
          <w:color w:val="000000"/>
        </w:rPr>
        <w:t>BMP/</w:t>
      </w:r>
      <w:r w:rsidR="00C422B3" w:rsidRPr="000D452B">
        <w:rPr>
          <w:rFonts w:ascii="Arial Narrow" w:hAnsi="Arial Narrow" w:cs="Arial"/>
          <w:color w:val="000000"/>
        </w:rPr>
        <w:t>Erosion</w:t>
      </w:r>
      <w:r w:rsidRPr="000D452B">
        <w:rPr>
          <w:rFonts w:ascii="Arial Narrow" w:hAnsi="Arial Narrow" w:cs="Arial"/>
          <w:color w:val="000000"/>
        </w:rPr>
        <w:t xml:space="preserve"> plans a large project </w:t>
      </w:r>
      <w:r w:rsidR="00C422B3" w:rsidRPr="000D452B">
        <w:rPr>
          <w:rFonts w:ascii="Arial Narrow" w:hAnsi="Arial Narrow" w:cs="Arial"/>
          <w:color w:val="000000"/>
        </w:rPr>
        <w:t>acknowledged</w:t>
      </w:r>
    </w:p>
    <w:p w14:paraId="346C74DE" w14:textId="77777777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D0D0D"/>
          <w:sz w:val="16"/>
          <w:szCs w:val="16"/>
        </w:rPr>
      </w:pPr>
    </w:p>
    <w:p w14:paraId="3FCC2797" w14:textId="0F2308A0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0D452B">
        <w:rPr>
          <w:rFonts w:ascii="Arial Narrow" w:hAnsi="Arial Narrow" w:cs="Arial"/>
          <w:b/>
          <w:color w:val="000000"/>
          <w:sz w:val="24"/>
          <w:szCs w:val="24"/>
        </w:rPr>
        <w:t>PERMIT APPLICATION</w:t>
      </w:r>
      <w:r w:rsidR="00CE2FF2" w:rsidRPr="000D452B">
        <w:rPr>
          <w:rFonts w:ascii="Arial Narrow" w:hAnsi="Arial Narrow" w:cs="Arial"/>
          <w:b/>
          <w:color w:val="000000"/>
          <w:sz w:val="24"/>
          <w:szCs w:val="24"/>
        </w:rPr>
        <w:br/>
      </w:r>
    </w:p>
    <w:p w14:paraId="1617A104" w14:textId="2607F28A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ind w:firstLine="360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CONTRACTOR INFORMATION MUST BE ON </w:t>
      </w:r>
      <w:r w:rsidR="00303BB8" w:rsidRPr="000D452B">
        <w:rPr>
          <w:rFonts w:ascii="Arial Narrow" w:hAnsi="Arial Narrow" w:cs="Arial"/>
          <w:color w:val="000000"/>
        </w:rPr>
        <w:t xml:space="preserve">THE </w:t>
      </w:r>
      <w:r w:rsidRPr="000D452B">
        <w:rPr>
          <w:rFonts w:ascii="Arial Narrow" w:hAnsi="Arial Narrow" w:cs="Arial"/>
          <w:color w:val="000000"/>
        </w:rPr>
        <w:t>BUILDING PERMIT APPLICATION:</w:t>
      </w:r>
    </w:p>
    <w:p w14:paraId="2388C775" w14:textId="77777777" w:rsidR="006062EC" w:rsidRPr="000D452B" w:rsidRDefault="006062EC" w:rsidP="006062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Electrical Contractor</w:t>
      </w:r>
    </w:p>
    <w:p w14:paraId="5158A566" w14:textId="77777777" w:rsidR="006062EC" w:rsidRPr="000D452B" w:rsidRDefault="006062EC" w:rsidP="006062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Plumbing Contractor</w:t>
      </w:r>
      <w:r w:rsidR="00C422B3" w:rsidRPr="000D452B">
        <w:rPr>
          <w:rFonts w:ascii="Arial Narrow" w:hAnsi="Arial Narrow" w:cs="Arial"/>
          <w:color w:val="000000"/>
        </w:rPr>
        <w:t xml:space="preserve"> and License</w:t>
      </w:r>
    </w:p>
    <w:p w14:paraId="50CE2859" w14:textId="77777777" w:rsidR="006062EC" w:rsidRPr="000D452B" w:rsidRDefault="006062EC" w:rsidP="00C42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HVAC Contractor</w:t>
      </w:r>
    </w:p>
    <w:p w14:paraId="564428D3" w14:textId="77777777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szCs w:val="16"/>
        </w:rPr>
      </w:pPr>
    </w:p>
    <w:p w14:paraId="0FDF0E6E" w14:textId="6EE2E91A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0D452B">
        <w:rPr>
          <w:rFonts w:ascii="Arial Narrow" w:hAnsi="Arial Narrow" w:cs="Arial"/>
          <w:b/>
          <w:color w:val="000000"/>
          <w:sz w:val="24"/>
          <w:szCs w:val="24"/>
        </w:rPr>
        <w:t xml:space="preserve">RECEIPTS FROM GREENSBURG </w:t>
      </w:r>
      <w:r w:rsidR="00303BB8" w:rsidRPr="000D452B">
        <w:rPr>
          <w:rFonts w:ascii="Arial Narrow" w:hAnsi="Arial Narrow" w:cs="Arial"/>
          <w:b/>
          <w:color w:val="000000"/>
          <w:sz w:val="24"/>
          <w:szCs w:val="24"/>
        </w:rPr>
        <w:t>MUNICIPAL</w:t>
      </w:r>
      <w:r w:rsidRPr="000D452B">
        <w:rPr>
          <w:rFonts w:ascii="Arial Narrow" w:hAnsi="Arial Narrow" w:cs="Arial"/>
          <w:b/>
          <w:color w:val="000000"/>
          <w:sz w:val="24"/>
          <w:szCs w:val="24"/>
        </w:rPr>
        <w:t xml:space="preserve"> WATER &amp; SEWAGE SHOWING THAT</w:t>
      </w:r>
      <w:r w:rsidR="00E3096C" w:rsidRPr="000D452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p w14:paraId="7B395B63" w14:textId="77777777" w:rsidR="00E3096C" w:rsidRPr="000D452B" w:rsidRDefault="00E3096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8"/>
          <w:szCs w:val="8"/>
        </w:rPr>
      </w:pPr>
    </w:p>
    <w:p w14:paraId="6273E577" w14:textId="77777777" w:rsidR="006062EC" w:rsidRPr="000D452B" w:rsidRDefault="006062EC" w:rsidP="00E309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>CONNECTION FEES HAVE BEEN PAID</w:t>
      </w:r>
    </w:p>
    <w:p w14:paraId="1336F3DB" w14:textId="559BE55B" w:rsidR="006062EC" w:rsidRPr="000D452B" w:rsidRDefault="006062EC" w:rsidP="00E309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0D452B">
        <w:rPr>
          <w:rFonts w:ascii="Arial Narrow" w:hAnsi="Arial Narrow" w:cs="Arial"/>
          <w:color w:val="000000"/>
        </w:rPr>
        <w:t xml:space="preserve">COPY OF APPROVED </w:t>
      </w:r>
      <w:r w:rsidR="00842241">
        <w:rPr>
          <w:rFonts w:ascii="Arial Narrow" w:hAnsi="Arial Narrow" w:cs="Arial"/>
          <w:color w:val="000000"/>
        </w:rPr>
        <w:t>STORMWATER</w:t>
      </w:r>
      <w:r w:rsidRPr="000D452B">
        <w:rPr>
          <w:rFonts w:ascii="Arial Narrow" w:hAnsi="Arial Narrow" w:cs="Arial"/>
          <w:color w:val="000000"/>
        </w:rPr>
        <w:t xml:space="preserve"> PERMIT</w:t>
      </w:r>
    </w:p>
    <w:p w14:paraId="3E35C212" w14:textId="77777777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szCs w:val="16"/>
        </w:rPr>
      </w:pPr>
    </w:p>
    <w:p w14:paraId="2F62F825" w14:textId="0EE0256D" w:rsidR="006062EC" w:rsidRPr="000D452B" w:rsidRDefault="00842241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STORMWATER</w:t>
      </w:r>
      <w:r w:rsidR="00E3096C" w:rsidRPr="000D452B">
        <w:rPr>
          <w:rFonts w:ascii="Arial Narrow" w:hAnsi="Arial Narrow" w:cs="Arial"/>
          <w:color w:val="000000"/>
        </w:rPr>
        <w:t xml:space="preserve"> APPLICATION(S)</w:t>
      </w:r>
      <w:r w:rsidR="00BA47B8" w:rsidRPr="000D452B">
        <w:rPr>
          <w:rFonts w:ascii="Arial Narrow" w:hAnsi="Arial Narrow" w:cs="Arial"/>
          <w:color w:val="000000"/>
        </w:rPr>
        <w:t xml:space="preserve"> SHOULD BE </w:t>
      </w:r>
      <w:r w:rsidR="00E3096C" w:rsidRPr="000D452B">
        <w:rPr>
          <w:rFonts w:ascii="Arial Narrow" w:hAnsi="Arial Narrow" w:cs="Arial"/>
          <w:color w:val="000000"/>
        </w:rPr>
        <w:t xml:space="preserve">RETURNED </w:t>
      </w:r>
      <w:r w:rsidR="00BA47B8" w:rsidRPr="000D452B">
        <w:rPr>
          <w:rFonts w:ascii="Arial Narrow" w:hAnsi="Arial Narrow" w:cs="Arial"/>
          <w:color w:val="000000"/>
        </w:rPr>
        <w:t>TO THE OFFICE OF THE WATER AND SEWAGE AT 314</w:t>
      </w:r>
      <w:r w:rsidR="00E3096C" w:rsidRPr="000D452B">
        <w:rPr>
          <w:rFonts w:ascii="Arial Narrow" w:hAnsi="Arial Narrow" w:cs="Arial"/>
          <w:color w:val="000000"/>
        </w:rPr>
        <w:t xml:space="preserve"> </w:t>
      </w:r>
      <w:r w:rsidR="00BA47B8" w:rsidRPr="000D452B">
        <w:rPr>
          <w:rFonts w:ascii="Arial Narrow" w:hAnsi="Arial Narrow" w:cs="Arial"/>
          <w:color w:val="000000"/>
        </w:rPr>
        <w:t>W. WASHINGTON STREET, GREENSBURG. FEES AND APPLICATION MUST BE TURNED IN</w:t>
      </w:r>
      <w:r w:rsidR="00E3096C" w:rsidRPr="000D452B">
        <w:rPr>
          <w:rFonts w:ascii="Arial Narrow" w:hAnsi="Arial Narrow" w:cs="Arial"/>
          <w:color w:val="000000"/>
        </w:rPr>
        <w:t xml:space="preserve"> </w:t>
      </w:r>
      <w:r w:rsidR="00BA47B8" w:rsidRPr="000D452B">
        <w:rPr>
          <w:rFonts w:ascii="Arial Narrow" w:hAnsi="Arial Narrow" w:cs="Arial"/>
          <w:color w:val="000000"/>
        </w:rPr>
        <w:t>BEFORE A BUILDING PERMIT WILL BE ISSUED.</w:t>
      </w:r>
    </w:p>
    <w:p w14:paraId="02D6617C" w14:textId="77777777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szCs w:val="16"/>
        </w:rPr>
      </w:pPr>
    </w:p>
    <w:p w14:paraId="7B679CF8" w14:textId="77777777" w:rsidR="006062EC" w:rsidRPr="000D452B" w:rsidRDefault="006062EC" w:rsidP="006062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szCs w:val="16"/>
        </w:rPr>
      </w:pPr>
    </w:p>
    <w:p w14:paraId="50FDC9DB" w14:textId="77777777" w:rsidR="0001334E" w:rsidRPr="000D452B" w:rsidRDefault="006062EC" w:rsidP="009F4227">
      <w:pPr>
        <w:jc w:val="center"/>
        <w:rPr>
          <w:rFonts w:ascii="Arial Narrow" w:hAnsi="Arial Narrow" w:cs="Arial"/>
          <w:b/>
          <w:color w:val="000000"/>
        </w:rPr>
      </w:pPr>
      <w:r w:rsidRPr="000D452B">
        <w:rPr>
          <w:rFonts w:ascii="Arial Narrow" w:hAnsi="Arial Narrow" w:cs="Arial"/>
          <w:b/>
          <w:color w:val="000000"/>
        </w:rPr>
        <w:t xml:space="preserve">EVERYTHING ON THIS LIST MUST BE INCLUDED OR YOUR PERMIT WILL BE </w:t>
      </w:r>
      <w:r w:rsidR="00E3096C" w:rsidRPr="000D452B">
        <w:rPr>
          <w:rFonts w:ascii="Arial Narrow" w:hAnsi="Arial Narrow" w:cs="Arial"/>
          <w:b/>
          <w:color w:val="000000"/>
        </w:rPr>
        <w:t>DELAYED</w:t>
      </w:r>
      <w:r w:rsidRPr="000D452B">
        <w:rPr>
          <w:rFonts w:ascii="Arial Narrow" w:hAnsi="Arial Narrow" w:cs="Arial"/>
          <w:b/>
          <w:color w:val="000000"/>
        </w:rPr>
        <w:t>.</w:t>
      </w:r>
    </w:p>
    <w:sectPr w:rsidR="0001334E" w:rsidRPr="000D452B" w:rsidSect="000D452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FA950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535"/>
    <w:multiLevelType w:val="hybridMultilevel"/>
    <w:tmpl w:val="A3BE2458"/>
    <w:lvl w:ilvl="0" w:tplc="57EC6DD2">
      <w:numFmt w:val="bullet"/>
      <w:lvlText w:val=""/>
      <w:lvlJc w:val="left"/>
      <w:pPr>
        <w:ind w:left="1080" w:hanging="360"/>
      </w:pPr>
      <w:rPr>
        <w:rFonts w:ascii="Symbol" w:eastAsiaTheme="minorHAnsi" w:hAnsi="Symbol" w:cs="TTFFA950E0t00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90F4F"/>
    <w:multiLevelType w:val="hybridMultilevel"/>
    <w:tmpl w:val="E54E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5D15"/>
    <w:multiLevelType w:val="hybridMultilevel"/>
    <w:tmpl w:val="7A14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2813"/>
    <w:multiLevelType w:val="hybridMultilevel"/>
    <w:tmpl w:val="29DA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73215"/>
    <w:multiLevelType w:val="hybridMultilevel"/>
    <w:tmpl w:val="23DC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2325"/>
    <w:multiLevelType w:val="hybridMultilevel"/>
    <w:tmpl w:val="0202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81121">
    <w:abstractNumId w:val="5"/>
  </w:num>
  <w:num w:numId="2" w16cid:durableId="1064833560">
    <w:abstractNumId w:val="4"/>
  </w:num>
  <w:num w:numId="3" w16cid:durableId="1190265309">
    <w:abstractNumId w:val="0"/>
  </w:num>
  <w:num w:numId="4" w16cid:durableId="234442414">
    <w:abstractNumId w:val="3"/>
  </w:num>
  <w:num w:numId="5" w16cid:durableId="1645743235">
    <w:abstractNumId w:val="1"/>
  </w:num>
  <w:num w:numId="6" w16cid:durableId="174595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EC"/>
    <w:rsid w:val="0001334E"/>
    <w:rsid w:val="000700DC"/>
    <w:rsid w:val="00070689"/>
    <w:rsid w:val="000D452B"/>
    <w:rsid w:val="002A71B6"/>
    <w:rsid w:val="002B41C2"/>
    <w:rsid w:val="00303BB8"/>
    <w:rsid w:val="003369D7"/>
    <w:rsid w:val="003A29EA"/>
    <w:rsid w:val="00434AAA"/>
    <w:rsid w:val="00531C65"/>
    <w:rsid w:val="006062EC"/>
    <w:rsid w:val="00665FF1"/>
    <w:rsid w:val="00830B94"/>
    <w:rsid w:val="00842241"/>
    <w:rsid w:val="009062E1"/>
    <w:rsid w:val="009F4227"/>
    <w:rsid w:val="00A01CF8"/>
    <w:rsid w:val="00A57E77"/>
    <w:rsid w:val="00A8121D"/>
    <w:rsid w:val="00B024F7"/>
    <w:rsid w:val="00B10E0B"/>
    <w:rsid w:val="00BA47B8"/>
    <w:rsid w:val="00C422B3"/>
    <w:rsid w:val="00C466BE"/>
    <w:rsid w:val="00C62B13"/>
    <w:rsid w:val="00CE2FF2"/>
    <w:rsid w:val="00DE2083"/>
    <w:rsid w:val="00E3096C"/>
    <w:rsid w:val="00E34D04"/>
    <w:rsid w:val="00E66514"/>
    <w:rsid w:val="00FB2749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12C4"/>
  <w15:chartTrackingRefBased/>
  <w15:docId w15:val="{49417C1B-E6C1-4FAA-BE1B-3C81FE9C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Greensburg City</dc:creator>
  <cp:keywords/>
  <dc:description/>
  <cp:lastModifiedBy>Sarah Hamer</cp:lastModifiedBy>
  <cp:revision>7</cp:revision>
  <cp:lastPrinted>2017-06-19T17:25:00Z</cp:lastPrinted>
  <dcterms:created xsi:type="dcterms:W3CDTF">2020-09-01T12:30:00Z</dcterms:created>
  <dcterms:modified xsi:type="dcterms:W3CDTF">2024-09-19T14:20:00Z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93a9bc2b8958963bb14092b12cdf5f6deb85087365f8176bf4d8959bdfa07f1c</vt:lpwstr>
  </property>
</Properties>
</file>