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283E6" w14:textId="77777777" w:rsidR="0026403C" w:rsidRDefault="0026403C" w:rsidP="0026403C">
      <w:pPr>
        <w:jc w:val="center"/>
        <w:rPr>
          <w:b/>
          <w:bCs/>
          <w:sz w:val="28"/>
          <w:szCs w:val="28"/>
        </w:rPr>
      </w:pPr>
      <w:r>
        <w:rPr>
          <w:b/>
          <w:bCs/>
          <w:sz w:val="28"/>
          <w:szCs w:val="28"/>
        </w:rPr>
        <w:t>F</w:t>
      </w:r>
      <w:r w:rsidRPr="0026403C">
        <w:rPr>
          <w:b/>
          <w:bCs/>
          <w:sz w:val="28"/>
          <w:szCs w:val="28"/>
        </w:rPr>
        <w:t>OUNDATION PERMIT</w:t>
      </w:r>
    </w:p>
    <w:p w14:paraId="485C3CBD" w14:textId="340C4AC2" w:rsidR="0026403C" w:rsidRDefault="0026403C" w:rsidP="0026403C">
      <w:pPr>
        <w:jc w:val="center"/>
        <w:rPr>
          <w:b/>
          <w:bCs/>
          <w:sz w:val="24"/>
          <w:szCs w:val="24"/>
        </w:rPr>
      </w:pPr>
      <w:r w:rsidRPr="0026403C">
        <w:rPr>
          <w:b/>
          <w:bCs/>
          <w:sz w:val="24"/>
          <w:szCs w:val="24"/>
        </w:rPr>
        <w:t>CITY OF GREENSBURG</w:t>
      </w:r>
    </w:p>
    <w:p w14:paraId="569CCAA5" w14:textId="4B9FB0DD" w:rsidR="0026403C" w:rsidRDefault="0026403C" w:rsidP="0026403C">
      <w:pPr>
        <w:rPr>
          <w:sz w:val="24"/>
          <w:szCs w:val="24"/>
        </w:rPr>
      </w:pPr>
      <w:r>
        <w:rPr>
          <w:sz w:val="24"/>
          <w:szCs w:val="24"/>
        </w:rPr>
        <w:t>Date Filed: ______________________</w:t>
      </w:r>
    </w:p>
    <w:p w14:paraId="4850E0EE" w14:textId="4574B219" w:rsidR="0026403C" w:rsidRDefault="0026403C" w:rsidP="0026403C">
      <w:pPr>
        <w:rPr>
          <w:sz w:val="24"/>
          <w:szCs w:val="24"/>
        </w:rPr>
      </w:pPr>
      <w:r>
        <w:rPr>
          <w:sz w:val="24"/>
          <w:szCs w:val="24"/>
        </w:rPr>
        <w:t>The undersigned agrees that any construction, reconstruction, enlargement, relocation or alteration of structures, or any change in use of land or structures requested by this application</w:t>
      </w:r>
      <w:r w:rsidR="00EF148F">
        <w:rPr>
          <w:sz w:val="24"/>
          <w:szCs w:val="24"/>
        </w:rPr>
        <w:t xml:space="preserve">, will comply with and conform to all applicable laws of the State of Indiana and Ordinances of the City of Greensburg, Indiana adopted under the authority of Chapter 174 of the Acts of 1947, General Assembly of the State of Indiana, and all acts amendatory thereto. </w:t>
      </w:r>
    </w:p>
    <w:p w14:paraId="28E150EF" w14:textId="6D7783E7" w:rsidR="00EF148F" w:rsidRDefault="00EF148F" w:rsidP="0026403C">
      <w:pPr>
        <w:rPr>
          <w:sz w:val="24"/>
          <w:szCs w:val="24"/>
        </w:rPr>
      </w:pPr>
      <w:r>
        <w:rPr>
          <w:sz w:val="24"/>
          <w:szCs w:val="24"/>
        </w:rPr>
        <w:t>Owner: ____________________________________</w:t>
      </w:r>
      <w:r>
        <w:rPr>
          <w:sz w:val="24"/>
          <w:szCs w:val="24"/>
        </w:rPr>
        <w:tab/>
        <w:t>Phone #: ______________________</w:t>
      </w:r>
    </w:p>
    <w:p w14:paraId="38952A2B" w14:textId="5E47BC16" w:rsidR="00EF148F" w:rsidRDefault="00EF148F" w:rsidP="0026403C">
      <w:pPr>
        <w:rPr>
          <w:sz w:val="24"/>
          <w:szCs w:val="24"/>
        </w:rPr>
      </w:pPr>
      <w:r>
        <w:rPr>
          <w:sz w:val="24"/>
          <w:szCs w:val="24"/>
        </w:rPr>
        <w:t>Site Location: __________________________________________________________________</w:t>
      </w:r>
    </w:p>
    <w:p w14:paraId="010770A3" w14:textId="58E44F95" w:rsidR="00EF148F" w:rsidRDefault="00EF148F" w:rsidP="0026403C">
      <w:pPr>
        <w:rPr>
          <w:sz w:val="24"/>
          <w:szCs w:val="24"/>
        </w:rPr>
      </w:pPr>
      <w:r>
        <w:rPr>
          <w:sz w:val="24"/>
          <w:szCs w:val="24"/>
        </w:rPr>
        <w:t>Use of Building: ________________________________________________________________</w:t>
      </w:r>
    </w:p>
    <w:p w14:paraId="49CDFA85" w14:textId="19BE0A4B" w:rsidR="00EF148F" w:rsidRDefault="00EF148F" w:rsidP="0026403C">
      <w:pPr>
        <w:rPr>
          <w:sz w:val="24"/>
          <w:szCs w:val="24"/>
        </w:rPr>
      </w:pPr>
      <w:r>
        <w:rPr>
          <w:sz w:val="24"/>
          <w:szCs w:val="24"/>
        </w:rPr>
        <w:t>Residential: _____</w:t>
      </w:r>
      <w:r>
        <w:rPr>
          <w:sz w:val="24"/>
          <w:szCs w:val="24"/>
        </w:rPr>
        <w:tab/>
        <w:t>Commercial: ______</w:t>
      </w:r>
      <w:r>
        <w:rPr>
          <w:sz w:val="24"/>
          <w:szCs w:val="24"/>
        </w:rPr>
        <w:tab/>
        <w:t xml:space="preserve"> Addition: ______</w:t>
      </w:r>
      <w:r>
        <w:rPr>
          <w:sz w:val="24"/>
          <w:szCs w:val="24"/>
        </w:rPr>
        <w:tab/>
        <w:t>Other: _____</w:t>
      </w:r>
    </w:p>
    <w:p w14:paraId="2A9D9559" w14:textId="0BE0FD29" w:rsidR="00EF148F" w:rsidRDefault="00EF148F" w:rsidP="00EF148F">
      <w:pPr>
        <w:jc w:val="center"/>
        <w:rPr>
          <w:b/>
          <w:bCs/>
          <w:sz w:val="24"/>
          <w:szCs w:val="24"/>
        </w:rPr>
      </w:pPr>
      <w:r>
        <w:rPr>
          <w:b/>
          <w:bCs/>
          <w:sz w:val="24"/>
          <w:szCs w:val="24"/>
        </w:rPr>
        <w:t>DO NOT POUR FLOOR UNTIL INSPECTOR HAS SIGNED</w:t>
      </w:r>
      <w:r>
        <w:rPr>
          <w:b/>
          <w:bCs/>
          <w:sz w:val="24"/>
          <w:szCs w:val="24"/>
        </w:rPr>
        <w:br/>
        <w:t>(Failure to call for inspection, contractor will be fined)</w:t>
      </w:r>
    </w:p>
    <w:p w14:paraId="515CC5DE" w14:textId="3BA81672" w:rsidR="00EF148F" w:rsidRDefault="00EF148F" w:rsidP="00EF148F">
      <w:pPr>
        <w:rPr>
          <w:sz w:val="24"/>
          <w:szCs w:val="24"/>
        </w:rPr>
      </w:pPr>
      <w:r>
        <w:rPr>
          <w:sz w:val="24"/>
          <w:szCs w:val="24"/>
        </w:rPr>
        <w:br/>
        <w:t>Footer: _______________________________________________________________________</w:t>
      </w:r>
    </w:p>
    <w:p w14:paraId="0EC5210A" w14:textId="3A71FA24" w:rsidR="00EF148F" w:rsidRDefault="00EF148F" w:rsidP="00EF148F">
      <w:pPr>
        <w:rPr>
          <w:sz w:val="24"/>
          <w:szCs w:val="24"/>
        </w:rPr>
      </w:pPr>
      <w:r>
        <w:rPr>
          <w:sz w:val="24"/>
          <w:szCs w:val="24"/>
        </w:rPr>
        <w:t>Foundation: ___________________________________________________________________</w:t>
      </w:r>
    </w:p>
    <w:p w14:paraId="4196120B" w14:textId="3C23385D" w:rsidR="00EF148F" w:rsidRDefault="00EF148F" w:rsidP="00EF148F">
      <w:pPr>
        <w:rPr>
          <w:sz w:val="24"/>
          <w:szCs w:val="24"/>
        </w:rPr>
      </w:pPr>
      <w:r>
        <w:rPr>
          <w:sz w:val="24"/>
          <w:szCs w:val="24"/>
        </w:rPr>
        <w:t>Underground Plumbing: _________________________________________________________</w:t>
      </w:r>
    </w:p>
    <w:p w14:paraId="2E36254C" w14:textId="560AE6E8" w:rsidR="00EF148F" w:rsidRDefault="00EF148F" w:rsidP="00EF148F">
      <w:pPr>
        <w:rPr>
          <w:sz w:val="24"/>
          <w:szCs w:val="24"/>
        </w:rPr>
      </w:pPr>
      <w:r>
        <w:rPr>
          <w:sz w:val="24"/>
          <w:szCs w:val="24"/>
        </w:rPr>
        <w:t>Floor: ________________________________________________________________________</w:t>
      </w:r>
    </w:p>
    <w:p w14:paraId="7B492AD8" w14:textId="26953338" w:rsidR="00EF148F" w:rsidRDefault="00EF148F" w:rsidP="00EF148F">
      <w:pPr>
        <w:rPr>
          <w:sz w:val="24"/>
          <w:szCs w:val="24"/>
        </w:rPr>
      </w:pPr>
      <w:r>
        <w:rPr>
          <w:sz w:val="24"/>
          <w:szCs w:val="24"/>
        </w:rPr>
        <w:t>Comments: ____________________________________________________________________</w:t>
      </w:r>
    </w:p>
    <w:p w14:paraId="0BAA61AA" w14:textId="74DA07E5" w:rsidR="00EF148F" w:rsidRDefault="00EF148F" w:rsidP="00EF148F">
      <w:pPr>
        <w:rPr>
          <w:b/>
          <w:bCs/>
          <w:sz w:val="24"/>
          <w:szCs w:val="24"/>
        </w:rPr>
      </w:pPr>
      <w:r>
        <w:rPr>
          <w:sz w:val="24"/>
          <w:szCs w:val="24"/>
        </w:rPr>
        <w:br/>
      </w:r>
      <w:r>
        <w:rPr>
          <w:b/>
          <w:bCs/>
          <w:sz w:val="24"/>
          <w:szCs w:val="24"/>
        </w:rPr>
        <w:t xml:space="preserve">APPLICATION FOR AN IMPROVEMENT LOCATION PERMIT MUST BE FILED AND ACCOMPANIED BY ONE STAMPED SET OF ENGINEER OR ARCHITECT PLANS PLUS STATE DESIGN RELEASE PERMIT.  FAILURE TO APPLY FOR IMPROVEMENT LOCATION PERMIT WILL RESULT IN PENALTY </w:t>
      </w:r>
    </w:p>
    <w:p w14:paraId="6B6DDDE4" w14:textId="70E65DD9" w:rsidR="00EF148F" w:rsidRDefault="00EF148F" w:rsidP="00EF148F">
      <w:pPr>
        <w:rPr>
          <w:b/>
          <w:bCs/>
          <w:sz w:val="24"/>
          <w:szCs w:val="24"/>
        </w:rPr>
      </w:pPr>
    </w:p>
    <w:p w14:paraId="50AB4EEF" w14:textId="76155CB2" w:rsidR="00EF148F" w:rsidRDefault="00EF148F" w:rsidP="00EF148F">
      <w:pPr>
        <w:rPr>
          <w:sz w:val="24"/>
          <w:szCs w:val="24"/>
        </w:rPr>
      </w:pPr>
      <w:r>
        <w:rPr>
          <w:b/>
          <w:bCs/>
          <w:sz w:val="24"/>
          <w:szCs w:val="24"/>
        </w:rPr>
        <w:t xml:space="preserve">OWNER/AGENT SIGNED: </w:t>
      </w:r>
      <w:r>
        <w:rPr>
          <w:sz w:val="24"/>
          <w:szCs w:val="24"/>
        </w:rPr>
        <w:t>______________________________________________</w:t>
      </w:r>
    </w:p>
    <w:p w14:paraId="2C92180B" w14:textId="20E0143F" w:rsidR="00EF148F" w:rsidRPr="00EF148F" w:rsidRDefault="00EF148F" w:rsidP="00EF148F">
      <w:pPr>
        <w:rPr>
          <w:b/>
          <w:bCs/>
          <w:sz w:val="24"/>
          <w:szCs w:val="24"/>
        </w:rPr>
      </w:pPr>
      <w:r>
        <w:rPr>
          <w:sz w:val="24"/>
          <w:szCs w:val="24"/>
        </w:rPr>
        <w:br/>
      </w:r>
      <w:r>
        <w:rPr>
          <w:b/>
          <w:bCs/>
          <w:sz w:val="24"/>
          <w:szCs w:val="24"/>
        </w:rPr>
        <w:t xml:space="preserve">FEE: </w:t>
      </w:r>
      <w:r w:rsidRPr="00EF148F">
        <w:rPr>
          <w:b/>
          <w:bCs/>
          <w:sz w:val="24"/>
          <w:szCs w:val="24"/>
          <w:u w:val="single"/>
        </w:rPr>
        <w:t>$50.00</w:t>
      </w:r>
      <w:r>
        <w:rPr>
          <w:b/>
          <w:bCs/>
          <w:sz w:val="24"/>
          <w:szCs w:val="24"/>
          <w:u w:val="single"/>
        </w:rPr>
        <w:t xml:space="preserve"> </w:t>
      </w:r>
      <w:r>
        <w:rPr>
          <w:b/>
          <w:bCs/>
          <w:sz w:val="24"/>
          <w:szCs w:val="24"/>
        </w:rPr>
        <w:t xml:space="preserve">  Rest of permit fee will be paid when full Design Release from the State has been approved and upon application of the Improvement Location Permit.</w:t>
      </w:r>
    </w:p>
    <w:sectPr w:rsidR="00EF148F" w:rsidRPr="00EF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3C"/>
    <w:rsid w:val="0026403C"/>
    <w:rsid w:val="00ED5F15"/>
    <w:rsid w:val="00EF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DDAF"/>
  <w15:chartTrackingRefBased/>
  <w15:docId w15:val="{64CDCFF2-2862-4434-8CAE-55DD9A0A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Hamer</dc:creator>
  <cp:keywords/>
  <dc:description/>
  <cp:lastModifiedBy>Sarah Hamer</cp:lastModifiedBy>
  <cp:revision>2</cp:revision>
  <dcterms:created xsi:type="dcterms:W3CDTF">2020-09-01T22:46:00Z</dcterms:created>
  <dcterms:modified xsi:type="dcterms:W3CDTF">2020-09-01T22:46:00Z</dcterms:modified>
</cp:coreProperties>
</file>