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EA6AC" w14:textId="77777777" w:rsidR="00115D6A" w:rsidRPr="00317FB8" w:rsidRDefault="00115D6A" w:rsidP="00115D6A">
      <w:pPr>
        <w:spacing w:after="0" w:line="240" w:lineRule="auto"/>
        <w:jc w:val="center"/>
        <w:rPr>
          <w:b/>
        </w:rPr>
      </w:pPr>
      <w:r w:rsidRPr="00317FB8">
        <w:rPr>
          <w:b/>
        </w:rPr>
        <w:t>CITY OF GREENSBURG</w:t>
      </w:r>
    </w:p>
    <w:p w14:paraId="738CFAE9" w14:textId="77777777" w:rsidR="00115D6A" w:rsidRPr="00317FB8" w:rsidRDefault="00115D6A" w:rsidP="00115D6A">
      <w:pPr>
        <w:spacing w:after="0" w:line="240" w:lineRule="auto"/>
        <w:jc w:val="center"/>
        <w:rPr>
          <w:b/>
        </w:rPr>
      </w:pPr>
      <w:r w:rsidRPr="00317FB8">
        <w:rPr>
          <w:b/>
        </w:rPr>
        <w:t>BOARD OF ZONING APPEALS</w:t>
      </w:r>
    </w:p>
    <w:p w14:paraId="0282A22D" w14:textId="4BEEB2EB" w:rsidR="00115D6A" w:rsidRPr="00317FB8" w:rsidRDefault="00024E82" w:rsidP="00115D6A">
      <w:pPr>
        <w:spacing w:after="0" w:line="240" w:lineRule="auto"/>
        <w:jc w:val="center"/>
        <w:rPr>
          <w:u w:val="single"/>
        </w:rPr>
      </w:pPr>
      <w:r>
        <w:rPr>
          <w:u w:val="single"/>
        </w:rPr>
        <w:t>Variance</w:t>
      </w:r>
    </w:p>
    <w:p w14:paraId="6894509E" w14:textId="77777777" w:rsidR="00115D6A" w:rsidRDefault="00115D6A" w:rsidP="00115D6A">
      <w:pPr>
        <w:spacing w:after="0" w:line="240" w:lineRule="auto"/>
        <w:jc w:val="center"/>
      </w:pPr>
    </w:p>
    <w:p w14:paraId="1CE5A70D" w14:textId="410FF8AD" w:rsidR="00115D6A" w:rsidRDefault="00115D6A" w:rsidP="00317FB8">
      <w:pPr>
        <w:spacing w:after="0" w:line="240" w:lineRule="auto"/>
        <w:jc w:val="both"/>
      </w:pPr>
      <w:r>
        <w:t>Notice is hereby given that the City of Greensburg Board of Zoning Appeals will hold a meeting on Tuesday</w:t>
      </w:r>
      <w:r w:rsidR="00D2273B">
        <w:t xml:space="preserve">, </w:t>
      </w:r>
      <w:r w:rsidR="009C29FD">
        <w:t>March 16, 2021</w:t>
      </w:r>
      <w:r>
        <w:t xml:space="preserve"> at </w:t>
      </w:r>
      <w:r w:rsidR="00D2273B">
        <w:t xml:space="preserve">7:00 pm, </w:t>
      </w:r>
      <w:r>
        <w:t xml:space="preserve">City Hall, 314 W. Washington Street, Greensburg, Indiana.  The Public Hearing is regarding a </w:t>
      </w:r>
      <w:r w:rsidR="00024E82">
        <w:t xml:space="preserve">Variance </w:t>
      </w:r>
      <w:r>
        <w:t>from the provisions of the Greensburg Code of Ordinances.</w:t>
      </w:r>
    </w:p>
    <w:p w14:paraId="31466C8C" w14:textId="77777777" w:rsidR="00115D6A" w:rsidRDefault="00115D6A" w:rsidP="00317FB8">
      <w:pPr>
        <w:spacing w:after="0" w:line="240" w:lineRule="auto"/>
        <w:jc w:val="both"/>
      </w:pPr>
    </w:p>
    <w:p w14:paraId="75BF13FE" w14:textId="4191A160" w:rsidR="00115D6A" w:rsidRDefault="00115D6A" w:rsidP="00317FB8">
      <w:pPr>
        <w:spacing w:after="0" w:line="240" w:lineRule="auto"/>
        <w:jc w:val="both"/>
      </w:pPr>
      <w:r>
        <w:t>The Permitted Exception involves the following considerations</w:t>
      </w:r>
      <w:r w:rsidRPr="004C1029">
        <w:rPr>
          <w:b/>
        </w:rPr>
        <w:t xml:space="preserve">:  </w:t>
      </w:r>
      <w:r w:rsidR="009C29FD">
        <w:rPr>
          <w:b/>
        </w:rPr>
        <w:t xml:space="preserve">Roman Catholic Archdiocese of Indianapolis, 206 S. East St., </w:t>
      </w:r>
      <w:r w:rsidR="00644C77">
        <w:rPr>
          <w:b/>
        </w:rPr>
        <w:t xml:space="preserve">Greensburg, IN </w:t>
      </w:r>
      <w:r w:rsidR="00D2273B">
        <w:t>are</w:t>
      </w:r>
      <w:r w:rsidR="0066478C">
        <w:t xml:space="preserve"> requesting a </w:t>
      </w:r>
      <w:r w:rsidR="00970E7A">
        <w:t>variance</w:t>
      </w:r>
      <w:r w:rsidR="0066478C">
        <w:t xml:space="preserve"> </w:t>
      </w:r>
      <w:r w:rsidR="00417C5B">
        <w:t>as allowed in the</w:t>
      </w:r>
      <w:r w:rsidR="0066478C">
        <w:t xml:space="preserve"> City of Greensburg Code of Ordinances</w:t>
      </w:r>
      <w:r w:rsidR="008F3F05">
        <w:t xml:space="preserve"> more specifically </w:t>
      </w:r>
      <w:r w:rsidR="00024E82">
        <w:t>155.0</w:t>
      </w:r>
      <w:r w:rsidR="009C29FD">
        <w:t>87</w:t>
      </w:r>
      <w:r w:rsidR="008F3F05">
        <w:t> </w:t>
      </w:r>
      <w:r w:rsidR="009C29FD">
        <w:t>(B)</w:t>
      </w:r>
      <w:r w:rsidR="008F3F05">
        <w:t xml:space="preserve"> </w:t>
      </w:r>
      <w:r w:rsidR="009C29FD">
        <w:t>Required parking spaces</w:t>
      </w:r>
      <w:r w:rsidR="0066478C">
        <w:t xml:space="preserve">.  The property is located </w:t>
      </w:r>
      <w:r w:rsidR="00970E7A">
        <w:t>at</w:t>
      </w:r>
      <w:r w:rsidR="008F3F05">
        <w:t xml:space="preserve"> </w:t>
      </w:r>
      <w:r w:rsidR="009C29FD">
        <w:t xml:space="preserve">206 </w:t>
      </w:r>
      <w:r w:rsidR="007006CB">
        <w:t>S</w:t>
      </w:r>
      <w:r w:rsidR="009C29FD">
        <w:t>. East St.</w:t>
      </w:r>
      <w:r w:rsidR="00696126">
        <w:t xml:space="preserve">, </w:t>
      </w:r>
      <w:r w:rsidR="0066478C">
        <w:t>Greensburg, Indiana 47240 and more described as follows:</w:t>
      </w:r>
      <w:r w:rsidR="00FD714B">
        <w:t xml:space="preserve"> </w:t>
      </w:r>
    </w:p>
    <w:p w14:paraId="23C6D53C" w14:textId="77777777" w:rsidR="00644C77" w:rsidRDefault="00644C77" w:rsidP="004C1029">
      <w:pPr>
        <w:spacing w:after="0" w:line="240" w:lineRule="auto"/>
        <w:ind w:left="180" w:right="270"/>
        <w:jc w:val="both"/>
      </w:pPr>
    </w:p>
    <w:p w14:paraId="5A07DC13" w14:textId="08C09339" w:rsidR="004C1029" w:rsidRDefault="00D2273B" w:rsidP="004C1029">
      <w:pPr>
        <w:spacing w:after="0" w:line="240" w:lineRule="auto"/>
        <w:ind w:left="180" w:right="270"/>
        <w:jc w:val="both"/>
      </w:pPr>
      <w:r>
        <w:t>Parcel # 16-</w:t>
      </w:r>
      <w:r w:rsidR="009C29FD">
        <w:t>11-11-110-015.010-016</w:t>
      </w:r>
    </w:p>
    <w:p w14:paraId="7124B788" w14:textId="77777777" w:rsidR="008F3F05" w:rsidRDefault="008F3F05" w:rsidP="00317FB8">
      <w:pPr>
        <w:spacing w:after="0" w:line="240" w:lineRule="auto"/>
        <w:jc w:val="both"/>
      </w:pPr>
    </w:p>
    <w:p w14:paraId="7457FF01" w14:textId="77777777" w:rsidR="0066478C" w:rsidRDefault="0066478C" w:rsidP="00317FB8">
      <w:pPr>
        <w:spacing w:after="0" w:line="240" w:lineRule="auto"/>
        <w:jc w:val="both"/>
      </w:pPr>
    </w:p>
    <w:p w14:paraId="6EDECF42" w14:textId="77777777" w:rsidR="0066478C" w:rsidRDefault="0066478C" w:rsidP="00317FB8">
      <w:pPr>
        <w:spacing w:after="0" w:line="240" w:lineRule="auto"/>
        <w:jc w:val="both"/>
      </w:pPr>
      <w:r>
        <w:t>Written suggestions or objections to his request may be filed with the Board of Zoning Appeals, at or before, said meeting, and will be heard at the time and place specified.  Said meeting may be continued from time to time as may be necessary.</w:t>
      </w:r>
    </w:p>
    <w:p w14:paraId="74C20797" w14:textId="77777777" w:rsidR="0066478C" w:rsidRDefault="0066478C" w:rsidP="00317FB8">
      <w:pPr>
        <w:spacing w:after="0" w:line="240" w:lineRule="auto"/>
        <w:jc w:val="both"/>
      </w:pPr>
    </w:p>
    <w:p w14:paraId="52AA2C5B" w14:textId="77777777" w:rsidR="0066478C" w:rsidRDefault="0066478C" w:rsidP="00317FB8">
      <w:pPr>
        <w:spacing w:after="0" w:line="240" w:lineRule="auto"/>
        <w:jc w:val="both"/>
      </w:pPr>
      <w:r>
        <w:t>Interested persons desiring to present their views upon this case, either in writing or verbally, will be given the oppor</w:t>
      </w:r>
      <w:r w:rsidR="00317FB8">
        <w:t>tunity to be heard at the above-</w:t>
      </w:r>
      <w:r>
        <w:t>mentioned time and place.</w:t>
      </w:r>
    </w:p>
    <w:p w14:paraId="65748CAD" w14:textId="77777777" w:rsidR="0066478C" w:rsidRDefault="0066478C" w:rsidP="00317FB8">
      <w:pPr>
        <w:spacing w:after="0" w:line="240" w:lineRule="auto"/>
        <w:jc w:val="both"/>
      </w:pPr>
    </w:p>
    <w:p w14:paraId="159B2975" w14:textId="52A235D7" w:rsidR="00644C77" w:rsidRDefault="00644C77" w:rsidP="00317FB8">
      <w:pPr>
        <w:spacing w:after="0" w:line="240" w:lineRule="auto"/>
        <w:jc w:val="both"/>
      </w:pPr>
    </w:p>
    <w:p w14:paraId="33F85C16" w14:textId="59F18FCF" w:rsidR="00644C77" w:rsidRDefault="00644C77" w:rsidP="00317FB8">
      <w:pPr>
        <w:spacing w:after="0" w:line="240" w:lineRule="auto"/>
        <w:jc w:val="both"/>
      </w:pPr>
    </w:p>
    <w:p w14:paraId="2326CD8B" w14:textId="47295D08" w:rsidR="00644C77" w:rsidRDefault="00644C77" w:rsidP="00317FB8">
      <w:pPr>
        <w:spacing w:after="0" w:line="240" w:lineRule="auto"/>
        <w:jc w:val="both"/>
      </w:pPr>
      <w:r>
        <w:t>Sarah Hamer</w:t>
      </w:r>
    </w:p>
    <w:p w14:paraId="18E2CDE1" w14:textId="6585CFC8" w:rsidR="00644C77" w:rsidRDefault="00644C77" w:rsidP="00317FB8">
      <w:pPr>
        <w:spacing w:after="0" w:line="240" w:lineRule="auto"/>
        <w:jc w:val="both"/>
      </w:pPr>
      <w:r>
        <w:t>Building Commissioner</w:t>
      </w:r>
    </w:p>
    <w:p w14:paraId="59811AB3" w14:textId="7EC6A866" w:rsidR="00644C77" w:rsidRDefault="00644C77" w:rsidP="00317FB8">
      <w:pPr>
        <w:spacing w:after="0" w:line="240" w:lineRule="auto"/>
        <w:jc w:val="both"/>
      </w:pPr>
      <w:r>
        <w:t>City of Greensburg</w:t>
      </w:r>
    </w:p>
    <w:sectPr w:rsidR="00644C77" w:rsidSect="004C1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6A"/>
    <w:rsid w:val="00024E82"/>
    <w:rsid w:val="00115D6A"/>
    <w:rsid w:val="00317FB8"/>
    <w:rsid w:val="00331E1F"/>
    <w:rsid w:val="003C19C2"/>
    <w:rsid w:val="00417C5B"/>
    <w:rsid w:val="004C1029"/>
    <w:rsid w:val="0050110B"/>
    <w:rsid w:val="00644C77"/>
    <w:rsid w:val="0066478C"/>
    <w:rsid w:val="00696126"/>
    <w:rsid w:val="006C686A"/>
    <w:rsid w:val="007006CB"/>
    <w:rsid w:val="00716D2F"/>
    <w:rsid w:val="008F3F05"/>
    <w:rsid w:val="00970E7A"/>
    <w:rsid w:val="009C29FD"/>
    <w:rsid w:val="009E4305"/>
    <w:rsid w:val="00AB128D"/>
    <w:rsid w:val="00B84394"/>
    <w:rsid w:val="00BC5E11"/>
    <w:rsid w:val="00BE64CE"/>
    <w:rsid w:val="00CD24C7"/>
    <w:rsid w:val="00D2273B"/>
    <w:rsid w:val="00FD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FCCC"/>
  <w15:chartTrackingRefBased/>
  <w15:docId w15:val="{1A5B73B0-1F15-4F9B-93A1-B2367561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Greensburg City</dc:creator>
  <cp:keywords/>
  <dc:description/>
  <cp:lastModifiedBy>Sarah Hamer</cp:lastModifiedBy>
  <cp:revision>3</cp:revision>
  <cp:lastPrinted>2018-08-31T14:49:00Z</cp:lastPrinted>
  <dcterms:created xsi:type="dcterms:W3CDTF">2021-02-23T20:44:00Z</dcterms:created>
  <dcterms:modified xsi:type="dcterms:W3CDTF">2021-02-24T14:22:00Z</dcterms:modified>
</cp:coreProperties>
</file>