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624CF" w14:textId="77777777" w:rsidR="002D1508" w:rsidRPr="007571DE" w:rsidRDefault="002D1508" w:rsidP="007571DE">
      <w:pPr>
        <w:tabs>
          <w:tab w:val="left" w:pos="6120"/>
        </w:tabs>
        <w:jc w:val="center"/>
        <w:rPr>
          <w:rFonts w:ascii="Tahoma" w:hAnsi="Tahoma" w:cs="Tahoma"/>
          <w:b/>
          <w:bCs/>
          <w:sz w:val="21"/>
          <w:szCs w:val="21"/>
          <w:lang w:val="en-US"/>
        </w:rPr>
      </w:pPr>
      <w:r w:rsidRPr="007571DE">
        <w:rPr>
          <w:rFonts w:ascii="Tahoma" w:hAnsi="Tahoma" w:cs="Tahoma"/>
          <w:b/>
          <w:bCs/>
          <w:sz w:val="21"/>
          <w:szCs w:val="21"/>
          <w:lang w:val="en-US"/>
        </w:rPr>
        <w:t>Los Cabos Tourism Board</w:t>
      </w:r>
    </w:p>
    <w:p w14:paraId="281EF4D7" w14:textId="4A01300F" w:rsidR="002D1508" w:rsidRPr="007571DE" w:rsidRDefault="002D1508" w:rsidP="002D1508">
      <w:pPr>
        <w:jc w:val="center"/>
        <w:rPr>
          <w:rFonts w:ascii="Tahoma" w:hAnsi="Tahoma" w:cs="Tahoma"/>
          <w:b/>
          <w:bCs/>
          <w:sz w:val="21"/>
          <w:szCs w:val="21"/>
          <w:lang w:val="en-US"/>
        </w:rPr>
      </w:pPr>
      <w:r w:rsidRPr="007571DE">
        <w:rPr>
          <w:rFonts w:ascii="Tahoma" w:hAnsi="Tahoma" w:cs="Tahoma"/>
          <w:b/>
          <w:bCs/>
          <w:sz w:val="21"/>
          <w:szCs w:val="21"/>
          <w:lang w:val="en-US"/>
        </w:rPr>
        <w:t>Traveling to Los Cabos Overview</w:t>
      </w:r>
    </w:p>
    <w:p w14:paraId="46A39533" w14:textId="00C2DE2D" w:rsidR="002D1508" w:rsidRPr="007571DE" w:rsidRDefault="007571DE" w:rsidP="002D1508">
      <w:pPr>
        <w:pStyle w:val="Sinespaciado"/>
        <w:jc w:val="center"/>
        <w:rPr>
          <w:rFonts w:ascii="Tahoma" w:hAnsi="Tahoma" w:cs="Tahoma"/>
          <w:b/>
          <w:bCs/>
          <w:sz w:val="21"/>
          <w:szCs w:val="21"/>
        </w:rPr>
      </w:pPr>
      <w:r w:rsidRPr="007571DE">
        <w:rPr>
          <w:rFonts w:ascii="Tahoma" w:hAnsi="Tahoma" w:cs="Tahoma"/>
          <w:b/>
          <w:bCs/>
          <w:sz w:val="21"/>
          <w:szCs w:val="21"/>
        </w:rPr>
        <w:t>May 2020</w:t>
      </w:r>
    </w:p>
    <w:p w14:paraId="0C9FAF1B" w14:textId="0BD9FF15" w:rsidR="002D1508" w:rsidRPr="002E4DEA" w:rsidRDefault="002D1508" w:rsidP="002D1508">
      <w:pPr>
        <w:pStyle w:val="Sinespaciado"/>
        <w:jc w:val="center"/>
        <w:rPr>
          <w:rFonts w:ascii="Tahoma" w:hAnsi="Tahoma" w:cs="Tahoma"/>
          <w:color w:val="000000" w:themeColor="text1"/>
          <w:sz w:val="21"/>
          <w:szCs w:val="21"/>
        </w:rPr>
      </w:pPr>
    </w:p>
    <w:p w14:paraId="650D4FA9" w14:textId="77777777" w:rsidR="002D1508" w:rsidRPr="002E4DEA" w:rsidRDefault="002D1508" w:rsidP="002D1508">
      <w:pPr>
        <w:rPr>
          <w:rFonts w:ascii="Tahoma" w:hAnsi="Tahoma" w:cs="Tahoma"/>
          <w:sz w:val="21"/>
          <w:szCs w:val="21"/>
          <w:lang w:val="en-US"/>
        </w:rPr>
      </w:pPr>
    </w:p>
    <w:p w14:paraId="53C8D2FB" w14:textId="3F0B6ED8" w:rsidR="002D1508" w:rsidRPr="002E4DEA" w:rsidRDefault="002D1508" w:rsidP="002D1508">
      <w:pPr>
        <w:rPr>
          <w:rFonts w:ascii="Tahoma" w:hAnsi="Tahoma" w:cs="Tahoma"/>
          <w:sz w:val="21"/>
          <w:szCs w:val="21"/>
          <w:lang w:val="en-US"/>
        </w:rPr>
      </w:pPr>
      <w:r w:rsidRPr="002E4DEA">
        <w:rPr>
          <w:rFonts w:ascii="Tahoma" w:hAnsi="Tahoma" w:cs="Tahoma"/>
          <w:sz w:val="21"/>
          <w:szCs w:val="21"/>
        </w:rPr>
        <w:t>The impact of COVID-19 has brought great change to our daily habits and practices, including the way we travel and interact with others. When traveling to Los Cabos</w:t>
      </w:r>
      <w:r w:rsidR="002E4DEA" w:rsidRPr="002E4DEA">
        <w:rPr>
          <w:rFonts w:ascii="Tahoma" w:hAnsi="Tahoma" w:cs="Tahoma"/>
          <w:sz w:val="21"/>
          <w:szCs w:val="21"/>
        </w:rPr>
        <w:t xml:space="preserve"> or any other destination,</w:t>
      </w:r>
      <w:r w:rsidRPr="002E4DEA">
        <w:rPr>
          <w:rFonts w:ascii="Tahoma" w:hAnsi="Tahoma" w:cs="Tahoma"/>
          <w:sz w:val="21"/>
          <w:szCs w:val="21"/>
        </w:rPr>
        <w:t xml:space="preserve"> it</w:t>
      </w:r>
      <w:r w:rsidR="002E4DEA" w:rsidRPr="002E4DEA">
        <w:rPr>
          <w:rFonts w:ascii="Tahoma" w:hAnsi="Tahoma" w:cs="Tahoma"/>
          <w:sz w:val="21"/>
          <w:szCs w:val="21"/>
        </w:rPr>
        <w:t xml:space="preserve"> i</w:t>
      </w:r>
      <w:r w:rsidRPr="002E4DEA">
        <w:rPr>
          <w:rFonts w:ascii="Tahoma" w:hAnsi="Tahoma" w:cs="Tahoma"/>
          <w:sz w:val="21"/>
          <w:szCs w:val="21"/>
        </w:rPr>
        <w:t xml:space="preserve">s </w:t>
      </w:r>
      <w:r w:rsidRPr="002E4DEA">
        <w:rPr>
          <w:rFonts w:ascii="Tahoma" w:hAnsi="Tahoma" w:cs="Tahoma"/>
          <w:sz w:val="21"/>
          <w:szCs w:val="21"/>
          <w:lang w:val="en-US"/>
        </w:rPr>
        <w:t xml:space="preserve">recommended for travelers to take extra precaution to protect themselves and others while traveling. </w:t>
      </w:r>
    </w:p>
    <w:p w14:paraId="6395747C" w14:textId="77A2AA69" w:rsidR="002E4DEA" w:rsidRPr="002E4DEA" w:rsidRDefault="002E4DEA" w:rsidP="002D1508">
      <w:pPr>
        <w:rPr>
          <w:rFonts w:ascii="Tahoma" w:hAnsi="Tahoma" w:cs="Tahoma"/>
          <w:sz w:val="21"/>
          <w:szCs w:val="21"/>
          <w:lang w:val="en-US"/>
        </w:rPr>
      </w:pPr>
    </w:p>
    <w:p w14:paraId="70FCD030" w14:textId="2B719A62" w:rsidR="002E4DEA" w:rsidRDefault="002E4DEA" w:rsidP="002D1508">
      <w:pPr>
        <w:rPr>
          <w:rFonts w:ascii="Tahoma" w:hAnsi="Tahoma" w:cs="Tahoma"/>
          <w:sz w:val="21"/>
          <w:szCs w:val="21"/>
          <w:lang w:val="en-US"/>
        </w:rPr>
      </w:pPr>
      <w:r w:rsidRPr="002E4DEA">
        <w:rPr>
          <w:rFonts w:ascii="Tahoma" w:hAnsi="Tahoma" w:cs="Tahoma"/>
          <w:sz w:val="21"/>
          <w:szCs w:val="21"/>
          <w:lang w:val="en-US"/>
        </w:rPr>
        <w:t xml:space="preserve">Los Cabos is Mexico’s top travel luxury destination. As such, the destination has created comprehensive health and safety </w:t>
      </w:r>
      <w:r>
        <w:rPr>
          <w:rFonts w:ascii="Tahoma" w:hAnsi="Tahoma" w:cs="Tahoma"/>
          <w:sz w:val="21"/>
          <w:szCs w:val="21"/>
          <w:lang w:val="en-US"/>
        </w:rPr>
        <w:t>guidelines</w:t>
      </w:r>
      <w:r w:rsidRPr="002E4DEA">
        <w:rPr>
          <w:rFonts w:ascii="Tahoma" w:hAnsi="Tahoma" w:cs="Tahoma"/>
          <w:sz w:val="21"/>
          <w:szCs w:val="21"/>
          <w:lang w:val="en-US"/>
        </w:rPr>
        <w:t xml:space="preserve"> to ensure the wellbeing of all travelers while keeping its </w:t>
      </w:r>
      <w:r w:rsidR="0013448B">
        <w:rPr>
          <w:rFonts w:ascii="Tahoma" w:hAnsi="Tahoma" w:cs="Tahoma"/>
          <w:sz w:val="21"/>
          <w:szCs w:val="21"/>
          <w:lang w:val="en-US"/>
        </w:rPr>
        <w:t xml:space="preserve">remarkable </w:t>
      </w:r>
      <w:r>
        <w:rPr>
          <w:rFonts w:ascii="Tahoma" w:hAnsi="Tahoma" w:cs="Tahoma"/>
          <w:sz w:val="21"/>
          <w:szCs w:val="21"/>
          <w:lang w:val="en-US"/>
        </w:rPr>
        <w:t>service and high</w:t>
      </w:r>
      <w:r w:rsidR="004950B8">
        <w:rPr>
          <w:rFonts w:ascii="Tahoma" w:hAnsi="Tahoma" w:cs="Tahoma"/>
          <w:sz w:val="21"/>
          <w:szCs w:val="21"/>
          <w:lang w:val="en-US"/>
        </w:rPr>
        <w:t>-</w:t>
      </w:r>
      <w:r>
        <w:rPr>
          <w:rFonts w:ascii="Tahoma" w:hAnsi="Tahoma" w:cs="Tahoma"/>
          <w:sz w:val="21"/>
          <w:szCs w:val="21"/>
          <w:lang w:val="en-US"/>
        </w:rPr>
        <w:t xml:space="preserve">quality standards unchanged. </w:t>
      </w:r>
    </w:p>
    <w:p w14:paraId="781EF861" w14:textId="77777777" w:rsidR="002E4DEA" w:rsidRDefault="002E4DEA" w:rsidP="002D1508">
      <w:pPr>
        <w:rPr>
          <w:rFonts w:ascii="Tahoma" w:hAnsi="Tahoma" w:cs="Tahoma"/>
          <w:sz w:val="21"/>
          <w:szCs w:val="21"/>
          <w:lang w:val="en-US"/>
        </w:rPr>
      </w:pPr>
    </w:p>
    <w:p w14:paraId="36707787" w14:textId="77E4DA1E" w:rsidR="002E4DEA" w:rsidRPr="0013448B" w:rsidRDefault="002E4DEA" w:rsidP="002D1508">
      <w:pPr>
        <w:rPr>
          <w:rFonts w:ascii="Tahoma" w:hAnsi="Tahoma" w:cs="Tahoma"/>
          <w:sz w:val="21"/>
          <w:szCs w:val="21"/>
          <w:lang w:val="en-US"/>
        </w:rPr>
      </w:pPr>
      <w:r w:rsidRPr="0013448B">
        <w:rPr>
          <w:rFonts w:ascii="Tahoma" w:hAnsi="Tahoma" w:cs="Tahoma"/>
          <w:b/>
          <w:bCs/>
          <w:sz w:val="21"/>
          <w:szCs w:val="21"/>
          <w:lang w:val="en-US"/>
        </w:rPr>
        <w:t>The way we travel might have change</w:t>
      </w:r>
      <w:r w:rsidR="0013448B" w:rsidRPr="0013448B">
        <w:rPr>
          <w:rFonts w:ascii="Tahoma" w:hAnsi="Tahoma" w:cs="Tahoma"/>
          <w:b/>
          <w:bCs/>
          <w:sz w:val="21"/>
          <w:szCs w:val="21"/>
          <w:lang w:val="en-US"/>
        </w:rPr>
        <w:t>d</w:t>
      </w:r>
      <w:r w:rsidRPr="0013448B">
        <w:rPr>
          <w:rFonts w:ascii="Tahoma" w:hAnsi="Tahoma" w:cs="Tahoma"/>
          <w:b/>
          <w:bCs/>
          <w:sz w:val="21"/>
          <w:szCs w:val="21"/>
          <w:lang w:val="en-US"/>
        </w:rPr>
        <w:t>, but Los Cabos’ unique experiences remain the same</w:t>
      </w:r>
      <w:r w:rsidRPr="0013448B">
        <w:rPr>
          <w:rFonts w:ascii="Tahoma" w:hAnsi="Tahoma" w:cs="Tahoma"/>
          <w:sz w:val="21"/>
          <w:szCs w:val="21"/>
          <w:lang w:val="en-US"/>
        </w:rPr>
        <w:t xml:space="preserve">. </w:t>
      </w:r>
    </w:p>
    <w:p w14:paraId="67B71631" w14:textId="75DB473D" w:rsidR="002E4DEA" w:rsidRDefault="002E4DEA" w:rsidP="002D1508">
      <w:pPr>
        <w:rPr>
          <w:rFonts w:ascii="Tahoma" w:hAnsi="Tahoma" w:cs="Tahoma"/>
          <w:sz w:val="21"/>
          <w:szCs w:val="21"/>
          <w:lang w:val="en-US"/>
        </w:rPr>
      </w:pPr>
    </w:p>
    <w:p w14:paraId="48A2B061" w14:textId="59DA8454" w:rsidR="002E4DEA" w:rsidRDefault="002E4DEA" w:rsidP="002D1508">
      <w:pPr>
        <w:rPr>
          <w:rFonts w:ascii="Tahoma" w:hAnsi="Tahoma" w:cs="Tahoma"/>
          <w:sz w:val="21"/>
          <w:szCs w:val="21"/>
          <w:lang w:val="en-US"/>
        </w:rPr>
      </w:pPr>
      <w:r>
        <w:rPr>
          <w:rFonts w:ascii="Tahoma" w:hAnsi="Tahoma" w:cs="Tahoma"/>
          <w:sz w:val="21"/>
          <w:szCs w:val="21"/>
          <w:lang w:val="en-US"/>
        </w:rPr>
        <w:t xml:space="preserve">The following list outlines </w:t>
      </w:r>
      <w:r w:rsidR="004950B8">
        <w:rPr>
          <w:rFonts w:ascii="Tahoma" w:hAnsi="Tahoma" w:cs="Tahoma"/>
          <w:sz w:val="21"/>
          <w:szCs w:val="21"/>
          <w:lang w:val="en-US"/>
        </w:rPr>
        <w:t xml:space="preserve">how to prepare and </w:t>
      </w:r>
      <w:r>
        <w:rPr>
          <w:rFonts w:ascii="Tahoma" w:hAnsi="Tahoma" w:cs="Tahoma"/>
          <w:sz w:val="21"/>
          <w:szCs w:val="21"/>
          <w:lang w:val="en-US"/>
        </w:rPr>
        <w:t xml:space="preserve">what to expect when </w:t>
      </w:r>
      <w:r w:rsidR="005D1374">
        <w:rPr>
          <w:rFonts w:ascii="Tahoma" w:hAnsi="Tahoma" w:cs="Tahoma"/>
          <w:sz w:val="21"/>
          <w:szCs w:val="21"/>
          <w:lang w:val="en-US"/>
        </w:rPr>
        <w:t xml:space="preserve">visiting </w:t>
      </w:r>
      <w:r>
        <w:rPr>
          <w:rFonts w:ascii="Tahoma" w:hAnsi="Tahoma" w:cs="Tahoma"/>
          <w:sz w:val="21"/>
          <w:szCs w:val="21"/>
          <w:lang w:val="en-US"/>
        </w:rPr>
        <w:t xml:space="preserve">Los Cabos in a </w:t>
      </w:r>
      <w:r w:rsidR="005D1374">
        <w:rPr>
          <w:rFonts w:ascii="Tahoma" w:hAnsi="Tahoma" w:cs="Tahoma"/>
          <w:sz w:val="21"/>
          <w:szCs w:val="21"/>
          <w:lang w:val="en-US"/>
        </w:rPr>
        <w:t>new travel and tourism reality</w:t>
      </w:r>
      <w:r w:rsidR="00FA1906">
        <w:rPr>
          <w:rFonts w:ascii="Tahoma" w:hAnsi="Tahoma" w:cs="Tahoma"/>
          <w:sz w:val="21"/>
          <w:szCs w:val="21"/>
          <w:lang w:val="en-US"/>
        </w:rPr>
        <w:t>:</w:t>
      </w:r>
    </w:p>
    <w:p w14:paraId="57911C47" w14:textId="74F6BCE3" w:rsidR="00FA1906" w:rsidRPr="00FA1906" w:rsidRDefault="00FA1906" w:rsidP="002D1508">
      <w:pPr>
        <w:rPr>
          <w:rFonts w:ascii="Tahoma" w:hAnsi="Tahoma" w:cs="Tahoma"/>
          <w:b/>
          <w:bCs/>
          <w:sz w:val="21"/>
          <w:szCs w:val="21"/>
          <w:lang w:val="en-US"/>
        </w:rPr>
      </w:pPr>
    </w:p>
    <w:p w14:paraId="2B60745B" w14:textId="6596C201" w:rsidR="003625F7" w:rsidRPr="00FA1906" w:rsidRDefault="00FA1906" w:rsidP="002D1508">
      <w:pPr>
        <w:rPr>
          <w:rFonts w:ascii="Tahoma" w:hAnsi="Tahoma" w:cs="Tahoma"/>
          <w:b/>
          <w:bCs/>
          <w:sz w:val="21"/>
          <w:szCs w:val="21"/>
          <w:lang w:val="en-US"/>
        </w:rPr>
      </w:pPr>
      <w:r w:rsidRPr="00FA1906">
        <w:rPr>
          <w:rFonts w:ascii="Tahoma" w:hAnsi="Tahoma" w:cs="Tahoma"/>
          <w:b/>
          <w:bCs/>
          <w:sz w:val="21"/>
          <w:szCs w:val="21"/>
          <w:lang w:val="en-US"/>
        </w:rPr>
        <w:t>BEFORE TRAVELING</w:t>
      </w:r>
      <w:r>
        <w:rPr>
          <w:rFonts w:ascii="Tahoma" w:hAnsi="Tahoma" w:cs="Tahoma"/>
          <w:b/>
          <w:bCs/>
          <w:sz w:val="21"/>
          <w:szCs w:val="21"/>
          <w:lang w:val="en-US"/>
        </w:rPr>
        <w:t>:</w:t>
      </w:r>
    </w:p>
    <w:p w14:paraId="0225C047" w14:textId="245FF96F" w:rsidR="003625F7" w:rsidRPr="003625F7" w:rsidRDefault="004950B8" w:rsidP="003625F7">
      <w:pPr>
        <w:pStyle w:val="Prrafodelista"/>
        <w:numPr>
          <w:ilvl w:val="0"/>
          <w:numId w:val="11"/>
        </w:numPr>
        <w:snapToGrid w:val="0"/>
        <w:spacing w:before="120" w:after="120"/>
        <w:contextualSpacing w:val="0"/>
        <w:rPr>
          <w:rFonts w:ascii="Tahoma" w:eastAsia="Times New Roman" w:hAnsi="Tahoma" w:cs="Tahoma"/>
          <w:color w:val="000000"/>
          <w:sz w:val="21"/>
          <w:szCs w:val="21"/>
          <w:lang w:val="en-US"/>
        </w:rPr>
      </w:pPr>
      <w:r>
        <w:rPr>
          <w:rFonts w:ascii="Tahoma" w:eastAsia="Times New Roman" w:hAnsi="Tahoma" w:cs="Tahoma"/>
          <w:color w:val="000000"/>
          <w:sz w:val="21"/>
          <w:szCs w:val="21"/>
          <w:lang w:val="en-US"/>
        </w:rPr>
        <w:t>Stay informed</w:t>
      </w:r>
      <w:r w:rsidR="00396B09" w:rsidRPr="007571DE">
        <w:rPr>
          <w:rFonts w:ascii="Tahoma" w:eastAsia="Times New Roman" w:hAnsi="Tahoma" w:cs="Tahoma"/>
          <w:color w:val="000000"/>
          <w:sz w:val="21"/>
          <w:szCs w:val="21"/>
          <w:lang w:val="en-US"/>
        </w:rPr>
        <w:t xml:space="preserve"> about the destination’s health </w:t>
      </w:r>
      <w:r w:rsidR="00004997" w:rsidRPr="007571DE">
        <w:rPr>
          <w:rFonts w:ascii="Tahoma" w:eastAsia="Times New Roman" w:hAnsi="Tahoma" w:cs="Tahoma"/>
          <w:color w:val="000000"/>
          <w:sz w:val="21"/>
          <w:szCs w:val="21"/>
          <w:lang w:val="en-US"/>
        </w:rPr>
        <w:t xml:space="preserve">and security </w:t>
      </w:r>
      <w:r w:rsidR="00396B09" w:rsidRPr="007571DE">
        <w:rPr>
          <w:rFonts w:ascii="Tahoma" w:eastAsia="Times New Roman" w:hAnsi="Tahoma" w:cs="Tahoma"/>
          <w:color w:val="000000"/>
          <w:sz w:val="21"/>
          <w:szCs w:val="21"/>
          <w:lang w:val="en-US"/>
        </w:rPr>
        <w:t>protocols</w:t>
      </w:r>
      <w:r w:rsidR="002B6BAA">
        <w:rPr>
          <w:rFonts w:ascii="Tahoma" w:eastAsia="Times New Roman" w:hAnsi="Tahoma" w:cs="Tahoma"/>
          <w:color w:val="000000"/>
          <w:sz w:val="21"/>
          <w:szCs w:val="21"/>
          <w:lang w:val="en-US"/>
        </w:rPr>
        <w:t>.</w:t>
      </w:r>
      <w:bookmarkStart w:id="0" w:name="_GoBack"/>
      <w:bookmarkEnd w:id="0"/>
    </w:p>
    <w:p w14:paraId="365B7533" w14:textId="684A81DE" w:rsidR="003625F7" w:rsidRPr="003625F7" w:rsidRDefault="004950B8" w:rsidP="003625F7">
      <w:pPr>
        <w:pStyle w:val="Prrafodelista"/>
        <w:numPr>
          <w:ilvl w:val="0"/>
          <w:numId w:val="11"/>
        </w:numPr>
        <w:snapToGrid w:val="0"/>
        <w:spacing w:before="120" w:after="120"/>
        <w:contextualSpacing w:val="0"/>
        <w:rPr>
          <w:rFonts w:ascii="Tahoma" w:eastAsia="Times New Roman" w:hAnsi="Tahoma" w:cs="Tahoma"/>
          <w:color w:val="000000"/>
          <w:sz w:val="21"/>
          <w:szCs w:val="21"/>
          <w:lang w:val="en-US"/>
        </w:rPr>
      </w:pPr>
      <w:r>
        <w:rPr>
          <w:rFonts w:ascii="Tahoma" w:eastAsia="Times New Roman" w:hAnsi="Tahoma" w:cs="Tahoma"/>
          <w:color w:val="000000"/>
          <w:sz w:val="21"/>
          <w:szCs w:val="21"/>
          <w:lang w:val="en-US"/>
        </w:rPr>
        <w:t>Stay informed</w:t>
      </w:r>
      <w:r w:rsidR="00396B09" w:rsidRPr="007571DE">
        <w:rPr>
          <w:rFonts w:ascii="Tahoma" w:eastAsia="Times New Roman" w:hAnsi="Tahoma" w:cs="Tahoma"/>
          <w:color w:val="000000"/>
          <w:sz w:val="21"/>
          <w:szCs w:val="21"/>
          <w:lang w:val="en-US"/>
        </w:rPr>
        <w:t xml:space="preserve"> about the symptoms of COVID-19</w:t>
      </w:r>
      <w:r w:rsidR="003625F7">
        <w:rPr>
          <w:rFonts w:ascii="Tahoma" w:eastAsia="Times New Roman" w:hAnsi="Tahoma" w:cs="Tahoma"/>
          <w:color w:val="000000"/>
          <w:sz w:val="21"/>
          <w:szCs w:val="21"/>
          <w:lang w:val="en-US"/>
        </w:rPr>
        <w:t xml:space="preserve"> [Centers for Disease Control and Prevention (CDC) </w:t>
      </w:r>
      <w:hyperlink r:id="rId8" w:history="1">
        <w:r w:rsidR="003625F7" w:rsidRPr="003625F7">
          <w:rPr>
            <w:rStyle w:val="Hipervnculo"/>
            <w:rFonts w:ascii="Tahoma" w:eastAsia="Times New Roman" w:hAnsi="Tahoma" w:cs="Tahoma"/>
            <w:sz w:val="21"/>
            <w:szCs w:val="21"/>
            <w:lang w:val="en-US"/>
          </w:rPr>
          <w:t>List of Symptoms of Coronavirus</w:t>
        </w:r>
      </w:hyperlink>
      <w:r w:rsidR="003625F7">
        <w:rPr>
          <w:rFonts w:ascii="Tahoma" w:eastAsia="Times New Roman" w:hAnsi="Tahoma" w:cs="Tahoma"/>
          <w:color w:val="000000"/>
          <w:sz w:val="21"/>
          <w:szCs w:val="21"/>
          <w:lang w:val="en-US"/>
        </w:rPr>
        <w:t>].</w:t>
      </w:r>
    </w:p>
    <w:p w14:paraId="0557D367" w14:textId="77777777" w:rsidR="002D1508" w:rsidRPr="007571DE" w:rsidRDefault="002D1508" w:rsidP="003625F7">
      <w:pPr>
        <w:pStyle w:val="Prrafodelista"/>
        <w:numPr>
          <w:ilvl w:val="0"/>
          <w:numId w:val="11"/>
        </w:numPr>
        <w:snapToGrid w:val="0"/>
        <w:spacing w:before="120" w:after="120"/>
        <w:contextualSpacing w:val="0"/>
        <w:rPr>
          <w:rFonts w:ascii="Tahoma" w:eastAsia="Times New Roman" w:hAnsi="Tahoma" w:cs="Tahoma"/>
          <w:color w:val="000000"/>
          <w:sz w:val="21"/>
          <w:szCs w:val="21"/>
          <w:lang w:val="en-US"/>
        </w:rPr>
      </w:pPr>
      <w:r w:rsidRPr="007571DE">
        <w:rPr>
          <w:rFonts w:ascii="Tahoma" w:eastAsia="Times New Roman" w:hAnsi="Tahoma" w:cs="Tahoma"/>
          <w:color w:val="000000"/>
          <w:sz w:val="21"/>
          <w:szCs w:val="21"/>
          <w:lang w:val="en-US"/>
        </w:rPr>
        <w:t>Avoid traveling and contact with others if you are sick. Stay home and seek medical advice</w:t>
      </w:r>
      <w:r w:rsidRPr="007571DE">
        <w:rPr>
          <w:rFonts w:ascii="Tahoma" w:eastAsia="Times New Roman" w:hAnsi="Tahoma" w:cs="Tahoma"/>
          <w:color w:val="000000" w:themeColor="text1"/>
          <w:sz w:val="21"/>
          <w:szCs w:val="21"/>
          <w:lang w:val="en-US"/>
        </w:rPr>
        <w:t xml:space="preserve"> if you get sick with fever, cough, or have difficulty breathing</w:t>
      </w:r>
      <w:r w:rsidRPr="007571DE">
        <w:rPr>
          <w:rFonts w:ascii="Tahoma" w:eastAsia="Times New Roman" w:hAnsi="Tahoma" w:cs="Tahoma"/>
          <w:color w:val="000000"/>
          <w:sz w:val="21"/>
          <w:szCs w:val="21"/>
          <w:lang w:val="en-US"/>
        </w:rPr>
        <w:t xml:space="preserve">. </w:t>
      </w:r>
    </w:p>
    <w:p w14:paraId="4627924B" w14:textId="524BB860" w:rsidR="00351991" w:rsidRPr="007571DE" w:rsidRDefault="00241597" w:rsidP="003625F7">
      <w:pPr>
        <w:pStyle w:val="Prrafodelista"/>
        <w:numPr>
          <w:ilvl w:val="0"/>
          <w:numId w:val="11"/>
        </w:numPr>
        <w:snapToGrid w:val="0"/>
        <w:spacing w:before="120" w:after="120"/>
        <w:contextualSpacing w:val="0"/>
        <w:rPr>
          <w:rFonts w:ascii="Tahoma" w:eastAsia="Times New Roman" w:hAnsi="Tahoma" w:cs="Tahoma"/>
          <w:color w:val="000000"/>
          <w:sz w:val="21"/>
          <w:szCs w:val="21"/>
          <w:lang w:val="en-US"/>
        </w:rPr>
      </w:pPr>
      <w:r w:rsidRPr="007571DE">
        <w:rPr>
          <w:rFonts w:ascii="Tahoma" w:eastAsia="Times New Roman" w:hAnsi="Tahoma" w:cs="Tahoma"/>
          <w:color w:val="000000"/>
          <w:sz w:val="21"/>
          <w:szCs w:val="21"/>
          <w:lang w:val="en-US"/>
        </w:rPr>
        <w:t>Consider underlying health</w:t>
      </w:r>
      <w:r w:rsidR="00A54880" w:rsidRPr="007571DE">
        <w:rPr>
          <w:rFonts w:ascii="Tahoma" w:eastAsia="Times New Roman" w:hAnsi="Tahoma" w:cs="Tahoma"/>
          <w:color w:val="000000"/>
          <w:sz w:val="21"/>
          <w:szCs w:val="21"/>
          <w:lang w:val="en-US"/>
        </w:rPr>
        <w:t xml:space="preserve"> conditions</w:t>
      </w:r>
      <w:r w:rsidRPr="007571DE">
        <w:rPr>
          <w:rFonts w:ascii="Tahoma" w:eastAsia="Times New Roman" w:hAnsi="Tahoma" w:cs="Tahoma"/>
          <w:color w:val="000000"/>
          <w:sz w:val="21"/>
          <w:szCs w:val="21"/>
          <w:lang w:val="en-US"/>
        </w:rPr>
        <w:t xml:space="preserve"> </w:t>
      </w:r>
      <w:r w:rsidRPr="007571DE">
        <w:rPr>
          <w:rFonts w:ascii="Tahoma" w:eastAsia="Times New Roman" w:hAnsi="Tahoma" w:cs="Tahoma"/>
          <w:color w:val="000000"/>
          <w:sz w:val="21"/>
          <w:szCs w:val="21"/>
        </w:rPr>
        <w:t>and avoid situations that put</w:t>
      </w:r>
      <w:r w:rsidR="004950B8">
        <w:rPr>
          <w:rFonts w:ascii="Tahoma" w:eastAsia="Times New Roman" w:hAnsi="Tahoma" w:cs="Tahoma"/>
          <w:color w:val="000000"/>
          <w:sz w:val="21"/>
          <w:szCs w:val="21"/>
        </w:rPr>
        <w:t xml:space="preserve">s yourself </w:t>
      </w:r>
      <w:r w:rsidRPr="007571DE">
        <w:rPr>
          <w:rFonts w:ascii="Tahoma" w:eastAsia="Times New Roman" w:hAnsi="Tahoma" w:cs="Tahoma"/>
          <w:color w:val="000000"/>
          <w:sz w:val="21"/>
          <w:szCs w:val="21"/>
        </w:rPr>
        <w:t>at increased risk for more severe disease. This entails avoiding crowded places, avoiding non-essential travel, such as long plane trips, and especially avoiding embarking on cruise ships.</w:t>
      </w:r>
    </w:p>
    <w:p w14:paraId="417A8AA1" w14:textId="7AB6341A" w:rsidR="00351991" w:rsidRDefault="00351991" w:rsidP="009929A2">
      <w:pPr>
        <w:rPr>
          <w:rFonts w:ascii="Tahoma" w:eastAsia="Times New Roman" w:hAnsi="Tahoma" w:cs="Tahoma"/>
          <w:b/>
          <w:bCs/>
          <w:color w:val="000000"/>
          <w:sz w:val="21"/>
          <w:szCs w:val="21"/>
          <w:lang w:val="en-US"/>
        </w:rPr>
      </w:pPr>
    </w:p>
    <w:p w14:paraId="1960F228" w14:textId="485DC939" w:rsidR="009929A2" w:rsidRDefault="009929A2" w:rsidP="009929A2">
      <w:pPr>
        <w:jc w:val="both"/>
        <w:rPr>
          <w:rFonts w:ascii="Tahoma" w:eastAsia="Times New Roman" w:hAnsi="Tahoma" w:cs="Tahoma"/>
          <w:b/>
          <w:bCs/>
          <w:color w:val="000000"/>
          <w:sz w:val="21"/>
          <w:szCs w:val="21"/>
          <w:lang w:val="en-US"/>
        </w:rPr>
      </w:pPr>
      <w:r>
        <w:rPr>
          <w:rFonts w:ascii="Tahoma" w:eastAsia="Times New Roman" w:hAnsi="Tahoma" w:cs="Tahoma"/>
          <w:b/>
          <w:bCs/>
          <w:color w:val="000000"/>
          <w:sz w:val="21"/>
          <w:szCs w:val="21"/>
          <w:lang w:val="en-US"/>
        </w:rPr>
        <w:t>THROUGHOUT TRAVELS:</w:t>
      </w:r>
    </w:p>
    <w:p w14:paraId="77BF0108" w14:textId="77777777" w:rsidR="009929A2" w:rsidRPr="007571DE" w:rsidRDefault="009929A2" w:rsidP="009929A2">
      <w:pPr>
        <w:pStyle w:val="Prrafodelista"/>
        <w:numPr>
          <w:ilvl w:val="0"/>
          <w:numId w:val="11"/>
        </w:numPr>
        <w:snapToGrid w:val="0"/>
        <w:spacing w:before="120" w:after="120"/>
        <w:contextualSpacing w:val="0"/>
        <w:rPr>
          <w:rFonts w:ascii="Tahoma" w:eastAsia="Times New Roman" w:hAnsi="Tahoma" w:cs="Tahoma"/>
          <w:color w:val="000000"/>
          <w:sz w:val="21"/>
          <w:szCs w:val="21"/>
          <w:lang w:val="en-US"/>
        </w:rPr>
      </w:pPr>
      <w:r w:rsidRPr="007571DE">
        <w:rPr>
          <w:rFonts w:ascii="Tahoma" w:eastAsia="Times New Roman" w:hAnsi="Tahoma" w:cs="Tahoma"/>
          <w:color w:val="000000"/>
          <w:sz w:val="21"/>
          <w:szCs w:val="21"/>
          <w:lang w:val="en-US"/>
        </w:rPr>
        <w:t>Apply increased personal hygiene practices, such as frequent and thorough hand washing as strictly as possible, particularly upon entering and exiting shared locations, such as airplanes, restaurants, hotels and group activities, as well as after using the restroom, blowing your nose, coughing or sneezing</w:t>
      </w:r>
      <w:r>
        <w:rPr>
          <w:rFonts w:ascii="Tahoma" w:eastAsia="Times New Roman" w:hAnsi="Tahoma" w:cs="Tahoma"/>
          <w:color w:val="000000"/>
          <w:sz w:val="21"/>
          <w:szCs w:val="21"/>
          <w:lang w:val="en-US"/>
        </w:rPr>
        <w:t>.</w:t>
      </w:r>
    </w:p>
    <w:p w14:paraId="759784B7" w14:textId="77777777" w:rsidR="009929A2" w:rsidRDefault="009929A2" w:rsidP="009929A2">
      <w:pPr>
        <w:pStyle w:val="Prrafodelista"/>
        <w:numPr>
          <w:ilvl w:val="0"/>
          <w:numId w:val="11"/>
        </w:numPr>
        <w:snapToGrid w:val="0"/>
        <w:spacing w:before="120" w:after="120"/>
        <w:contextualSpacing w:val="0"/>
        <w:rPr>
          <w:rFonts w:ascii="Tahoma" w:eastAsia="Times New Roman" w:hAnsi="Tahoma" w:cs="Tahoma"/>
          <w:color w:val="000000"/>
          <w:sz w:val="21"/>
          <w:szCs w:val="21"/>
          <w:lang w:val="en-US"/>
        </w:rPr>
      </w:pPr>
      <w:r w:rsidRPr="007571DE">
        <w:rPr>
          <w:rFonts w:ascii="Tahoma" w:eastAsia="Times New Roman" w:hAnsi="Tahoma" w:cs="Tahoma"/>
          <w:color w:val="000000"/>
          <w:sz w:val="21"/>
          <w:szCs w:val="21"/>
          <w:lang w:val="en-US"/>
        </w:rPr>
        <w:t>Carry hand sanitizer for personal use when soap and water are not available</w:t>
      </w:r>
      <w:r>
        <w:rPr>
          <w:rFonts w:ascii="Tahoma" w:eastAsia="Times New Roman" w:hAnsi="Tahoma" w:cs="Tahoma"/>
          <w:color w:val="000000"/>
          <w:sz w:val="21"/>
          <w:szCs w:val="21"/>
          <w:lang w:val="en-US"/>
        </w:rPr>
        <w:t>.</w:t>
      </w:r>
    </w:p>
    <w:p w14:paraId="50CB6793" w14:textId="77777777" w:rsidR="009929A2" w:rsidRPr="003625F7" w:rsidRDefault="009929A2" w:rsidP="009929A2">
      <w:pPr>
        <w:pStyle w:val="Prrafodelista"/>
        <w:numPr>
          <w:ilvl w:val="0"/>
          <w:numId w:val="11"/>
        </w:numPr>
        <w:snapToGrid w:val="0"/>
        <w:spacing w:before="120" w:after="120"/>
        <w:contextualSpacing w:val="0"/>
        <w:rPr>
          <w:rFonts w:ascii="Tahoma" w:eastAsia="Times New Roman" w:hAnsi="Tahoma" w:cs="Tahoma"/>
          <w:color w:val="000000"/>
          <w:sz w:val="21"/>
          <w:szCs w:val="21"/>
          <w:lang w:val="en-US"/>
        </w:rPr>
      </w:pPr>
      <w:r w:rsidRPr="003625F7">
        <w:rPr>
          <w:rFonts w:ascii="Tahoma" w:eastAsia="Times New Roman" w:hAnsi="Tahoma" w:cs="Tahoma"/>
          <w:color w:val="000000"/>
          <w:sz w:val="21"/>
          <w:szCs w:val="21"/>
        </w:rPr>
        <w:t>Avoid touching your eyes, nose, and mouth with unwashed hands</w:t>
      </w:r>
      <w:r>
        <w:rPr>
          <w:rFonts w:ascii="Tahoma" w:eastAsia="Times New Roman" w:hAnsi="Tahoma" w:cs="Tahoma"/>
          <w:color w:val="000000"/>
          <w:sz w:val="21"/>
          <w:szCs w:val="21"/>
        </w:rPr>
        <w:t>.</w:t>
      </w:r>
    </w:p>
    <w:p w14:paraId="26515F6D" w14:textId="77777777" w:rsidR="009929A2" w:rsidRPr="007571DE" w:rsidRDefault="009929A2" w:rsidP="009929A2">
      <w:pPr>
        <w:pStyle w:val="Prrafodelista"/>
        <w:numPr>
          <w:ilvl w:val="0"/>
          <w:numId w:val="11"/>
        </w:numPr>
        <w:snapToGrid w:val="0"/>
        <w:spacing w:before="120" w:after="120"/>
        <w:contextualSpacing w:val="0"/>
        <w:rPr>
          <w:rFonts w:ascii="Tahoma" w:eastAsia="Times New Roman" w:hAnsi="Tahoma" w:cs="Tahoma"/>
          <w:color w:val="000000"/>
          <w:sz w:val="21"/>
          <w:szCs w:val="21"/>
          <w:lang w:val="en-US"/>
        </w:rPr>
      </w:pPr>
      <w:r w:rsidRPr="007571DE">
        <w:rPr>
          <w:rFonts w:ascii="Tahoma" w:eastAsia="Times New Roman" w:hAnsi="Tahoma" w:cs="Tahoma"/>
          <w:color w:val="000000"/>
          <w:sz w:val="21"/>
          <w:szCs w:val="21"/>
          <w:lang w:val="en-US"/>
        </w:rPr>
        <w:t>Maintain appropriate distance from others and limit shared contact with others when possible</w:t>
      </w:r>
      <w:r>
        <w:rPr>
          <w:rFonts w:ascii="Tahoma" w:eastAsia="Times New Roman" w:hAnsi="Tahoma" w:cs="Tahoma"/>
          <w:color w:val="000000"/>
          <w:sz w:val="21"/>
          <w:szCs w:val="21"/>
          <w:lang w:val="en-US"/>
        </w:rPr>
        <w:t>.</w:t>
      </w:r>
    </w:p>
    <w:p w14:paraId="3AF9B9FD" w14:textId="31CF7CCF" w:rsidR="009929A2" w:rsidRPr="009929A2" w:rsidRDefault="009929A2" w:rsidP="009929A2">
      <w:pPr>
        <w:pStyle w:val="Prrafodelista"/>
        <w:numPr>
          <w:ilvl w:val="0"/>
          <w:numId w:val="11"/>
        </w:numPr>
        <w:snapToGrid w:val="0"/>
        <w:spacing w:before="120" w:after="120"/>
        <w:contextualSpacing w:val="0"/>
        <w:rPr>
          <w:rFonts w:ascii="Tahoma" w:eastAsia="Times New Roman" w:hAnsi="Tahoma" w:cs="Tahoma"/>
          <w:color w:val="000000"/>
          <w:sz w:val="21"/>
          <w:szCs w:val="21"/>
          <w:lang w:val="en-US"/>
        </w:rPr>
      </w:pPr>
      <w:r w:rsidRPr="007571DE">
        <w:rPr>
          <w:rFonts w:ascii="Tahoma" w:eastAsia="Times New Roman" w:hAnsi="Tahoma" w:cs="Tahoma"/>
          <w:color w:val="000000"/>
          <w:sz w:val="21"/>
          <w:szCs w:val="21"/>
          <w:lang w:val="en-US"/>
        </w:rPr>
        <w:t>Avoid contact with people who are sick</w:t>
      </w:r>
      <w:r>
        <w:rPr>
          <w:rFonts w:ascii="Tahoma" w:eastAsia="Times New Roman" w:hAnsi="Tahoma" w:cs="Tahoma"/>
          <w:color w:val="000000"/>
          <w:sz w:val="21"/>
          <w:szCs w:val="21"/>
          <w:lang w:val="en-US"/>
        </w:rPr>
        <w:t>.</w:t>
      </w:r>
    </w:p>
    <w:p w14:paraId="402A10BA" w14:textId="77777777" w:rsidR="009929A2" w:rsidRPr="007571DE" w:rsidRDefault="009929A2" w:rsidP="002B16E6">
      <w:pPr>
        <w:ind w:firstLine="708"/>
        <w:jc w:val="center"/>
        <w:rPr>
          <w:rFonts w:ascii="Tahoma" w:eastAsia="Times New Roman" w:hAnsi="Tahoma" w:cs="Tahoma"/>
          <w:b/>
          <w:bCs/>
          <w:color w:val="000000"/>
          <w:sz w:val="21"/>
          <w:szCs w:val="21"/>
          <w:lang w:val="en-US"/>
        </w:rPr>
      </w:pPr>
    </w:p>
    <w:p w14:paraId="7F579F9F" w14:textId="5F938FB2" w:rsidR="0013448B" w:rsidRDefault="00FA1906" w:rsidP="003625F7">
      <w:pPr>
        <w:jc w:val="both"/>
        <w:rPr>
          <w:rFonts w:ascii="Tahoma" w:eastAsia="Times New Roman" w:hAnsi="Tahoma" w:cs="Tahoma"/>
          <w:b/>
          <w:bCs/>
          <w:color w:val="000000"/>
          <w:sz w:val="21"/>
          <w:szCs w:val="21"/>
          <w:lang w:val="en-US"/>
        </w:rPr>
      </w:pPr>
      <w:r>
        <w:rPr>
          <w:rFonts w:ascii="Tahoma" w:eastAsia="Times New Roman" w:hAnsi="Tahoma" w:cs="Tahoma"/>
          <w:b/>
          <w:bCs/>
          <w:color w:val="000000"/>
          <w:sz w:val="21"/>
          <w:szCs w:val="21"/>
          <w:lang w:val="en-US"/>
        </w:rPr>
        <w:t>UPON ARRIVAL:</w:t>
      </w:r>
    </w:p>
    <w:p w14:paraId="1B3A824B" w14:textId="77777777" w:rsidR="0013448B" w:rsidRPr="0013448B" w:rsidRDefault="0013448B" w:rsidP="004950B8">
      <w:pPr>
        <w:numPr>
          <w:ilvl w:val="0"/>
          <w:numId w:val="15"/>
        </w:numPr>
        <w:snapToGrid w:val="0"/>
        <w:spacing w:line="216" w:lineRule="auto"/>
        <w:jc w:val="both"/>
        <w:rPr>
          <w:rFonts w:ascii="Tahoma" w:eastAsia="Times New Roman" w:hAnsi="Tahoma" w:cs="Tahoma"/>
          <w:color w:val="000000"/>
          <w:sz w:val="21"/>
          <w:szCs w:val="21"/>
          <w:lang w:val="en-US"/>
        </w:rPr>
      </w:pPr>
      <w:r w:rsidRPr="0013448B">
        <w:rPr>
          <w:rFonts w:ascii="Tahoma" w:eastAsia="Times New Roman" w:hAnsi="Tahoma" w:cs="Tahoma"/>
          <w:color w:val="000000"/>
          <w:sz w:val="21"/>
          <w:szCs w:val="21"/>
          <w:lang w:val="en-US"/>
        </w:rPr>
        <w:t>Implementation of health screenings to detect and isolate travelers suspected to be infected with the virus including the following:</w:t>
      </w:r>
    </w:p>
    <w:p w14:paraId="2EA536B6" w14:textId="1EC97DB9" w:rsidR="0013448B" w:rsidRPr="0013448B" w:rsidRDefault="0013448B" w:rsidP="004950B8">
      <w:pPr>
        <w:numPr>
          <w:ilvl w:val="1"/>
          <w:numId w:val="15"/>
        </w:numPr>
        <w:snapToGrid w:val="0"/>
        <w:jc w:val="both"/>
        <w:rPr>
          <w:rFonts w:ascii="Tahoma" w:eastAsia="Times New Roman" w:hAnsi="Tahoma" w:cs="Tahoma"/>
          <w:color w:val="000000"/>
          <w:sz w:val="21"/>
          <w:szCs w:val="21"/>
          <w:lang w:val="en-US"/>
        </w:rPr>
      </w:pPr>
      <w:r w:rsidRPr="0013448B">
        <w:rPr>
          <w:rFonts w:ascii="Tahoma" w:eastAsia="Times New Roman" w:hAnsi="Tahoma" w:cs="Tahoma"/>
          <w:color w:val="000000"/>
          <w:sz w:val="21"/>
          <w:szCs w:val="21"/>
          <w:lang w:val="en-US"/>
        </w:rPr>
        <w:t xml:space="preserve">Thermal imaging to monitor and identify passengers with temperatures higher than </w:t>
      </w:r>
      <w:r w:rsidR="00E746E5">
        <w:rPr>
          <w:rFonts w:ascii="Tahoma" w:eastAsia="Times New Roman" w:hAnsi="Tahoma" w:cs="Tahoma"/>
          <w:color w:val="000000"/>
          <w:sz w:val="21"/>
          <w:szCs w:val="21"/>
          <w:lang w:val="en-US"/>
        </w:rPr>
        <w:t>99.0 F</w:t>
      </w:r>
    </w:p>
    <w:p w14:paraId="1330B831" w14:textId="77777777" w:rsidR="0013448B" w:rsidRPr="0013448B" w:rsidRDefault="0013448B" w:rsidP="004950B8">
      <w:pPr>
        <w:numPr>
          <w:ilvl w:val="1"/>
          <w:numId w:val="15"/>
        </w:numPr>
        <w:snapToGrid w:val="0"/>
        <w:jc w:val="both"/>
        <w:rPr>
          <w:rFonts w:ascii="Tahoma" w:eastAsia="Times New Roman" w:hAnsi="Tahoma" w:cs="Tahoma"/>
          <w:color w:val="000000"/>
          <w:sz w:val="21"/>
          <w:szCs w:val="21"/>
          <w:lang w:val="en-US"/>
        </w:rPr>
      </w:pPr>
      <w:r w:rsidRPr="0013448B">
        <w:rPr>
          <w:rFonts w:ascii="Tahoma" w:eastAsia="Times New Roman" w:hAnsi="Tahoma" w:cs="Tahoma"/>
          <w:color w:val="000000"/>
          <w:sz w:val="21"/>
          <w:szCs w:val="21"/>
          <w:lang w:val="en-US"/>
        </w:rPr>
        <w:t xml:space="preserve">Risk factor questionnaire to asses travelers arriving in Los Cabos </w:t>
      </w:r>
    </w:p>
    <w:p w14:paraId="4F16DBA2" w14:textId="77777777" w:rsidR="0013448B" w:rsidRPr="0013448B" w:rsidRDefault="0013448B" w:rsidP="004950B8">
      <w:pPr>
        <w:numPr>
          <w:ilvl w:val="1"/>
          <w:numId w:val="15"/>
        </w:numPr>
        <w:snapToGrid w:val="0"/>
        <w:jc w:val="both"/>
        <w:rPr>
          <w:rFonts w:ascii="Tahoma" w:eastAsia="Times New Roman" w:hAnsi="Tahoma" w:cs="Tahoma"/>
          <w:color w:val="000000"/>
          <w:sz w:val="21"/>
          <w:szCs w:val="21"/>
          <w:lang w:val="en-US"/>
        </w:rPr>
      </w:pPr>
      <w:r w:rsidRPr="0013448B">
        <w:rPr>
          <w:rFonts w:ascii="Tahoma" w:eastAsia="Times New Roman" w:hAnsi="Tahoma" w:cs="Tahoma"/>
          <w:color w:val="000000"/>
          <w:sz w:val="21"/>
          <w:szCs w:val="21"/>
          <w:lang w:val="en-US"/>
        </w:rPr>
        <w:t xml:space="preserve">Isolation of infected travelers </w:t>
      </w:r>
    </w:p>
    <w:p w14:paraId="3AF4B9A8" w14:textId="77777777" w:rsidR="0013448B" w:rsidRPr="0013448B" w:rsidRDefault="0013448B" w:rsidP="004950B8">
      <w:pPr>
        <w:numPr>
          <w:ilvl w:val="1"/>
          <w:numId w:val="15"/>
        </w:numPr>
        <w:snapToGrid w:val="0"/>
        <w:jc w:val="both"/>
        <w:rPr>
          <w:rFonts w:ascii="Tahoma" w:eastAsia="Times New Roman" w:hAnsi="Tahoma" w:cs="Tahoma"/>
          <w:color w:val="000000"/>
          <w:sz w:val="21"/>
          <w:szCs w:val="21"/>
          <w:lang w:val="en-US"/>
        </w:rPr>
      </w:pPr>
      <w:r w:rsidRPr="0013448B">
        <w:rPr>
          <w:rFonts w:ascii="Tahoma" w:eastAsia="Times New Roman" w:hAnsi="Tahoma" w:cs="Tahoma"/>
          <w:color w:val="000000"/>
          <w:sz w:val="21"/>
          <w:szCs w:val="21"/>
          <w:lang w:val="en-US"/>
        </w:rPr>
        <w:t xml:space="preserve">Availability of masks to passengers who appear to be ill </w:t>
      </w:r>
    </w:p>
    <w:p w14:paraId="598339C5" w14:textId="77777777" w:rsidR="0013448B" w:rsidRPr="0013448B" w:rsidRDefault="0013448B" w:rsidP="004950B8">
      <w:pPr>
        <w:numPr>
          <w:ilvl w:val="1"/>
          <w:numId w:val="15"/>
        </w:numPr>
        <w:snapToGrid w:val="0"/>
        <w:jc w:val="both"/>
        <w:rPr>
          <w:rFonts w:ascii="Tahoma" w:eastAsia="Times New Roman" w:hAnsi="Tahoma" w:cs="Tahoma"/>
          <w:color w:val="000000"/>
          <w:sz w:val="21"/>
          <w:szCs w:val="21"/>
          <w:lang w:val="en-US"/>
        </w:rPr>
      </w:pPr>
      <w:r w:rsidRPr="0013448B">
        <w:rPr>
          <w:rFonts w:ascii="Tahoma" w:eastAsia="Times New Roman" w:hAnsi="Tahoma" w:cs="Tahoma"/>
          <w:color w:val="000000"/>
          <w:sz w:val="21"/>
          <w:szCs w:val="21"/>
          <w:lang w:val="en-US"/>
        </w:rPr>
        <w:lastRenderedPageBreak/>
        <w:t>Timely alerts to communicate positive COVID-19 cases at the airport</w:t>
      </w:r>
    </w:p>
    <w:p w14:paraId="1A4C2F4F" w14:textId="5CE7A623" w:rsidR="0013448B" w:rsidRPr="0013448B" w:rsidRDefault="0013448B" w:rsidP="004950B8">
      <w:pPr>
        <w:numPr>
          <w:ilvl w:val="0"/>
          <w:numId w:val="15"/>
        </w:numPr>
        <w:snapToGrid w:val="0"/>
        <w:spacing w:before="120" w:after="120" w:line="216" w:lineRule="auto"/>
        <w:jc w:val="both"/>
        <w:rPr>
          <w:rFonts w:ascii="Tahoma" w:eastAsia="Times New Roman" w:hAnsi="Tahoma" w:cs="Tahoma"/>
          <w:color w:val="000000"/>
          <w:sz w:val="21"/>
          <w:szCs w:val="21"/>
          <w:lang w:val="en-US"/>
        </w:rPr>
      </w:pPr>
      <w:r w:rsidRPr="0013448B">
        <w:rPr>
          <w:rFonts w:ascii="Tahoma" w:eastAsia="Times New Roman" w:hAnsi="Tahoma" w:cs="Tahoma"/>
          <w:color w:val="000000"/>
          <w:sz w:val="21"/>
          <w:szCs w:val="21"/>
          <w:lang w:val="en-US"/>
        </w:rPr>
        <w:t xml:space="preserve">Strict implementation of social distancing measures at </w:t>
      </w:r>
      <w:r>
        <w:rPr>
          <w:rFonts w:ascii="Tahoma" w:eastAsia="Times New Roman" w:hAnsi="Tahoma" w:cs="Tahoma"/>
          <w:color w:val="000000"/>
          <w:sz w:val="21"/>
          <w:szCs w:val="21"/>
          <w:lang w:val="en-US"/>
        </w:rPr>
        <w:t xml:space="preserve">arrivals, </w:t>
      </w:r>
      <w:r w:rsidRPr="0013448B">
        <w:rPr>
          <w:rFonts w:ascii="Tahoma" w:eastAsia="Times New Roman" w:hAnsi="Tahoma" w:cs="Tahoma"/>
          <w:color w:val="000000"/>
          <w:sz w:val="21"/>
          <w:szCs w:val="21"/>
          <w:lang w:val="en-US"/>
        </w:rPr>
        <w:t>check in</w:t>
      </w:r>
      <w:r>
        <w:rPr>
          <w:rFonts w:ascii="Tahoma" w:eastAsia="Times New Roman" w:hAnsi="Tahoma" w:cs="Tahoma"/>
          <w:color w:val="000000"/>
          <w:sz w:val="21"/>
          <w:szCs w:val="21"/>
          <w:lang w:val="en-US"/>
        </w:rPr>
        <w:t xml:space="preserve">, and while </w:t>
      </w:r>
      <w:r w:rsidRPr="0013448B">
        <w:rPr>
          <w:rFonts w:ascii="Tahoma" w:eastAsia="Times New Roman" w:hAnsi="Tahoma" w:cs="Tahoma"/>
          <w:color w:val="000000"/>
          <w:sz w:val="21"/>
          <w:szCs w:val="21"/>
          <w:lang w:val="en-US"/>
        </w:rPr>
        <w:t>handling l</w:t>
      </w:r>
      <w:r w:rsidR="004950B8">
        <w:rPr>
          <w:rFonts w:ascii="Tahoma" w:eastAsia="Times New Roman" w:hAnsi="Tahoma" w:cs="Tahoma"/>
          <w:color w:val="000000"/>
          <w:sz w:val="21"/>
          <w:szCs w:val="21"/>
          <w:lang w:val="en-US"/>
        </w:rPr>
        <w:t>uggage,</w:t>
      </w:r>
      <w:r w:rsidRPr="0013448B">
        <w:rPr>
          <w:rFonts w:ascii="Tahoma" w:eastAsia="Times New Roman" w:hAnsi="Tahoma" w:cs="Tahoma"/>
          <w:color w:val="000000"/>
          <w:sz w:val="21"/>
          <w:szCs w:val="21"/>
          <w:lang w:val="en-US"/>
        </w:rPr>
        <w:t xml:space="preserve"> such as:</w:t>
      </w:r>
    </w:p>
    <w:p w14:paraId="77BF9D06" w14:textId="056BE313" w:rsidR="0013448B" w:rsidRPr="0013448B" w:rsidRDefault="0013448B" w:rsidP="004950B8">
      <w:pPr>
        <w:numPr>
          <w:ilvl w:val="1"/>
          <w:numId w:val="15"/>
        </w:numPr>
        <w:snapToGrid w:val="0"/>
        <w:spacing w:before="120" w:after="120" w:line="216" w:lineRule="auto"/>
        <w:jc w:val="both"/>
        <w:rPr>
          <w:rFonts w:ascii="Tahoma" w:eastAsia="Times New Roman" w:hAnsi="Tahoma" w:cs="Tahoma"/>
          <w:color w:val="000000"/>
          <w:sz w:val="21"/>
          <w:szCs w:val="21"/>
          <w:lang w:val="en-US"/>
        </w:rPr>
      </w:pPr>
      <w:r w:rsidRPr="0013448B">
        <w:rPr>
          <w:rFonts w:ascii="Tahoma" w:eastAsia="Times New Roman" w:hAnsi="Tahoma" w:cs="Tahoma"/>
          <w:color w:val="000000"/>
          <w:sz w:val="21"/>
          <w:szCs w:val="21"/>
          <w:lang w:val="en-US"/>
        </w:rPr>
        <w:t xml:space="preserve">Airport staff and passengers to maintain a safe </w:t>
      </w:r>
      <w:r w:rsidRPr="00E746E5">
        <w:rPr>
          <w:rFonts w:ascii="Tahoma" w:eastAsia="Times New Roman" w:hAnsi="Tahoma" w:cs="Tahoma"/>
          <w:color w:val="000000"/>
          <w:sz w:val="21"/>
          <w:szCs w:val="21"/>
          <w:lang w:val="en-US"/>
        </w:rPr>
        <w:t>distance (</w:t>
      </w:r>
      <w:r w:rsidR="00E746E5" w:rsidRPr="00E746E5">
        <w:rPr>
          <w:rFonts w:ascii="Tahoma" w:eastAsia="Times New Roman" w:hAnsi="Tahoma" w:cs="Tahoma"/>
          <w:color w:val="000000"/>
          <w:sz w:val="21"/>
          <w:szCs w:val="21"/>
          <w:lang w:val="en-US"/>
        </w:rPr>
        <w:t>6</w:t>
      </w:r>
      <w:r w:rsidRPr="00E746E5">
        <w:rPr>
          <w:rFonts w:ascii="Tahoma" w:eastAsia="Times New Roman" w:hAnsi="Tahoma" w:cs="Tahoma"/>
          <w:color w:val="000000"/>
          <w:sz w:val="21"/>
          <w:szCs w:val="21"/>
          <w:lang w:val="en-US"/>
        </w:rPr>
        <w:t xml:space="preserve"> feet) from</w:t>
      </w:r>
      <w:r w:rsidRPr="0013448B">
        <w:rPr>
          <w:rFonts w:ascii="Tahoma" w:eastAsia="Times New Roman" w:hAnsi="Tahoma" w:cs="Tahoma"/>
          <w:color w:val="000000"/>
          <w:sz w:val="21"/>
          <w:szCs w:val="21"/>
          <w:lang w:val="en-US"/>
        </w:rPr>
        <w:t xml:space="preserve"> others at all times including at check in, immigration area, l</w:t>
      </w:r>
      <w:r w:rsidR="004950B8">
        <w:rPr>
          <w:rFonts w:ascii="Tahoma" w:eastAsia="Times New Roman" w:hAnsi="Tahoma" w:cs="Tahoma"/>
          <w:color w:val="000000"/>
          <w:sz w:val="21"/>
          <w:szCs w:val="21"/>
          <w:lang w:val="en-US"/>
        </w:rPr>
        <w:t xml:space="preserve">uggage </w:t>
      </w:r>
      <w:r w:rsidRPr="0013448B">
        <w:rPr>
          <w:rFonts w:ascii="Tahoma" w:eastAsia="Times New Roman" w:hAnsi="Tahoma" w:cs="Tahoma"/>
          <w:color w:val="000000"/>
          <w:sz w:val="21"/>
          <w:szCs w:val="21"/>
          <w:lang w:val="en-US"/>
        </w:rPr>
        <w:t>drop-off and pick up, boarding, and disembarking among many others.</w:t>
      </w:r>
    </w:p>
    <w:p w14:paraId="0CF7D948" w14:textId="77777777" w:rsidR="0013448B" w:rsidRPr="0013448B" w:rsidRDefault="0013448B" w:rsidP="004950B8">
      <w:pPr>
        <w:numPr>
          <w:ilvl w:val="1"/>
          <w:numId w:val="15"/>
        </w:numPr>
        <w:snapToGrid w:val="0"/>
        <w:spacing w:before="120" w:after="120" w:line="216" w:lineRule="auto"/>
        <w:jc w:val="both"/>
        <w:rPr>
          <w:rFonts w:ascii="Tahoma" w:eastAsia="Times New Roman" w:hAnsi="Tahoma" w:cs="Tahoma"/>
          <w:color w:val="000000"/>
          <w:sz w:val="21"/>
          <w:szCs w:val="21"/>
          <w:lang w:val="en-US"/>
        </w:rPr>
      </w:pPr>
      <w:r w:rsidRPr="0013448B">
        <w:rPr>
          <w:rFonts w:ascii="Tahoma" w:eastAsia="Times New Roman" w:hAnsi="Tahoma" w:cs="Tahoma"/>
          <w:color w:val="000000"/>
          <w:sz w:val="21"/>
          <w:szCs w:val="21"/>
          <w:lang w:val="en-US"/>
        </w:rPr>
        <w:t>Airport staff to avoid touching passenger and crew boarding passes, luggage, identification documents, credit cards, mobile devices, etc.</w:t>
      </w:r>
    </w:p>
    <w:p w14:paraId="1B575A6D" w14:textId="5AAB283B" w:rsidR="0013448B" w:rsidRPr="0013448B" w:rsidRDefault="0013448B" w:rsidP="004950B8">
      <w:pPr>
        <w:numPr>
          <w:ilvl w:val="1"/>
          <w:numId w:val="15"/>
        </w:numPr>
        <w:snapToGrid w:val="0"/>
        <w:spacing w:before="120" w:after="120" w:line="216" w:lineRule="auto"/>
        <w:jc w:val="both"/>
        <w:rPr>
          <w:rFonts w:ascii="Tahoma" w:eastAsia="Times New Roman" w:hAnsi="Tahoma" w:cs="Tahoma"/>
          <w:color w:val="000000"/>
          <w:sz w:val="21"/>
          <w:szCs w:val="21"/>
          <w:lang w:val="en-US"/>
        </w:rPr>
      </w:pPr>
      <w:r w:rsidRPr="0013448B">
        <w:rPr>
          <w:rFonts w:ascii="Tahoma" w:eastAsia="Times New Roman" w:hAnsi="Tahoma" w:cs="Tahoma"/>
          <w:color w:val="000000"/>
          <w:sz w:val="21"/>
          <w:szCs w:val="21"/>
          <w:lang w:val="en-US"/>
        </w:rPr>
        <w:t>Seating arrangement to ensure separation and healthy distancing protocols</w:t>
      </w:r>
      <w:r w:rsidR="004950B8">
        <w:rPr>
          <w:rFonts w:ascii="Tahoma" w:eastAsia="Times New Roman" w:hAnsi="Tahoma" w:cs="Tahoma"/>
          <w:color w:val="000000"/>
          <w:sz w:val="21"/>
          <w:szCs w:val="21"/>
          <w:lang w:val="en-US"/>
        </w:rPr>
        <w:t>.</w:t>
      </w:r>
    </w:p>
    <w:p w14:paraId="0134D514" w14:textId="77777777" w:rsidR="0013448B" w:rsidRPr="0013448B" w:rsidRDefault="0013448B" w:rsidP="004950B8">
      <w:pPr>
        <w:numPr>
          <w:ilvl w:val="0"/>
          <w:numId w:val="15"/>
        </w:numPr>
        <w:snapToGrid w:val="0"/>
        <w:spacing w:before="120" w:after="120" w:line="216" w:lineRule="auto"/>
        <w:jc w:val="both"/>
        <w:rPr>
          <w:rFonts w:ascii="Tahoma" w:eastAsia="Times New Roman" w:hAnsi="Tahoma" w:cs="Tahoma"/>
          <w:color w:val="000000"/>
          <w:sz w:val="21"/>
          <w:szCs w:val="21"/>
          <w:lang w:val="en-US"/>
        </w:rPr>
      </w:pPr>
      <w:r w:rsidRPr="0013448B">
        <w:rPr>
          <w:rFonts w:ascii="Tahoma" w:eastAsia="Times New Roman" w:hAnsi="Tahoma" w:cs="Tahoma"/>
          <w:color w:val="000000"/>
          <w:sz w:val="21"/>
          <w:szCs w:val="21"/>
          <w:lang w:val="en-US"/>
        </w:rPr>
        <w:t xml:space="preserve">Increased sanitization and routine cleaning of frequently touched surfaces and equipment, including equipment to transport luggage or cargo, scanners, touch screens, handrails, etc. </w:t>
      </w:r>
    </w:p>
    <w:p w14:paraId="62DF0CB2" w14:textId="7333487B" w:rsidR="0013448B" w:rsidRDefault="0013448B" w:rsidP="004950B8">
      <w:pPr>
        <w:numPr>
          <w:ilvl w:val="0"/>
          <w:numId w:val="15"/>
        </w:numPr>
        <w:snapToGrid w:val="0"/>
        <w:spacing w:before="120" w:after="120" w:line="216" w:lineRule="auto"/>
        <w:jc w:val="both"/>
        <w:rPr>
          <w:rFonts w:ascii="Tahoma" w:eastAsia="Times New Roman" w:hAnsi="Tahoma" w:cs="Tahoma"/>
          <w:color w:val="000000"/>
          <w:sz w:val="21"/>
          <w:szCs w:val="21"/>
          <w:lang w:val="en-US"/>
        </w:rPr>
      </w:pPr>
      <w:r w:rsidRPr="0013448B">
        <w:rPr>
          <w:rFonts w:ascii="Tahoma" w:eastAsia="Times New Roman" w:hAnsi="Tahoma" w:cs="Tahoma"/>
          <w:color w:val="000000"/>
          <w:sz w:val="21"/>
          <w:szCs w:val="21"/>
          <w:lang w:val="en-US"/>
        </w:rPr>
        <w:t>Dedicated personal designated to respond all COVID-19 related questions</w:t>
      </w:r>
      <w:r w:rsidR="004950B8">
        <w:rPr>
          <w:rFonts w:ascii="Tahoma" w:eastAsia="Times New Roman" w:hAnsi="Tahoma" w:cs="Tahoma"/>
          <w:color w:val="000000"/>
          <w:sz w:val="21"/>
          <w:szCs w:val="21"/>
          <w:lang w:val="en-US"/>
        </w:rPr>
        <w:t>.</w:t>
      </w:r>
    </w:p>
    <w:p w14:paraId="5B5DC377" w14:textId="117089DA" w:rsidR="0013448B" w:rsidRPr="0013448B" w:rsidRDefault="0013448B" w:rsidP="004950B8">
      <w:pPr>
        <w:pStyle w:val="Prrafodelista"/>
        <w:numPr>
          <w:ilvl w:val="0"/>
          <w:numId w:val="15"/>
        </w:numPr>
        <w:snapToGrid w:val="0"/>
        <w:spacing w:before="120" w:after="120" w:line="216" w:lineRule="auto"/>
        <w:contextualSpacing w:val="0"/>
        <w:jc w:val="both"/>
        <w:rPr>
          <w:rFonts w:ascii="Tahoma" w:eastAsia="Times New Roman" w:hAnsi="Tahoma" w:cs="Tahoma"/>
          <w:color w:val="000000"/>
          <w:sz w:val="20"/>
          <w:szCs w:val="20"/>
          <w:lang w:val="en-US"/>
        </w:rPr>
      </w:pPr>
      <w:r w:rsidRPr="00515160">
        <w:rPr>
          <w:rFonts w:ascii="Tahoma" w:eastAsia="Times New Roman" w:hAnsi="Tahoma" w:cs="Tahoma"/>
          <w:color w:val="000000"/>
          <w:sz w:val="20"/>
          <w:szCs w:val="20"/>
          <w:lang w:val="en-US"/>
        </w:rPr>
        <w:t>Rigorous communication of all health and safety protocols from tour operators/guides/service provides to tourists visiting the destination</w:t>
      </w:r>
      <w:r w:rsidR="004950B8">
        <w:rPr>
          <w:rFonts w:ascii="Tahoma" w:eastAsia="Times New Roman" w:hAnsi="Tahoma" w:cs="Tahoma"/>
          <w:color w:val="000000"/>
          <w:sz w:val="20"/>
          <w:szCs w:val="20"/>
          <w:lang w:val="en-US"/>
        </w:rPr>
        <w:t>.</w:t>
      </w:r>
    </w:p>
    <w:p w14:paraId="21F6FDDB" w14:textId="77777777" w:rsidR="0013448B" w:rsidRPr="0013448B" w:rsidRDefault="0013448B" w:rsidP="0013448B">
      <w:pPr>
        <w:jc w:val="both"/>
        <w:rPr>
          <w:rFonts w:ascii="Tahoma" w:eastAsia="Times New Roman" w:hAnsi="Tahoma" w:cs="Tahoma"/>
          <w:color w:val="000000"/>
          <w:sz w:val="21"/>
          <w:szCs w:val="21"/>
          <w:lang w:val="en-US"/>
        </w:rPr>
      </w:pPr>
    </w:p>
    <w:p w14:paraId="41BF13AA" w14:textId="77777777" w:rsidR="00FA1906" w:rsidRPr="00FA1906" w:rsidRDefault="00FA1906" w:rsidP="00FA1906">
      <w:pPr>
        <w:jc w:val="both"/>
        <w:rPr>
          <w:rFonts w:ascii="Tahoma" w:eastAsia="Times New Roman" w:hAnsi="Tahoma" w:cs="Tahoma"/>
          <w:b/>
          <w:bCs/>
          <w:color w:val="000000"/>
          <w:sz w:val="21"/>
          <w:szCs w:val="21"/>
          <w:lang w:val="en-US"/>
        </w:rPr>
      </w:pPr>
    </w:p>
    <w:p w14:paraId="25F59C62" w14:textId="77777777" w:rsidR="000364A9" w:rsidRPr="007571DE" w:rsidRDefault="000364A9" w:rsidP="000364A9">
      <w:pPr>
        <w:rPr>
          <w:rFonts w:ascii="Tahoma" w:eastAsia="Times New Roman" w:hAnsi="Tahoma" w:cs="Tahoma"/>
          <w:color w:val="000000"/>
          <w:sz w:val="21"/>
          <w:szCs w:val="21"/>
          <w:lang w:val="en-US"/>
        </w:rPr>
      </w:pPr>
      <w:r w:rsidRPr="007571DE">
        <w:rPr>
          <w:rFonts w:ascii="Tahoma" w:eastAsia="Times New Roman" w:hAnsi="Tahoma" w:cs="Tahoma"/>
          <w:color w:val="000000"/>
          <w:sz w:val="21"/>
          <w:szCs w:val="21"/>
          <w:lang w:val="en-US"/>
        </w:rPr>
        <w:t xml:space="preserve">For any additional inquiries, you can contact the Los Cabos Tourism Board at </w:t>
      </w:r>
      <w:hyperlink r:id="rId9" w:history="1">
        <w:r w:rsidRPr="007571DE">
          <w:rPr>
            <w:rStyle w:val="Hipervnculo"/>
            <w:rFonts w:ascii="Tahoma" w:hAnsi="Tahoma" w:cs="Tahoma"/>
            <w:sz w:val="21"/>
            <w:szCs w:val="21"/>
            <w:lang w:val="en-US"/>
          </w:rPr>
          <w:t>covid19@visitloscabos.travel</w:t>
        </w:r>
      </w:hyperlink>
      <w:r w:rsidRPr="007571DE">
        <w:rPr>
          <w:rFonts w:ascii="Tahoma" w:hAnsi="Tahoma" w:cs="Tahoma"/>
          <w:color w:val="000000" w:themeColor="text1"/>
          <w:sz w:val="21"/>
          <w:szCs w:val="21"/>
          <w:lang w:val="en-US"/>
        </w:rPr>
        <w:t xml:space="preserve"> or visit </w:t>
      </w:r>
      <w:hyperlink r:id="rId10" w:history="1">
        <w:r w:rsidRPr="007571DE">
          <w:rPr>
            <w:rStyle w:val="Hipervnculo"/>
            <w:rFonts w:ascii="Tahoma" w:hAnsi="Tahoma" w:cs="Tahoma"/>
            <w:sz w:val="21"/>
            <w:szCs w:val="21"/>
            <w:lang w:val="en-US"/>
          </w:rPr>
          <w:t>visitloscabos.travel/COVID-19</w:t>
        </w:r>
      </w:hyperlink>
      <w:r w:rsidRPr="007571DE">
        <w:rPr>
          <w:rFonts w:ascii="Tahoma" w:hAnsi="Tahoma" w:cs="Tahoma"/>
          <w:sz w:val="21"/>
          <w:szCs w:val="21"/>
          <w:lang w:val="en-US"/>
        </w:rPr>
        <w:t xml:space="preserve"> to access our online kit including helpful information regarding the impact of COVID-19 across the destination. </w:t>
      </w:r>
    </w:p>
    <w:p w14:paraId="02D5A1FE" w14:textId="36E90F1D" w:rsidR="000364A9" w:rsidRPr="007571DE" w:rsidRDefault="000364A9" w:rsidP="000364A9">
      <w:pPr>
        <w:rPr>
          <w:rFonts w:ascii="Tahoma" w:eastAsia="Times New Roman" w:hAnsi="Tahoma" w:cs="Tahoma"/>
          <w:b/>
          <w:bCs/>
          <w:color w:val="000000"/>
          <w:sz w:val="21"/>
          <w:szCs w:val="21"/>
          <w:lang w:val="en-US"/>
        </w:rPr>
      </w:pPr>
    </w:p>
    <w:sectPr w:rsidR="000364A9" w:rsidRPr="007571DE" w:rsidSect="007571DE">
      <w:headerReference w:type="default" r:id="rId11"/>
      <w:footerReference w:type="default" r:id="rId12"/>
      <w:pgSz w:w="12240" w:h="15840"/>
      <w:pgMar w:top="1411" w:right="870" w:bottom="1411" w:left="840" w:header="10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30B7B" w14:textId="77777777" w:rsidR="00A0341E" w:rsidRDefault="00A0341E">
      <w:r>
        <w:separator/>
      </w:r>
    </w:p>
  </w:endnote>
  <w:endnote w:type="continuationSeparator" w:id="0">
    <w:p w14:paraId="68B47F93" w14:textId="77777777" w:rsidR="00A0341E" w:rsidRDefault="00A0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Ogilvy Sans Light">
    <w:altName w:val="Calibri"/>
    <w:panose1 w:val="020B0604020202020204"/>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97E7" w14:textId="77777777" w:rsidR="001374DA" w:rsidRDefault="00AE28EE">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9264" behindDoc="0" locked="0" layoutInCell="1" hidden="0" allowOverlap="1" wp14:anchorId="3861AA8B" wp14:editId="15D86001">
          <wp:simplePos x="0" y="0"/>
          <wp:positionH relativeFrom="column">
            <wp:posOffset>1</wp:posOffset>
          </wp:positionH>
          <wp:positionV relativeFrom="paragraph">
            <wp:posOffset>-233044</wp:posOffset>
          </wp:positionV>
          <wp:extent cx="7200894" cy="616505"/>
          <wp:effectExtent l="0" t="0" r="0" b="0"/>
          <wp:wrapSquare wrapText="bothSides" distT="0" distB="0" distL="0" distR="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200894" cy="6165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B66AD" w14:textId="77777777" w:rsidR="00A0341E" w:rsidRDefault="00A0341E">
      <w:r>
        <w:separator/>
      </w:r>
    </w:p>
  </w:footnote>
  <w:footnote w:type="continuationSeparator" w:id="0">
    <w:p w14:paraId="442E990B" w14:textId="77777777" w:rsidR="00A0341E" w:rsidRDefault="00A03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5C3B" w14:textId="77777777" w:rsidR="001374DA" w:rsidRDefault="00AE28EE">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0" locked="0" layoutInCell="1" hidden="0" allowOverlap="1" wp14:anchorId="1BEAD9BB" wp14:editId="131419B7">
          <wp:simplePos x="0" y="0"/>
          <wp:positionH relativeFrom="column">
            <wp:posOffset>1809115</wp:posOffset>
          </wp:positionH>
          <wp:positionV relativeFrom="paragraph">
            <wp:posOffset>-450697</wp:posOffset>
          </wp:positionV>
          <wp:extent cx="2894400" cy="482400"/>
          <wp:effectExtent l="0" t="0" r="0" b="0"/>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94400" cy="482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1FB"/>
    <w:multiLevelType w:val="hybridMultilevel"/>
    <w:tmpl w:val="4148FB3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CDC0675"/>
    <w:multiLevelType w:val="hybridMultilevel"/>
    <w:tmpl w:val="7174CA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35EE"/>
    <w:multiLevelType w:val="hybridMultilevel"/>
    <w:tmpl w:val="5AB08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44698"/>
    <w:multiLevelType w:val="hybridMultilevel"/>
    <w:tmpl w:val="D83AA2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C4A87"/>
    <w:multiLevelType w:val="hybridMultilevel"/>
    <w:tmpl w:val="E6642F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76EE5"/>
    <w:multiLevelType w:val="hybridMultilevel"/>
    <w:tmpl w:val="21B23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858A2"/>
    <w:multiLevelType w:val="hybridMultilevel"/>
    <w:tmpl w:val="09148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B0879"/>
    <w:multiLevelType w:val="hybridMultilevel"/>
    <w:tmpl w:val="629A3F6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65CB9"/>
    <w:multiLevelType w:val="multilevel"/>
    <w:tmpl w:val="030644D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 w15:restartNumberingAfterBreak="0">
    <w:nsid w:val="587E302B"/>
    <w:multiLevelType w:val="hybridMultilevel"/>
    <w:tmpl w:val="3C0ABE76"/>
    <w:lvl w:ilvl="0" w:tplc="DB0A903A">
      <w:start w:val="2"/>
      <w:numFmt w:val="bullet"/>
      <w:lvlText w:val="•"/>
      <w:lvlJc w:val="left"/>
      <w:pPr>
        <w:ind w:left="1440" w:hanging="360"/>
      </w:pPr>
      <w:rPr>
        <w:rFonts w:ascii="Ogilvy Sans Light" w:eastAsiaTheme="minorHAnsi" w:hAnsi="Ogilvy Sans Light"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FC26A3"/>
    <w:multiLevelType w:val="hybridMultilevel"/>
    <w:tmpl w:val="58D45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70771"/>
    <w:multiLevelType w:val="hybridMultilevel"/>
    <w:tmpl w:val="6F7AF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A3004"/>
    <w:multiLevelType w:val="hybridMultilevel"/>
    <w:tmpl w:val="73DC4A20"/>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3" w15:restartNumberingAfterBreak="0">
    <w:nsid w:val="762837FC"/>
    <w:multiLevelType w:val="hybridMultilevel"/>
    <w:tmpl w:val="F7C87690"/>
    <w:lvl w:ilvl="0" w:tplc="04090005">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7C854C59"/>
    <w:multiLevelType w:val="hybridMultilevel"/>
    <w:tmpl w:val="7410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2"/>
  </w:num>
  <w:num w:numId="5">
    <w:abstractNumId w:val="14"/>
  </w:num>
  <w:num w:numId="6">
    <w:abstractNumId w:val="13"/>
  </w:num>
  <w:num w:numId="7">
    <w:abstractNumId w:val="10"/>
  </w:num>
  <w:num w:numId="8">
    <w:abstractNumId w:val="7"/>
  </w:num>
  <w:num w:numId="9">
    <w:abstractNumId w:val="5"/>
  </w:num>
  <w:num w:numId="10">
    <w:abstractNumId w:val="9"/>
  </w:num>
  <w:num w:numId="11">
    <w:abstractNumId w:val="11"/>
  </w:num>
  <w:num w:numId="12">
    <w:abstractNumId w:val="6"/>
  </w:num>
  <w:num w:numId="13">
    <w:abstractNumId w:val="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DA"/>
    <w:rsid w:val="000048C3"/>
    <w:rsid w:val="00004997"/>
    <w:rsid w:val="000052D7"/>
    <w:rsid w:val="00020E70"/>
    <w:rsid w:val="00023679"/>
    <w:rsid w:val="000275C0"/>
    <w:rsid w:val="000364A9"/>
    <w:rsid w:val="000449C4"/>
    <w:rsid w:val="00062330"/>
    <w:rsid w:val="00065F91"/>
    <w:rsid w:val="00076F9E"/>
    <w:rsid w:val="00081D57"/>
    <w:rsid w:val="000825D8"/>
    <w:rsid w:val="000A34C0"/>
    <w:rsid w:val="000A3D40"/>
    <w:rsid w:val="000C1D0B"/>
    <w:rsid w:val="000D5DBD"/>
    <w:rsid w:val="000E00DE"/>
    <w:rsid w:val="000F22B6"/>
    <w:rsid w:val="000F4F9C"/>
    <w:rsid w:val="00106D7D"/>
    <w:rsid w:val="001215D4"/>
    <w:rsid w:val="001321F6"/>
    <w:rsid w:val="0013228E"/>
    <w:rsid w:val="001343B6"/>
    <w:rsid w:val="0013448B"/>
    <w:rsid w:val="001374DA"/>
    <w:rsid w:val="00152DEE"/>
    <w:rsid w:val="00153D5C"/>
    <w:rsid w:val="00187129"/>
    <w:rsid w:val="001B0867"/>
    <w:rsid w:val="001B126D"/>
    <w:rsid w:val="001C0846"/>
    <w:rsid w:val="001E3C32"/>
    <w:rsid w:val="00201DD0"/>
    <w:rsid w:val="00212FD8"/>
    <w:rsid w:val="0021550F"/>
    <w:rsid w:val="0024077C"/>
    <w:rsid w:val="00241597"/>
    <w:rsid w:val="00253BA9"/>
    <w:rsid w:val="0027101E"/>
    <w:rsid w:val="00280BDE"/>
    <w:rsid w:val="00283051"/>
    <w:rsid w:val="00295940"/>
    <w:rsid w:val="00296359"/>
    <w:rsid w:val="002A13CA"/>
    <w:rsid w:val="002A473F"/>
    <w:rsid w:val="002B16E6"/>
    <w:rsid w:val="002B6BAA"/>
    <w:rsid w:val="002C71C1"/>
    <w:rsid w:val="002D143A"/>
    <w:rsid w:val="002D1508"/>
    <w:rsid w:val="002E4DEA"/>
    <w:rsid w:val="0030464B"/>
    <w:rsid w:val="00305E01"/>
    <w:rsid w:val="00311329"/>
    <w:rsid w:val="00326FFA"/>
    <w:rsid w:val="00331A5C"/>
    <w:rsid w:val="00337C94"/>
    <w:rsid w:val="00351991"/>
    <w:rsid w:val="003620C5"/>
    <w:rsid w:val="003625F7"/>
    <w:rsid w:val="00382D65"/>
    <w:rsid w:val="003867BD"/>
    <w:rsid w:val="00392F53"/>
    <w:rsid w:val="00396B09"/>
    <w:rsid w:val="00397C44"/>
    <w:rsid w:val="003A4A0E"/>
    <w:rsid w:val="003C7140"/>
    <w:rsid w:val="003D265A"/>
    <w:rsid w:val="003D5828"/>
    <w:rsid w:val="00412511"/>
    <w:rsid w:val="004214C8"/>
    <w:rsid w:val="004258E4"/>
    <w:rsid w:val="00426E98"/>
    <w:rsid w:val="004510FE"/>
    <w:rsid w:val="00462BCC"/>
    <w:rsid w:val="004760E1"/>
    <w:rsid w:val="00476D65"/>
    <w:rsid w:val="004844A5"/>
    <w:rsid w:val="004950B8"/>
    <w:rsid w:val="004C549C"/>
    <w:rsid w:val="004D0FCD"/>
    <w:rsid w:val="004D4662"/>
    <w:rsid w:val="004E2F41"/>
    <w:rsid w:val="00515DA2"/>
    <w:rsid w:val="00526282"/>
    <w:rsid w:val="0057490B"/>
    <w:rsid w:val="00575DAC"/>
    <w:rsid w:val="0057665A"/>
    <w:rsid w:val="00586480"/>
    <w:rsid w:val="00586E7E"/>
    <w:rsid w:val="00590A68"/>
    <w:rsid w:val="005D041B"/>
    <w:rsid w:val="005D1374"/>
    <w:rsid w:val="005D2ABD"/>
    <w:rsid w:val="005D7881"/>
    <w:rsid w:val="005E02AD"/>
    <w:rsid w:val="005E46FA"/>
    <w:rsid w:val="005E5B61"/>
    <w:rsid w:val="005E6232"/>
    <w:rsid w:val="00604DCA"/>
    <w:rsid w:val="0060611A"/>
    <w:rsid w:val="006142B4"/>
    <w:rsid w:val="00616485"/>
    <w:rsid w:val="0063487F"/>
    <w:rsid w:val="006A2F49"/>
    <w:rsid w:val="006A6A15"/>
    <w:rsid w:val="006C3067"/>
    <w:rsid w:val="006D0632"/>
    <w:rsid w:val="006E2BD2"/>
    <w:rsid w:val="006E6F49"/>
    <w:rsid w:val="006F2CAE"/>
    <w:rsid w:val="00703134"/>
    <w:rsid w:val="0070688B"/>
    <w:rsid w:val="00711E31"/>
    <w:rsid w:val="007245FC"/>
    <w:rsid w:val="007276C6"/>
    <w:rsid w:val="00744DDC"/>
    <w:rsid w:val="007571DE"/>
    <w:rsid w:val="00764628"/>
    <w:rsid w:val="00767ACB"/>
    <w:rsid w:val="007976C8"/>
    <w:rsid w:val="007A456F"/>
    <w:rsid w:val="007B1B65"/>
    <w:rsid w:val="007C6D58"/>
    <w:rsid w:val="007D0631"/>
    <w:rsid w:val="007D4856"/>
    <w:rsid w:val="007E083E"/>
    <w:rsid w:val="007E0B85"/>
    <w:rsid w:val="007E64F9"/>
    <w:rsid w:val="007F3EFD"/>
    <w:rsid w:val="00821A1B"/>
    <w:rsid w:val="0082387F"/>
    <w:rsid w:val="008331B0"/>
    <w:rsid w:val="0086046B"/>
    <w:rsid w:val="00872769"/>
    <w:rsid w:val="00880ACE"/>
    <w:rsid w:val="00884738"/>
    <w:rsid w:val="00885343"/>
    <w:rsid w:val="00893082"/>
    <w:rsid w:val="008A57F4"/>
    <w:rsid w:val="008D1A52"/>
    <w:rsid w:val="008D3522"/>
    <w:rsid w:val="00913B98"/>
    <w:rsid w:val="00916124"/>
    <w:rsid w:val="00930A3B"/>
    <w:rsid w:val="0093109C"/>
    <w:rsid w:val="009422C0"/>
    <w:rsid w:val="009516B8"/>
    <w:rsid w:val="00952203"/>
    <w:rsid w:val="00990036"/>
    <w:rsid w:val="009919DF"/>
    <w:rsid w:val="009929A2"/>
    <w:rsid w:val="009A0467"/>
    <w:rsid w:val="009A4ACF"/>
    <w:rsid w:val="009E6FAF"/>
    <w:rsid w:val="009E7234"/>
    <w:rsid w:val="00A0195C"/>
    <w:rsid w:val="00A01B3E"/>
    <w:rsid w:val="00A0341E"/>
    <w:rsid w:val="00A14CF3"/>
    <w:rsid w:val="00A27539"/>
    <w:rsid w:val="00A30ED3"/>
    <w:rsid w:val="00A47EC7"/>
    <w:rsid w:val="00A54880"/>
    <w:rsid w:val="00A928D3"/>
    <w:rsid w:val="00A972BA"/>
    <w:rsid w:val="00AA0FAB"/>
    <w:rsid w:val="00AB4778"/>
    <w:rsid w:val="00AD18F9"/>
    <w:rsid w:val="00AE0C12"/>
    <w:rsid w:val="00AE28EE"/>
    <w:rsid w:val="00AF48E8"/>
    <w:rsid w:val="00B04164"/>
    <w:rsid w:val="00B115B5"/>
    <w:rsid w:val="00B1480C"/>
    <w:rsid w:val="00B30EE5"/>
    <w:rsid w:val="00B401BB"/>
    <w:rsid w:val="00B5590B"/>
    <w:rsid w:val="00B6447E"/>
    <w:rsid w:val="00B74C29"/>
    <w:rsid w:val="00B90834"/>
    <w:rsid w:val="00B93B2C"/>
    <w:rsid w:val="00BA71AA"/>
    <w:rsid w:val="00BB1106"/>
    <w:rsid w:val="00BB6F58"/>
    <w:rsid w:val="00BD16F3"/>
    <w:rsid w:val="00BF098D"/>
    <w:rsid w:val="00BF173B"/>
    <w:rsid w:val="00BF1E5F"/>
    <w:rsid w:val="00BF6335"/>
    <w:rsid w:val="00C026EC"/>
    <w:rsid w:val="00C555D5"/>
    <w:rsid w:val="00C7642C"/>
    <w:rsid w:val="00C803E1"/>
    <w:rsid w:val="00CA614C"/>
    <w:rsid w:val="00CC60F9"/>
    <w:rsid w:val="00CD55A0"/>
    <w:rsid w:val="00CF42A4"/>
    <w:rsid w:val="00D11B2F"/>
    <w:rsid w:val="00D11ECB"/>
    <w:rsid w:val="00D20D13"/>
    <w:rsid w:val="00D211C9"/>
    <w:rsid w:val="00D243D4"/>
    <w:rsid w:val="00D7158A"/>
    <w:rsid w:val="00D72273"/>
    <w:rsid w:val="00D74A58"/>
    <w:rsid w:val="00D84607"/>
    <w:rsid w:val="00D87DB7"/>
    <w:rsid w:val="00D9463B"/>
    <w:rsid w:val="00DA30CF"/>
    <w:rsid w:val="00DC0A77"/>
    <w:rsid w:val="00DC0C29"/>
    <w:rsid w:val="00DD7C37"/>
    <w:rsid w:val="00DF3F09"/>
    <w:rsid w:val="00E00523"/>
    <w:rsid w:val="00E0540A"/>
    <w:rsid w:val="00E10AB4"/>
    <w:rsid w:val="00E15EDC"/>
    <w:rsid w:val="00E24289"/>
    <w:rsid w:val="00E25EF2"/>
    <w:rsid w:val="00E27EB0"/>
    <w:rsid w:val="00E41F6A"/>
    <w:rsid w:val="00E7405A"/>
    <w:rsid w:val="00E746E5"/>
    <w:rsid w:val="00E770E5"/>
    <w:rsid w:val="00E9444C"/>
    <w:rsid w:val="00E95AA4"/>
    <w:rsid w:val="00E969E2"/>
    <w:rsid w:val="00EF7C1A"/>
    <w:rsid w:val="00F03198"/>
    <w:rsid w:val="00F12A48"/>
    <w:rsid w:val="00F22B3D"/>
    <w:rsid w:val="00F37A6B"/>
    <w:rsid w:val="00F411BF"/>
    <w:rsid w:val="00F601CE"/>
    <w:rsid w:val="00F64DCD"/>
    <w:rsid w:val="00F67791"/>
    <w:rsid w:val="00F71125"/>
    <w:rsid w:val="00F77F08"/>
    <w:rsid w:val="00F8706F"/>
    <w:rsid w:val="00F963F1"/>
    <w:rsid w:val="00FA1906"/>
    <w:rsid w:val="00FA3B70"/>
    <w:rsid w:val="00FD2574"/>
    <w:rsid w:val="00FD4477"/>
    <w:rsid w:val="00FF1A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8123B"/>
  <w15:docId w15:val="{AB6C4CCA-561F-2A4E-B431-589AB43D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6E"/>
    <w:rPr>
      <w:lang w:val="es-MX"/>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D300F"/>
    <w:pPr>
      <w:tabs>
        <w:tab w:val="center" w:pos="4419"/>
        <w:tab w:val="right" w:pos="8838"/>
      </w:tabs>
    </w:pPr>
  </w:style>
  <w:style w:type="character" w:customStyle="1" w:styleId="EncabezadoCar">
    <w:name w:val="Encabezado Car"/>
    <w:basedOn w:val="Fuentedeprrafopredeter"/>
    <w:link w:val="Encabezado"/>
    <w:uiPriority w:val="99"/>
    <w:rsid w:val="003D300F"/>
  </w:style>
  <w:style w:type="paragraph" w:styleId="Piedepgina">
    <w:name w:val="footer"/>
    <w:basedOn w:val="Normal"/>
    <w:link w:val="PiedepginaCar"/>
    <w:uiPriority w:val="99"/>
    <w:unhideWhenUsed/>
    <w:rsid w:val="003D300F"/>
    <w:pPr>
      <w:tabs>
        <w:tab w:val="center" w:pos="4419"/>
        <w:tab w:val="right" w:pos="8838"/>
      </w:tabs>
    </w:pPr>
  </w:style>
  <w:style w:type="character" w:customStyle="1" w:styleId="PiedepginaCar">
    <w:name w:val="Pie de página Car"/>
    <w:basedOn w:val="Fuentedeprrafopredeter"/>
    <w:link w:val="Piedepgina"/>
    <w:uiPriority w:val="99"/>
    <w:rsid w:val="003D300F"/>
  </w:style>
  <w:style w:type="character" w:styleId="Hipervnculo">
    <w:name w:val="Hyperlink"/>
    <w:basedOn w:val="Fuentedeprrafopredeter"/>
    <w:uiPriority w:val="99"/>
    <w:unhideWhenUsed/>
    <w:rsid w:val="00972CD5"/>
    <w:rPr>
      <w:color w:val="0563C1" w:themeColor="hyperlink"/>
      <w:u w:val="single"/>
    </w:rPr>
  </w:style>
  <w:style w:type="character" w:styleId="Mencinsinresolver">
    <w:name w:val="Unresolved Mention"/>
    <w:basedOn w:val="Fuentedeprrafopredeter"/>
    <w:uiPriority w:val="99"/>
    <w:semiHidden/>
    <w:unhideWhenUsed/>
    <w:rsid w:val="00972CD5"/>
    <w:rPr>
      <w:color w:val="605E5C"/>
      <w:shd w:val="clear" w:color="auto" w:fill="E1DFDD"/>
    </w:rPr>
  </w:style>
  <w:style w:type="paragraph" w:styleId="Prrafodelista">
    <w:name w:val="List Paragraph"/>
    <w:aliases w:val="Dot pt,F5 List Paragraph,List Paragraph1,No Spacing1,List Paragraph Char Char Char,Indicator Text,Colorful List - Accent 11,Numbered Para 1,Bullet 1,Bullet Points,List Paragraph2,MAIN CONTENT,Normal numbered,Issue Action POC,3,Bullet"/>
    <w:basedOn w:val="Normal"/>
    <w:link w:val="PrrafodelistaCar"/>
    <w:uiPriority w:val="34"/>
    <w:qFormat/>
    <w:rsid w:val="004B426E"/>
    <w:pPr>
      <w:ind w:left="720"/>
      <w:contextualSpacing/>
    </w:pPr>
  </w:style>
  <w:style w:type="character" w:styleId="Textoennegrita">
    <w:name w:val="Strong"/>
    <w:uiPriority w:val="22"/>
    <w:qFormat/>
    <w:rsid w:val="004B426E"/>
    <w:rPr>
      <w:b/>
      <w:bCs/>
    </w:rPr>
  </w:style>
  <w:style w:type="paragraph" w:styleId="Sinespaciado">
    <w:name w:val="No Spacing"/>
    <w:link w:val="SinespaciadoCar"/>
    <w:uiPriority w:val="99"/>
    <w:qFormat/>
    <w:rsid w:val="004B426E"/>
    <w:rPr>
      <w:rFonts w:eastAsia="Times New Roman" w:cs="Times New Roman"/>
      <w:sz w:val="22"/>
      <w:szCs w:val="22"/>
    </w:rPr>
  </w:style>
  <w:style w:type="character" w:customStyle="1" w:styleId="SinespaciadoCar">
    <w:name w:val="Sin espaciado Car"/>
    <w:link w:val="Sinespaciado"/>
    <w:uiPriority w:val="99"/>
    <w:rsid w:val="004B426E"/>
    <w:rPr>
      <w:rFonts w:ascii="Calibri" w:eastAsia="Times New Roman" w:hAnsi="Calibri" w:cs="Times New Roman"/>
      <w:sz w:val="22"/>
      <w:szCs w:val="22"/>
      <w:lang w:val="en-US"/>
    </w:rPr>
  </w:style>
  <w:style w:type="character" w:customStyle="1" w:styleId="PrrafodelistaCar">
    <w:name w:val="Párrafo de lista Car"/>
    <w:aliases w:val="Dot pt Car,F5 List Paragraph Car,List Paragraph1 Car,No Spacing1 Car,List Paragraph Char Char Char Car,Indicator Text Car,Colorful List - Accent 11 Car,Numbered Para 1 Car,Bullet 1 Car,Bullet Points Car,List Paragraph2 Car,3 Car"/>
    <w:link w:val="Prrafodelista"/>
    <w:uiPriority w:val="34"/>
    <w:locked/>
    <w:rsid w:val="004B426E"/>
    <w:rPr>
      <w:lang w:val="es-MX"/>
    </w:rPr>
  </w:style>
  <w:style w:type="paragraph" w:styleId="Textodeglobo">
    <w:name w:val="Balloon Text"/>
    <w:basedOn w:val="Normal"/>
    <w:link w:val="TextodegloboCar"/>
    <w:uiPriority w:val="99"/>
    <w:semiHidden/>
    <w:unhideWhenUsed/>
    <w:rsid w:val="004C75A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C75A3"/>
    <w:rPr>
      <w:rFonts w:ascii="Times New Roman" w:hAnsi="Times New Roman" w:cs="Times New Roman"/>
      <w:sz w:val="18"/>
      <w:szCs w:val="18"/>
      <w:lang w:val="es-MX"/>
    </w:rPr>
  </w:style>
  <w:style w:type="character" w:styleId="Refdecomentario">
    <w:name w:val="annotation reference"/>
    <w:basedOn w:val="Fuentedeprrafopredeter"/>
    <w:uiPriority w:val="99"/>
    <w:semiHidden/>
    <w:unhideWhenUsed/>
    <w:rsid w:val="00371618"/>
    <w:rPr>
      <w:sz w:val="16"/>
      <w:szCs w:val="16"/>
    </w:rPr>
  </w:style>
  <w:style w:type="paragraph" w:styleId="Textocomentario">
    <w:name w:val="annotation text"/>
    <w:basedOn w:val="Normal"/>
    <w:link w:val="TextocomentarioCar"/>
    <w:uiPriority w:val="99"/>
    <w:semiHidden/>
    <w:unhideWhenUsed/>
    <w:rsid w:val="00371618"/>
    <w:rPr>
      <w:sz w:val="20"/>
      <w:szCs w:val="20"/>
    </w:rPr>
  </w:style>
  <w:style w:type="character" w:customStyle="1" w:styleId="TextocomentarioCar">
    <w:name w:val="Texto comentario Car"/>
    <w:basedOn w:val="Fuentedeprrafopredeter"/>
    <w:link w:val="Textocomentario"/>
    <w:uiPriority w:val="99"/>
    <w:semiHidden/>
    <w:rsid w:val="00371618"/>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371618"/>
    <w:rPr>
      <w:b/>
      <w:bCs/>
    </w:rPr>
  </w:style>
  <w:style w:type="character" w:customStyle="1" w:styleId="AsuntodelcomentarioCar">
    <w:name w:val="Asunto del comentario Car"/>
    <w:basedOn w:val="TextocomentarioCar"/>
    <w:link w:val="Asuntodelcomentario"/>
    <w:uiPriority w:val="99"/>
    <w:semiHidden/>
    <w:rsid w:val="00371618"/>
    <w:rPr>
      <w:b/>
      <w:bCs/>
      <w:sz w:val="20"/>
      <w:szCs w:val="20"/>
      <w:lang w:val="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872769"/>
    <w:rPr>
      <w:color w:val="954F72" w:themeColor="followedHyperlink"/>
      <w:u w:val="single"/>
    </w:rPr>
  </w:style>
  <w:style w:type="paragraph" w:styleId="NormalWeb">
    <w:name w:val="Normal (Web)"/>
    <w:basedOn w:val="Normal"/>
    <w:uiPriority w:val="99"/>
    <w:semiHidden/>
    <w:unhideWhenUsed/>
    <w:rsid w:val="000825D8"/>
    <w:pPr>
      <w:spacing w:before="100" w:beforeAutospacing="1" w:after="100" w:afterAutospacing="1"/>
    </w:pPr>
    <w:rPr>
      <w:rFonts w:ascii="Times New Roman" w:eastAsia="Times New Roman" w:hAnsi="Times New Roman" w:cs="Times New Roman"/>
      <w:lang w:val="en-US" w:eastAsia="en-US"/>
    </w:rPr>
  </w:style>
  <w:style w:type="paragraph" w:styleId="HTMLconformatoprevio">
    <w:name w:val="HTML Preformatted"/>
    <w:basedOn w:val="Normal"/>
    <w:link w:val="HTMLconformatoprevioCar"/>
    <w:uiPriority w:val="99"/>
    <w:semiHidden/>
    <w:unhideWhenUsed/>
    <w:rsid w:val="00044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0449C4"/>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8734">
      <w:bodyDiv w:val="1"/>
      <w:marLeft w:val="0"/>
      <w:marRight w:val="0"/>
      <w:marTop w:val="0"/>
      <w:marBottom w:val="0"/>
      <w:divBdr>
        <w:top w:val="none" w:sz="0" w:space="0" w:color="auto"/>
        <w:left w:val="none" w:sz="0" w:space="0" w:color="auto"/>
        <w:bottom w:val="none" w:sz="0" w:space="0" w:color="auto"/>
        <w:right w:val="none" w:sz="0" w:space="0" w:color="auto"/>
      </w:divBdr>
    </w:div>
    <w:div w:id="110590398">
      <w:bodyDiv w:val="1"/>
      <w:marLeft w:val="0"/>
      <w:marRight w:val="0"/>
      <w:marTop w:val="0"/>
      <w:marBottom w:val="0"/>
      <w:divBdr>
        <w:top w:val="none" w:sz="0" w:space="0" w:color="auto"/>
        <w:left w:val="none" w:sz="0" w:space="0" w:color="auto"/>
        <w:bottom w:val="none" w:sz="0" w:space="0" w:color="auto"/>
        <w:right w:val="none" w:sz="0" w:space="0" w:color="auto"/>
      </w:divBdr>
    </w:div>
    <w:div w:id="619799539">
      <w:bodyDiv w:val="1"/>
      <w:marLeft w:val="0"/>
      <w:marRight w:val="0"/>
      <w:marTop w:val="0"/>
      <w:marBottom w:val="0"/>
      <w:divBdr>
        <w:top w:val="none" w:sz="0" w:space="0" w:color="auto"/>
        <w:left w:val="none" w:sz="0" w:space="0" w:color="auto"/>
        <w:bottom w:val="none" w:sz="0" w:space="0" w:color="auto"/>
        <w:right w:val="none" w:sz="0" w:space="0" w:color="auto"/>
      </w:divBdr>
    </w:div>
    <w:div w:id="1288662903">
      <w:bodyDiv w:val="1"/>
      <w:marLeft w:val="0"/>
      <w:marRight w:val="0"/>
      <w:marTop w:val="0"/>
      <w:marBottom w:val="0"/>
      <w:divBdr>
        <w:top w:val="none" w:sz="0" w:space="0" w:color="auto"/>
        <w:left w:val="none" w:sz="0" w:space="0" w:color="auto"/>
        <w:bottom w:val="none" w:sz="0" w:space="0" w:color="auto"/>
        <w:right w:val="none" w:sz="0" w:space="0" w:color="auto"/>
      </w:divBdr>
    </w:div>
    <w:div w:id="1927301846">
      <w:bodyDiv w:val="1"/>
      <w:marLeft w:val="0"/>
      <w:marRight w:val="0"/>
      <w:marTop w:val="0"/>
      <w:marBottom w:val="0"/>
      <w:divBdr>
        <w:top w:val="none" w:sz="0" w:space="0" w:color="auto"/>
        <w:left w:val="none" w:sz="0" w:space="0" w:color="auto"/>
        <w:bottom w:val="none" w:sz="0" w:space="0" w:color="auto"/>
        <w:right w:val="none" w:sz="0" w:space="0" w:color="auto"/>
      </w:divBdr>
    </w:div>
    <w:div w:id="2099977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isitloscabos.travel/covid-19/" TargetMode="External"/><Relationship Id="rId4" Type="http://schemas.openxmlformats.org/officeDocument/2006/relationships/settings" Target="settings.xml"/><Relationship Id="rId9" Type="http://schemas.openxmlformats.org/officeDocument/2006/relationships/hyperlink" Target="mailto:covid19@visitloscabos.trave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6aSlJWnloggM2sXYPWW6z1TWnw==">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3325</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Fiturca Fiturca</cp:lastModifiedBy>
  <cp:revision>5</cp:revision>
  <dcterms:created xsi:type="dcterms:W3CDTF">2020-05-13T05:11:00Z</dcterms:created>
  <dcterms:modified xsi:type="dcterms:W3CDTF">2020-05-13T05:21:00Z</dcterms:modified>
</cp:coreProperties>
</file>