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854B3" w14:textId="77777777" w:rsidR="003E7933" w:rsidRDefault="00C519B6">
      <w:pPr>
        <w:pStyle w:val="BodyText"/>
        <w:ind w:left="4010"/>
        <w:rPr>
          <w:rFonts w:ascii="Times New Roman"/>
          <w:sz w:val="20"/>
        </w:rPr>
      </w:pPr>
      <w:r>
        <w:rPr>
          <w:rFonts w:ascii="Times New Roman"/>
          <w:noProof/>
          <w:sz w:val="20"/>
        </w:rPr>
        <w:drawing>
          <wp:inline distT="0" distB="0" distL="0" distR="0" wp14:anchorId="0C1CBA0F" wp14:editId="451A9B8E">
            <wp:extent cx="1571566" cy="823245"/>
            <wp:effectExtent l="0" t="0" r="0" b="0"/>
            <wp:docPr id="1" name="image1.jpeg" descr="VisitLoudounLogoBluew-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571566" cy="823245"/>
                    </a:xfrm>
                    <a:prstGeom prst="rect">
                      <a:avLst/>
                    </a:prstGeom>
                  </pic:spPr>
                </pic:pic>
              </a:graphicData>
            </a:graphic>
          </wp:inline>
        </w:drawing>
      </w:r>
    </w:p>
    <w:p w14:paraId="5BA64073" w14:textId="77777777" w:rsidR="003E7933" w:rsidRDefault="003E7933">
      <w:pPr>
        <w:pStyle w:val="BodyText"/>
        <w:rPr>
          <w:rFonts w:ascii="Times New Roman"/>
          <w:sz w:val="22"/>
        </w:rPr>
      </w:pPr>
    </w:p>
    <w:p w14:paraId="14036B80" w14:textId="150921E9" w:rsidR="003E7933" w:rsidRDefault="00C519B6">
      <w:pPr>
        <w:spacing w:before="89"/>
        <w:ind w:left="2689" w:right="402" w:hanging="1081"/>
        <w:rPr>
          <w:b/>
          <w:sz w:val="32"/>
        </w:rPr>
      </w:pPr>
      <w:bookmarkStart w:id="0" w:name="2017_Visit_Loudoun_Tourism_Awards_Entry_"/>
      <w:bookmarkEnd w:id="0"/>
      <w:r>
        <w:rPr>
          <w:b/>
          <w:sz w:val="32"/>
        </w:rPr>
        <w:t>201</w:t>
      </w:r>
      <w:r w:rsidR="00461107">
        <w:rPr>
          <w:b/>
          <w:sz w:val="32"/>
        </w:rPr>
        <w:t>9</w:t>
      </w:r>
      <w:r>
        <w:rPr>
          <w:b/>
          <w:sz w:val="32"/>
        </w:rPr>
        <w:t xml:space="preserve"> Visit Loudoun Tourism Awards Entry Form Annual Tourism Event of the Year</w:t>
      </w:r>
    </w:p>
    <w:p w14:paraId="623FBA4E" w14:textId="77777777" w:rsidR="003E7933" w:rsidRPr="0081578B" w:rsidRDefault="00C519B6">
      <w:pPr>
        <w:pStyle w:val="BodyText"/>
        <w:tabs>
          <w:tab w:val="left" w:pos="1659"/>
        </w:tabs>
        <w:spacing w:before="277"/>
        <w:ind w:left="1659" w:right="117" w:hanging="1440"/>
        <w:rPr>
          <w:i/>
          <w:iCs/>
        </w:rPr>
      </w:pPr>
      <w:r w:rsidRPr="0081578B">
        <w:rPr>
          <w:b/>
        </w:rPr>
        <w:t>Criteria:</w:t>
      </w:r>
      <w:r>
        <w:rPr>
          <w:b/>
        </w:rPr>
        <w:tab/>
      </w:r>
      <w:r w:rsidRPr="0081578B">
        <w:rPr>
          <w:i/>
          <w:iCs/>
        </w:rPr>
        <w:t>An event that has occurred in at least two of the last 3 consecutive calendar years (or longer); has significant community support and partnership; can demonstrate year-over-year growth, visitor spending and/or overnight rooms; and was effectively promoted to out-of-county</w:t>
      </w:r>
      <w:r w:rsidRPr="0081578B">
        <w:rPr>
          <w:i/>
          <w:iCs/>
          <w:spacing w:val="-4"/>
        </w:rPr>
        <w:t xml:space="preserve"> </w:t>
      </w:r>
      <w:r w:rsidRPr="0081578B">
        <w:rPr>
          <w:i/>
          <w:iCs/>
        </w:rPr>
        <w:t>visitors.</w:t>
      </w:r>
    </w:p>
    <w:p w14:paraId="41DB3401" w14:textId="77777777" w:rsidR="003E7933" w:rsidRDefault="003E7933">
      <w:pPr>
        <w:pStyle w:val="BodyText"/>
      </w:pPr>
    </w:p>
    <w:p w14:paraId="1166D2E6" w14:textId="4980AFAE" w:rsidR="003E7933" w:rsidRPr="0081578B" w:rsidRDefault="00C519B6">
      <w:pPr>
        <w:pStyle w:val="Heading1"/>
        <w:spacing w:before="0"/>
        <w:rPr>
          <w:b w:val="0"/>
          <w:bCs w:val="0"/>
        </w:rPr>
      </w:pPr>
      <w:r w:rsidRPr="0081578B">
        <w:rPr>
          <w:b w:val="0"/>
          <w:bCs w:val="0"/>
        </w:rPr>
        <w:t>Nominee</w:t>
      </w:r>
      <w:r w:rsidR="00461107" w:rsidRPr="0081578B">
        <w:rPr>
          <w:b w:val="0"/>
          <w:bCs w:val="0"/>
        </w:rPr>
        <w:t>:</w:t>
      </w:r>
    </w:p>
    <w:p w14:paraId="30B56E70" w14:textId="77777777" w:rsidR="003E7933" w:rsidRDefault="003E7933">
      <w:pPr>
        <w:pStyle w:val="BodyText"/>
        <w:rPr>
          <w:b/>
          <w:sz w:val="16"/>
        </w:rPr>
      </w:pPr>
    </w:p>
    <w:p w14:paraId="3B5A90F6" w14:textId="039014F5" w:rsidR="003E7933" w:rsidRPr="0081578B" w:rsidRDefault="00C519B6">
      <w:pPr>
        <w:pStyle w:val="BodyText"/>
        <w:tabs>
          <w:tab w:val="left" w:pos="9246"/>
        </w:tabs>
        <w:spacing w:before="92"/>
        <w:ind w:left="220"/>
        <w:rPr>
          <w:u w:val="single"/>
        </w:rPr>
      </w:pPr>
      <w:r w:rsidRPr="0081578B">
        <w:rPr>
          <w:u w:val="single"/>
        </w:rPr>
        <w:t>Event:</w:t>
      </w:r>
    </w:p>
    <w:p w14:paraId="1C77F1C7" w14:textId="77777777" w:rsidR="003E7933" w:rsidRDefault="003E7933">
      <w:pPr>
        <w:pStyle w:val="BodyText"/>
        <w:rPr>
          <w:sz w:val="16"/>
        </w:rPr>
      </w:pPr>
    </w:p>
    <w:p w14:paraId="408332EA" w14:textId="05D9F8B4" w:rsidR="003E7933" w:rsidRPr="0081578B" w:rsidRDefault="00C519B6">
      <w:pPr>
        <w:pStyle w:val="BodyText"/>
        <w:tabs>
          <w:tab w:val="left" w:pos="9284"/>
        </w:tabs>
        <w:spacing w:before="92"/>
        <w:ind w:left="220"/>
      </w:pPr>
      <w:r w:rsidRPr="0081578B">
        <w:rPr>
          <w:u w:val="single"/>
        </w:rPr>
        <w:t>Event</w:t>
      </w:r>
      <w:r w:rsidRPr="0081578B">
        <w:rPr>
          <w:spacing w:val="-4"/>
          <w:u w:val="single"/>
        </w:rPr>
        <w:t xml:space="preserve"> </w:t>
      </w:r>
      <w:r w:rsidRPr="0081578B">
        <w:rPr>
          <w:u w:val="single"/>
        </w:rPr>
        <w:t>Date:</w:t>
      </w:r>
      <w:r w:rsidR="0081578B">
        <w:t xml:space="preserve"> </w:t>
      </w:r>
    </w:p>
    <w:p w14:paraId="044509C3" w14:textId="77777777" w:rsidR="003E7933" w:rsidRDefault="003E7933">
      <w:pPr>
        <w:pStyle w:val="BodyText"/>
        <w:spacing w:before="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1711"/>
        <w:gridCol w:w="2749"/>
        <w:gridCol w:w="3191"/>
      </w:tblGrid>
      <w:tr w:rsidR="003E7933" w14:paraId="75FEEFBE" w14:textId="77777777" w:rsidTr="00461107">
        <w:trPr>
          <w:trHeight w:val="275"/>
        </w:trPr>
        <w:tc>
          <w:tcPr>
            <w:tcW w:w="1548" w:type="dxa"/>
          </w:tcPr>
          <w:p w14:paraId="67942DA4" w14:textId="77777777" w:rsidR="003E7933" w:rsidRPr="0081578B" w:rsidRDefault="00C519B6">
            <w:pPr>
              <w:pStyle w:val="TableParagraph"/>
              <w:spacing w:line="256" w:lineRule="exact"/>
              <w:ind w:left="107"/>
              <w:rPr>
                <w:sz w:val="24"/>
              </w:rPr>
            </w:pPr>
            <w:r w:rsidRPr="0081578B">
              <w:rPr>
                <w:sz w:val="24"/>
              </w:rPr>
              <w:t>Event Year</w:t>
            </w:r>
          </w:p>
        </w:tc>
        <w:tc>
          <w:tcPr>
            <w:tcW w:w="1711" w:type="dxa"/>
          </w:tcPr>
          <w:p w14:paraId="3AA7E86F" w14:textId="77777777" w:rsidR="003E7933" w:rsidRPr="0081578B" w:rsidRDefault="00C519B6">
            <w:pPr>
              <w:pStyle w:val="TableParagraph"/>
              <w:spacing w:line="256" w:lineRule="exact"/>
              <w:ind w:left="107"/>
              <w:rPr>
                <w:sz w:val="24"/>
              </w:rPr>
            </w:pPr>
            <w:r w:rsidRPr="0081578B">
              <w:rPr>
                <w:sz w:val="24"/>
              </w:rPr>
              <w:t>Attendance</w:t>
            </w:r>
          </w:p>
        </w:tc>
        <w:tc>
          <w:tcPr>
            <w:tcW w:w="2749" w:type="dxa"/>
          </w:tcPr>
          <w:p w14:paraId="568CCDD4" w14:textId="77777777" w:rsidR="003E7933" w:rsidRPr="0081578B" w:rsidRDefault="00C519B6">
            <w:pPr>
              <w:pStyle w:val="TableParagraph"/>
              <w:spacing w:line="256" w:lineRule="exact"/>
              <w:ind w:left="105"/>
              <w:rPr>
                <w:sz w:val="24"/>
              </w:rPr>
            </w:pPr>
            <w:r w:rsidRPr="0081578B">
              <w:rPr>
                <w:sz w:val="24"/>
              </w:rPr>
              <w:t>Hotel Rooms Booked</w:t>
            </w:r>
          </w:p>
        </w:tc>
        <w:tc>
          <w:tcPr>
            <w:tcW w:w="3191" w:type="dxa"/>
          </w:tcPr>
          <w:p w14:paraId="72C1203E" w14:textId="77777777" w:rsidR="003E7933" w:rsidRPr="0081578B" w:rsidRDefault="00C519B6">
            <w:pPr>
              <w:pStyle w:val="TableParagraph"/>
              <w:spacing w:line="256" w:lineRule="exact"/>
              <w:ind w:left="105"/>
              <w:rPr>
                <w:sz w:val="24"/>
              </w:rPr>
            </w:pPr>
            <w:r w:rsidRPr="0081578B">
              <w:rPr>
                <w:sz w:val="24"/>
              </w:rPr>
              <w:t>Estimated Visitor Spending</w:t>
            </w:r>
          </w:p>
        </w:tc>
      </w:tr>
      <w:tr w:rsidR="003E7933" w14:paraId="16795CE0" w14:textId="77777777" w:rsidTr="00461107">
        <w:trPr>
          <w:trHeight w:val="275"/>
        </w:trPr>
        <w:tc>
          <w:tcPr>
            <w:tcW w:w="1548" w:type="dxa"/>
          </w:tcPr>
          <w:p w14:paraId="50404ABA" w14:textId="31D0E2AC" w:rsidR="003E7933" w:rsidRPr="0081578B" w:rsidRDefault="00C519B6">
            <w:pPr>
              <w:pStyle w:val="TableParagraph"/>
              <w:spacing w:line="256" w:lineRule="exact"/>
              <w:ind w:left="107"/>
              <w:rPr>
                <w:sz w:val="24"/>
              </w:rPr>
            </w:pPr>
            <w:r w:rsidRPr="0081578B">
              <w:rPr>
                <w:sz w:val="24"/>
              </w:rPr>
              <w:t>201</w:t>
            </w:r>
            <w:r w:rsidR="00461107" w:rsidRPr="0081578B">
              <w:rPr>
                <w:sz w:val="24"/>
              </w:rPr>
              <w:t>7</w:t>
            </w:r>
          </w:p>
        </w:tc>
        <w:tc>
          <w:tcPr>
            <w:tcW w:w="1711" w:type="dxa"/>
          </w:tcPr>
          <w:p w14:paraId="4D7FA167" w14:textId="77777777" w:rsidR="003E7933" w:rsidRPr="0081578B" w:rsidRDefault="003E7933">
            <w:pPr>
              <w:pStyle w:val="TableParagraph"/>
              <w:rPr>
                <w:rFonts w:ascii="Times New Roman"/>
                <w:sz w:val="20"/>
              </w:rPr>
            </w:pPr>
          </w:p>
        </w:tc>
        <w:tc>
          <w:tcPr>
            <w:tcW w:w="2749" w:type="dxa"/>
          </w:tcPr>
          <w:p w14:paraId="345FD279" w14:textId="77777777" w:rsidR="003E7933" w:rsidRPr="0081578B" w:rsidRDefault="003E7933">
            <w:pPr>
              <w:pStyle w:val="TableParagraph"/>
              <w:rPr>
                <w:rFonts w:ascii="Times New Roman"/>
                <w:sz w:val="20"/>
              </w:rPr>
            </w:pPr>
          </w:p>
        </w:tc>
        <w:tc>
          <w:tcPr>
            <w:tcW w:w="3191" w:type="dxa"/>
          </w:tcPr>
          <w:p w14:paraId="5B1A2E91" w14:textId="77777777" w:rsidR="003E7933" w:rsidRPr="0081578B" w:rsidRDefault="003E7933">
            <w:pPr>
              <w:pStyle w:val="TableParagraph"/>
              <w:rPr>
                <w:rFonts w:ascii="Times New Roman"/>
                <w:sz w:val="20"/>
              </w:rPr>
            </w:pPr>
          </w:p>
        </w:tc>
      </w:tr>
      <w:tr w:rsidR="003E7933" w14:paraId="31F4E949" w14:textId="77777777" w:rsidTr="00461107">
        <w:trPr>
          <w:trHeight w:val="275"/>
        </w:trPr>
        <w:tc>
          <w:tcPr>
            <w:tcW w:w="1548" w:type="dxa"/>
          </w:tcPr>
          <w:p w14:paraId="48ECBBF1" w14:textId="25721730" w:rsidR="003E7933" w:rsidRPr="0081578B" w:rsidRDefault="00C519B6">
            <w:pPr>
              <w:pStyle w:val="TableParagraph"/>
              <w:spacing w:line="256" w:lineRule="exact"/>
              <w:ind w:left="107"/>
              <w:rPr>
                <w:sz w:val="24"/>
              </w:rPr>
            </w:pPr>
            <w:r w:rsidRPr="0081578B">
              <w:rPr>
                <w:sz w:val="24"/>
              </w:rPr>
              <w:t>201</w:t>
            </w:r>
            <w:r w:rsidR="00461107" w:rsidRPr="0081578B">
              <w:rPr>
                <w:sz w:val="24"/>
              </w:rPr>
              <w:t>8</w:t>
            </w:r>
          </w:p>
        </w:tc>
        <w:tc>
          <w:tcPr>
            <w:tcW w:w="1711" w:type="dxa"/>
          </w:tcPr>
          <w:p w14:paraId="3CF2D9BA" w14:textId="77777777" w:rsidR="003E7933" w:rsidRPr="0081578B" w:rsidRDefault="003E7933">
            <w:pPr>
              <w:pStyle w:val="TableParagraph"/>
              <w:rPr>
                <w:rFonts w:ascii="Times New Roman"/>
                <w:sz w:val="20"/>
              </w:rPr>
            </w:pPr>
          </w:p>
        </w:tc>
        <w:tc>
          <w:tcPr>
            <w:tcW w:w="2749" w:type="dxa"/>
          </w:tcPr>
          <w:p w14:paraId="4B9791DB" w14:textId="77777777" w:rsidR="003E7933" w:rsidRPr="0081578B" w:rsidRDefault="003E7933">
            <w:pPr>
              <w:pStyle w:val="TableParagraph"/>
              <w:rPr>
                <w:rFonts w:ascii="Times New Roman"/>
                <w:sz w:val="20"/>
              </w:rPr>
            </w:pPr>
          </w:p>
        </w:tc>
        <w:tc>
          <w:tcPr>
            <w:tcW w:w="3191" w:type="dxa"/>
          </w:tcPr>
          <w:p w14:paraId="10C35DDF" w14:textId="77777777" w:rsidR="003E7933" w:rsidRPr="0081578B" w:rsidRDefault="003E7933">
            <w:pPr>
              <w:pStyle w:val="TableParagraph"/>
              <w:rPr>
                <w:rFonts w:ascii="Times New Roman"/>
                <w:sz w:val="20"/>
              </w:rPr>
            </w:pPr>
          </w:p>
        </w:tc>
      </w:tr>
      <w:tr w:rsidR="003E7933" w14:paraId="54A2557B" w14:textId="77777777" w:rsidTr="00461107">
        <w:trPr>
          <w:trHeight w:val="275"/>
        </w:trPr>
        <w:tc>
          <w:tcPr>
            <w:tcW w:w="1548" w:type="dxa"/>
          </w:tcPr>
          <w:p w14:paraId="1BA674FB" w14:textId="344E91F3" w:rsidR="003E7933" w:rsidRPr="0081578B" w:rsidRDefault="00C519B6">
            <w:pPr>
              <w:pStyle w:val="TableParagraph"/>
              <w:spacing w:line="256" w:lineRule="exact"/>
              <w:ind w:left="107"/>
              <w:rPr>
                <w:sz w:val="24"/>
              </w:rPr>
            </w:pPr>
            <w:r w:rsidRPr="0081578B">
              <w:rPr>
                <w:sz w:val="24"/>
              </w:rPr>
              <w:t>201</w:t>
            </w:r>
            <w:r w:rsidR="00461107" w:rsidRPr="0081578B">
              <w:rPr>
                <w:sz w:val="24"/>
              </w:rPr>
              <w:t>9</w:t>
            </w:r>
          </w:p>
        </w:tc>
        <w:tc>
          <w:tcPr>
            <w:tcW w:w="1711" w:type="dxa"/>
          </w:tcPr>
          <w:p w14:paraId="5BE28465" w14:textId="77777777" w:rsidR="003E7933" w:rsidRPr="0081578B" w:rsidRDefault="003E7933">
            <w:pPr>
              <w:pStyle w:val="TableParagraph"/>
              <w:rPr>
                <w:rFonts w:ascii="Times New Roman"/>
                <w:sz w:val="20"/>
              </w:rPr>
            </w:pPr>
          </w:p>
        </w:tc>
        <w:tc>
          <w:tcPr>
            <w:tcW w:w="2749" w:type="dxa"/>
          </w:tcPr>
          <w:p w14:paraId="1BFDEDE9" w14:textId="77777777" w:rsidR="003E7933" w:rsidRPr="0081578B" w:rsidRDefault="003E7933">
            <w:pPr>
              <w:pStyle w:val="TableParagraph"/>
              <w:rPr>
                <w:rFonts w:ascii="Times New Roman"/>
                <w:sz w:val="20"/>
              </w:rPr>
            </w:pPr>
          </w:p>
        </w:tc>
        <w:tc>
          <w:tcPr>
            <w:tcW w:w="3191" w:type="dxa"/>
          </w:tcPr>
          <w:p w14:paraId="779CC79A" w14:textId="77777777" w:rsidR="003E7933" w:rsidRPr="0081578B" w:rsidRDefault="003E7933">
            <w:pPr>
              <w:pStyle w:val="TableParagraph"/>
              <w:rPr>
                <w:rFonts w:ascii="Times New Roman"/>
                <w:sz w:val="20"/>
              </w:rPr>
            </w:pPr>
          </w:p>
        </w:tc>
      </w:tr>
    </w:tbl>
    <w:p w14:paraId="72B6374F" w14:textId="77777777" w:rsidR="003E7933" w:rsidRDefault="003E7933">
      <w:pPr>
        <w:pStyle w:val="BodyText"/>
        <w:spacing w:before="7"/>
        <w:rPr>
          <w:sz w:val="23"/>
        </w:rPr>
      </w:pPr>
    </w:p>
    <w:p w14:paraId="5374B38E" w14:textId="77777777" w:rsidR="003E7933" w:rsidRPr="0081578B" w:rsidRDefault="00C519B6">
      <w:pPr>
        <w:pStyle w:val="BodyText"/>
        <w:ind w:left="220"/>
        <w:rPr>
          <w:u w:val="single"/>
        </w:rPr>
      </w:pPr>
      <w:r w:rsidRPr="0081578B">
        <w:rPr>
          <w:u w:val="single"/>
        </w:rPr>
        <w:t>Event Organizer(s) &amp; Community Partners:</w:t>
      </w:r>
    </w:p>
    <w:p w14:paraId="3F19311E" w14:textId="77777777" w:rsidR="003E7933" w:rsidRDefault="003E7933">
      <w:pPr>
        <w:pStyle w:val="BodyText"/>
        <w:rPr>
          <w:sz w:val="26"/>
        </w:rPr>
      </w:pPr>
    </w:p>
    <w:p w14:paraId="447E2045" w14:textId="77777777" w:rsidR="003E7933" w:rsidRDefault="003E7933">
      <w:pPr>
        <w:pStyle w:val="BodyText"/>
        <w:rPr>
          <w:sz w:val="26"/>
        </w:rPr>
      </w:pPr>
    </w:p>
    <w:p w14:paraId="35A8BEC6" w14:textId="77777777" w:rsidR="003E7933" w:rsidRDefault="003E7933">
      <w:pPr>
        <w:pStyle w:val="BodyText"/>
        <w:rPr>
          <w:sz w:val="26"/>
        </w:rPr>
      </w:pPr>
    </w:p>
    <w:p w14:paraId="25AB8540" w14:textId="77777777" w:rsidR="003E7933" w:rsidRDefault="003E7933">
      <w:pPr>
        <w:pStyle w:val="BodyText"/>
        <w:rPr>
          <w:sz w:val="26"/>
        </w:rPr>
      </w:pPr>
    </w:p>
    <w:p w14:paraId="4023C17D" w14:textId="77777777" w:rsidR="003E7933" w:rsidRPr="00461107" w:rsidRDefault="00C519B6">
      <w:pPr>
        <w:pStyle w:val="ListParagraph"/>
        <w:numPr>
          <w:ilvl w:val="0"/>
          <w:numId w:val="2"/>
        </w:numPr>
        <w:tabs>
          <w:tab w:val="left" w:pos="940"/>
        </w:tabs>
        <w:spacing w:before="184"/>
        <w:rPr>
          <w:b/>
          <w:bCs/>
          <w:sz w:val="24"/>
        </w:rPr>
      </w:pPr>
      <w:r w:rsidRPr="00461107">
        <w:rPr>
          <w:b/>
          <w:bCs/>
          <w:sz w:val="24"/>
        </w:rPr>
        <w:t>Event description:</w:t>
      </w:r>
    </w:p>
    <w:p w14:paraId="4CFAD2BB" w14:textId="4541F1DE" w:rsidR="003E7933" w:rsidRDefault="003E7933" w:rsidP="00461107">
      <w:pPr>
        <w:ind w:left="940"/>
        <w:rPr>
          <w:sz w:val="24"/>
        </w:rPr>
      </w:pPr>
    </w:p>
    <w:p w14:paraId="0DE89C48" w14:textId="77777777" w:rsidR="00461107" w:rsidRDefault="00461107" w:rsidP="00461107">
      <w:pPr>
        <w:ind w:left="940"/>
        <w:rPr>
          <w:sz w:val="24"/>
        </w:rPr>
      </w:pPr>
    </w:p>
    <w:p w14:paraId="564FE004" w14:textId="77777777" w:rsidR="00461107" w:rsidRDefault="00461107">
      <w:pPr>
        <w:rPr>
          <w:sz w:val="24"/>
        </w:rPr>
      </w:pPr>
    </w:p>
    <w:p w14:paraId="68289CCE" w14:textId="5151CD26" w:rsidR="003E7933" w:rsidRPr="00461107" w:rsidRDefault="00C519B6">
      <w:pPr>
        <w:pStyle w:val="ListParagraph"/>
        <w:numPr>
          <w:ilvl w:val="0"/>
          <w:numId w:val="2"/>
        </w:numPr>
        <w:tabs>
          <w:tab w:val="left" w:pos="940"/>
        </w:tabs>
        <w:spacing w:before="67"/>
        <w:ind w:right="370"/>
        <w:rPr>
          <w:b/>
          <w:bCs/>
          <w:sz w:val="24"/>
        </w:rPr>
      </w:pPr>
      <w:r w:rsidRPr="00461107">
        <w:rPr>
          <w:b/>
          <w:bCs/>
          <w:sz w:val="24"/>
        </w:rPr>
        <w:t>Explain why this event should be selected as the Annual Tourism Event of the Year in terms of the award criteria:</w:t>
      </w:r>
    </w:p>
    <w:p w14:paraId="4A380086" w14:textId="1BA741DD" w:rsidR="00461107" w:rsidRDefault="00461107" w:rsidP="00461107">
      <w:pPr>
        <w:tabs>
          <w:tab w:val="left" w:pos="940"/>
        </w:tabs>
        <w:spacing w:before="67"/>
        <w:ind w:left="940" w:right="370"/>
        <w:rPr>
          <w:sz w:val="24"/>
        </w:rPr>
      </w:pPr>
    </w:p>
    <w:p w14:paraId="7E9455A9" w14:textId="7A966C5C" w:rsidR="00461107" w:rsidRDefault="00461107" w:rsidP="00461107">
      <w:pPr>
        <w:tabs>
          <w:tab w:val="left" w:pos="940"/>
        </w:tabs>
        <w:spacing w:before="67"/>
        <w:ind w:right="370"/>
        <w:rPr>
          <w:sz w:val="24"/>
        </w:rPr>
      </w:pPr>
      <w:r>
        <w:rPr>
          <w:sz w:val="24"/>
        </w:rPr>
        <w:tab/>
      </w:r>
    </w:p>
    <w:p w14:paraId="03CD89EB" w14:textId="77777777" w:rsidR="003E7933" w:rsidRDefault="003E7933">
      <w:pPr>
        <w:pStyle w:val="BodyText"/>
        <w:spacing w:before="1"/>
        <w:rPr>
          <w:sz w:val="34"/>
        </w:rPr>
      </w:pPr>
    </w:p>
    <w:p w14:paraId="7F30B2B1" w14:textId="77777777" w:rsidR="003E7933" w:rsidRPr="00461107" w:rsidRDefault="00C519B6">
      <w:pPr>
        <w:pStyle w:val="ListParagraph"/>
        <w:numPr>
          <w:ilvl w:val="0"/>
          <w:numId w:val="2"/>
        </w:numPr>
        <w:tabs>
          <w:tab w:val="left" w:pos="940"/>
        </w:tabs>
        <w:ind w:right="744"/>
        <w:rPr>
          <w:b/>
          <w:bCs/>
          <w:sz w:val="24"/>
        </w:rPr>
      </w:pPr>
      <w:r w:rsidRPr="00461107">
        <w:rPr>
          <w:b/>
          <w:bCs/>
          <w:sz w:val="24"/>
        </w:rPr>
        <w:t>How and where was the event promoted? (Attach copies of promotional materials, newspaper articles, photographs,</w:t>
      </w:r>
      <w:r w:rsidRPr="00461107">
        <w:rPr>
          <w:b/>
          <w:bCs/>
          <w:spacing w:val="-6"/>
          <w:sz w:val="24"/>
        </w:rPr>
        <w:t xml:space="preserve"> </w:t>
      </w:r>
      <w:r w:rsidRPr="00461107">
        <w:rPr>
          <w:b/>
          <w:bCs/>
          <w:sz w:val="24"/>
        </w:rPr>
        <w:t>etc.)</w:t>
      </w:r>
    </w:p>
    <w:p w14:paraId="4F673EA1" w14:textId="0B4752E9" w:rsidR="003E7933" w:rsidRDefault="003E7933" w:rsidP="00461107">
      <w:pPr>
        <w:ind w:left="940"/>
        <w:rPr>
          <w:sz w:val="24"/>
        </w:rPr>
      </w:pPr>
    </w:p>
    <w:p w14:paraId="4A446679" w14:textId="77777777" w:rsidR="00461107" w:rsidRDefault="00461107" w:rsidP="00461107">
      <w:pPr>
        <w:ind w:left="940"/>
        <w:rPr>
          <w:sz w:val="24"/>
        </w:rPr>
      </w:pPr>
    </w:p>
    <w:p w14:paraId="0A442498" w14:textId="40AB6B7C" w:rsidR="00461107" w:rsidRDefault="00461107">
      <w:pPr>
        <w:rPr>
          <w:sz w:val="24"/>
        </w:rPr>
        <w:sectPr w:rsidR="00461107">
          <w:pgSz w:w="12240" w:h="15840"/>
          <w:pgMar w:top="360" w:right="980" w:bottom="280" w:left="860" w:header="720" w:footer="720" w:gutter="0"/>
          <w:cols w:space="720"/>
        </w:sectPr>
      </w:pPr>
      <w:r>
        <w:rPr>
          <w:sz w:val="24"/>
        </w:rPr>
        <w:tab/>
      </w:r>
      <w:bookmarkStart w:id="1" w:name="_GoBack"/>
      <w:bookmarkEnd w:id="1"/>
    </w:p>
    <w:p w14:paraId="733C8B18" w14:textId="3F6209E1" w:rsidR="003E7933" w:rsidRDefault="00C519B6">
      <w:pPr>
        <w:spacing w:before="65"/>
        <w:ind w:left="220" w:right="800"/>
        <w:jc w:val="both"/>
        <w:rPr>
          <w:i/>
          <w:sz w:val="24"/>
        </w:rPr>
      </w:pPr>
      <w:r>
        <w:rPr>
          <w:i/>
          <w:sz w:val="24"/>
        </w:rPr>
        <w:lastRenderedPageBreak/>
        <w:t>Each nominee will be a guest of Visit Loudoun at the Annual Meeting &amp; Tourism Awards program to be held during National Tourism Week in May 20</w:t>
      </w:r>
      <w:r w:rsidR="00461107">
        <w:rPr>
          <w:i/>
          <w:sz w:val="24"/>
        </w:rPr>
        <w:t>20</w:t>
      </w:r>
      <w:r>
        <w:rPr>
          <w:i/>
          <w:sz w:val="24"/>
        </w:rPr>
        <w:t xml:space="preserve"> from 11:30am-2pm (One guest per nomination.)</w:t>
      </w:r>
    </w:p>
    <w:p w14:paraId="74B11A8A" w14:textId="77777777" w:rsidR="003E7933" w:rsidRDefault="003E7933">
      <w:pPr>
        <w:pStyle w:val="BodyText"/>
        <w:rPr>
          <w:i/>
        </w:rPr>
      </w:pPr>
    </w:p>
    <w:p w14:paraId="49542608" w14:textId="77777777" w:rsidR="003E7933" w:rsidRDefault="00C519B6">
      <w:pPr>
        <w:ind w:left="220" w:right="293"/>
        <w:rPr>
          <w:i/>
          <w:sz w:val="24"/>
        </w:rPr>
      </w:pPr>
      <w:r>
        <w:rPr>
          <w:i/>
          <w:sz w:val="24"/>
        </w:rPr>
        <w:t xml:space="preserve">Please provide the following information for the nominee representative so that we may contact </w:t>
      </w:r>
      <w:r>
        <w:rPr>
          <w:i/>
          <w:spacing w:val="-3"/>
          <w:sz w:val="24"/>
        </w:rPr>
        <w:t xml:space="preserve">them </w:t>
      </w:r>
      <w:r>
        <w:rPr>
          <w:i/>
          <w:sz w:val="24"/>
        </w:rPr>
        <w:t>regarding the nomination, arrange to receive an appropriate image to represent the event during the awards presentation, send them an invitation to the Visit Loudoun Annual Meeting and Tourism Awards Program, and request their</w:t>
      </w:r>
      <w:r>
        <w:rPr>
          <w:i/>
          <w:spacing w:val="-6"/>
          <w:sz w:val="24"/>
        </w:rPr>
        <w:t xml:space="preserve"> </w:t>
      </w:r>
      <w:r>
        <w:rPr>
          <w:i/>
          <w:sz w:val="24"/>
        </w:rPr>
        <w:t>RSVP:</w:t>
      </w:r>
    </w:p>
    <w:p w14:paraId="3C43CB29" w14:textId="77777777" w:rsidR="003E7933" w:rsidRDefault="003E7933">
      <w:pPr>
        <w:pStyle w:val="BodyText"/>
        <w:rPr>
          <w:i/>
          <w:sz w:val="26"/>
        </w:rPr>
      </w:pPr>
    </w:p>
    <w:p w14:paraId="0FD5BDF6" w14:textId="77777777" w:rsidR="003E7933" w:rsidRDefault="003E7933">
      <w:pPr>
        <w:pStyle w:val="BodyText"/>
        <w:spacing w:before="2"/>
        <w:rPr>
          <w:i/>
          <w:sz w:val="22"/>
        </w:rPr>
      </w:pPr>
    </w:p>
    <w:p w14:paraId="15E54695" w14:textId="77777777" w:rsidR="003E7933" w:rsidRDefault="00C519B6">
      <w:pPr>
        <w:pStyle w:val="Heading1"/>
        <w:spacing w:before="1"/>
        <w:rPr>
          <w:u w:val="none"/>
        </w:rPr>
      </w:pPr>
      <w:r>
        <w:rPr>
          <w:u w:val="thick"/>
        </w:rPr>
        <w:t>Nominee/Nominee Representative Contact Information</w:t>
      </w:r>
    </w:p>
    <w:p w14:paraId="17D18F28" w14:textId="77777777" w:rsidR="003E7933" w:rsidRDefault="003E7933">
      <w:pPr>
        <w:pStyle w:val="BodyText"/>
        <w:spacing w:before="11"/>
        <w:rPr>
          <w:b/>
          <w:sz w:val="23"/>
        </w:rPr>
      </w:pPr>
    </w:p>
    <w:p w14:paraId="5D6DC0E1" w14:textId="77777777" w:rsidR="003E7933" w:rsidRDefault="00C519B6">
      <w:pPr>
        <w:pStyle w:val="ListParagraph"/>
        <w:numPr>
          <w:ilvl w:val="0"/>
          <w:numId w:val="1"/>
        </w:numPr>
        <w:tabs>
          <w:tab w:val="left" w:pos="940"/>
        </w:tabs>
        <w:rPr>
          <w:sz w:val="24"/>
        </w:rPr>
      </w:pPr>
      <w:r>
        <w:rPr>
          <w:sz w:val="24"/>
        </w:rPr>
        <w:t>This address is the nominee’s business</w:t>
      </w:r>
      <w:r>
        <w:rPr>
          <w:spacing w:val="-3"/>
          <w:sz w:val="24"/>
        </w:rPr>
        <w:t xml:space="preserve"> </w:t>
      </w:r>
      <w:r>
        <w:rPr>
          <w:sz w:val="24"/>
        </w:rPr>
        <w:t>address</w:t>
      </w:r>
    </w:p>
    <w:p w14:paraId="568D5F4A" w14:textId="77777777" w:rsidR="003E7933" w:rsidRDefault="00C519B6">
      <w:pPr>
        <w:pStyle w:val="ListParagraph"/>
        <w:numPr>
          <w:ilvl w:val="0"/>
          <w:numId w:val="1"/>
        </w:numPr>
        <w:tabs>
          <w:tab w:val="left" w:pos="940"/>
        </w:tabs>
        <w:rPr>
          <w:sz w:val="24"/>
        </w:rPr>
      </w:pPr>
      <w:r>
        <w:rPr>
          <w:sz w:val="24"/>
        </w:rPr>
        <w:t>This address is the nominee’s home</w:t>
      </w:r>
      <w:r>
        <w:rPr>
          <w:spacing w:val="-4"/>
          <w:sz w:val="24"/>
        </w:rPr>
        <w:t xml:space="preserve"> </w:t>
      </w:r>
      <w:r>
        <w:rPr>
          <w:sz w:val="24"/>
        </w:rPr>
        <w:t>address.</w:t>
      </w:r>
    </w:p>
    <w:p w14:paraId="088D74C6" w14:textId="77777777" w:rsidR="003E7933" w:rsidRDefault="003E7933">
      <w:pPr>
        <w:pStyle w:val="BodyText"/>
      </w:pPr>
    </w:p>
    <w:p w14:paraId="35C59012" w14:textId="1626BF40" w:rsidR="003E7933" w:rsidRPr="0081578B" w:rsidRDefault="00C519B6">
      <w:pPr>
        <w:pStyle w:val="BodyText"/>
        <w:tabs>
          <w:tab w:val="left" w:pos="9466"/>
        </w:tabs>
        <w:ind w:left="220"/>
      </w:pPr>
      <w:r w:rsidRPr="0081578B">
        <w:rPr>
          <w:u w:val="single"/>
        </w:rPr>
        <w:t>Name:</w:t>
      </w:r>
    </w:p>
    <w:p w14:paraId="7734C898" w14:textId="77777777" w:rsidR="003E7933" w:rsidRDefault="003E7933">
      <w:pPr>
        <w:pStyle w:val="BodyText"/>
        <w:rPr>
          <w:sz w:val="16"/>
        </w:rPr>
      </w:pPr>
    </w:p>
    <w:p w14:paraId="3F00690D" w14:textId="319F470A" w:rsidR="003E7933" w:rsidRPr="0081578B" w:rsidRDefault="00C519B6">
      <w:pPr>
        <w:pStyle w:val="BodyText"/>
        <w:tabs>
          <w:tab w:val="left" w:pos="9546"/>
        </w:tabs>
        <w:spacing w:before="92"/>
        <w:ind w:left="220"/>
        <w:rPr>
          <w:u w:val="single"/>
        </w:rPr>
      </w:pPr>
      <w:r w:rsidRPr="0081578B">
        <w:rPr>
          <w:u w:val="single"/>
        </w:rPr>
        <w:t>Title:</w:t>
      </w:r>
      <w:r w:rsidRPr="0081578B">
        <w:rPr>
          <w:spacing w:val="-1"/>
          <w:u w:val="single"/>
        </w:rPr>
        <w:t xml:space="preserve"> </w:t>
      </w:r>
    </w:p>
    <w:p w14:paraId="0DCAFF0D" w14:textId="77777777" w:rsidR="003E7933" w:rsidRDefault="003E7933">
      <w:pPr>
        <w:pStyle w:val="BodyText"/>
        <w:rPr>
          <w:sz w:val="16"/>
        </w:rPr>
      </w:pPr>
    </w:p>
    <w:p w14:paraId="3FA75BB5" w14:textId="6783B405" w:rsidR="003E7933" w:rsidRPr="0081578B" w:rsidRDefault="00C519B6">
      <w:pPr>
        <w:pStyle w:val="BodyText"/>
        <w:tabs>
          <w:tab w:val="left" w:pos="9520"/>
        </w:tabs>
        <w:spacing w:before="92"/>
        <w:ind w:left="220"/>
      </w:pPr>
      <w:r w:rsidRPr="0081578B">
        <w:rPr>
          <w:u w:val="single"/>
        </w:rPr>
        <w:t>Organization:</w:t>
      </w:r>
    </w:p>
    <w:p w14:paraId="1275FB42" w14:textId="77777777" w:rsidR="003E7933" w:rsidRDefault="003E7933">
      <w:pPr>
        <w:pStyle w:val="BodyText"/>
        <w:rPr>
          <w:sz w:val="16"/>
        </w:rPr>
      </w:pPr>
    </w:p>
    <w:p w14:paraId="5334D7E9" w14:textId="43F7571B" w:rsidR="003E7933" w:rsidRPr="0081578B" w:rsidRDefault="00C519B6">
      <w:pPr>
        <w:pStyle w:val="BodyText"/>
        <w:tabs>
          <w:tab w:val="left" w:pos="9603"/>
        </w:tabs>
        <w:spacing w:before="92"/>
        <w:ind w:left="220"/>
        <w:rPr>
          <w:u w:val="single"/>
        </w:rPr>
      </w:pPr>
      <w:r w:rsidRPr="0081578B">
        <w:rPr>
          <w:u w:val="single"/>
        </w:rPr>
        <w:t>Mailing</w:t>
      </w:r>
      <w:r w:rsidRPr="0081578B">
        <w:rPr>
          <w:spacing w:val="-7"/>
          <w:u w:val="single"/>
        </w:rPr>
        <w:t xml:space="preserve"> </w:t>
      </w:r>
      <w:r w:rsidRPr="0081578B">
        <w:rPr>
          <w:u w:val="single"/>
        </w:rPr>
        <w:t>Address:</w:t>
      </w:r>
      <w:r w:rsidRPr="0081578B">
        <w:rPr>
          <w:spacing w:val="-1"/>
          <w:u w:val="single"/>
        </w:rPr>
        <w:t xml:space="preserve"> </w:t>
      </w:r>
    </w:p>
    <w:p w14:paraId="2D4BE3AE" w14:textId="77777777" w:rsidR="003E7933" w:rsidRPr="0081578B" w:rsidRDefault="003E7933">
      <w:pPr>
        <w:pStyle w:val="BodyText"/>
        <w:rPr>
          <w:sz w:val="16"/>
          <w:u w:val="single"/>
        </w:rPr>
      </w:pPr>
    </w:p>
    <w:p w14:paraId="536A627A" w14:textId="699A8EC9" w:rsidR="003E7933" w:rsidRDefault="00C519B6">
      <w:pPr>
        <w:pStyle w:val="BodyText"/>
        <w:tabs>
          <w:tab w:val="left" w:pos="5171"/>
          <w:tab w:val="left" w:pos="5980"/>
          <w:tab w:val="left" w:pos="7807"/>
          <w:tab w:val="left" w:pos="8142"/>
          <w:tab w:val="left" w:pos="9607"/>
        </w:tabs>
        <w:spacing w:before="92"/>
        <w:ind w:left="220"/>
      </w:pPr>
      <w:r w:rsidRPr="0081578B">
        <w:rPr>
          <w:u w:val="single"/>
        </w:rPr>
        <w:t>City:</w:t>
      </w:r>
      <w:r>
        <w:tab/>
      </w:r>
      <w:r w:rsidRPr="0081578B">
        <w:rPr>
          <w:u w:val="single"/>
        </w:rPr>
        <w:t>State:</w:t>
      </w:r>
      <w:r w:rsidR="00461107">
        <w:tab/>
      </w:r>
      <w:r>
        <w:tab/>
      </w:r>
      <w:r w:rsidRPr="0081578B">
        <w:rPr>
          <w:u w:val="single"/>
        </w:rPr>
        <w:t>Zip:</w:t>
      </w:r>
      <w:r>
        <w:rPr>
          <w:spacing w:val="1"/>
        </w:rPr>
        <w:t xml:space="preserve"> </w:t>
      </w:r>
    </w:p>
    <w:p w14:paraId="3350BB1D" w14:textId="77777777" w:rsidR="003E7933" w:rsidRDefault="003E7933">
      <w:pPr>
        <w:pStyle w:val="BodyText"/>
        <w:rPr>
          <w:sz w:val="16"/>
        </w:rPr>
      </w:pPr>
    </w:p>
    <w:p w14:paraId="3B270461" w14:textId="329D4BED" w:rsidR="003E7933" w:rsidRDefault="00C519B6">
      <w:pPr>
        <w:pStyle w:val="BodyText"/>
        <w:tabs>
          <w:tab w:val="left" w:pos="3645"/>
          <w:tab w:val="left" w:pos="9555"/>
        </w:tabs>
        <w:spacing w:before="92"/>
        <w:ind w:left="220"/>
      </w:pPr>
      <w:r w:rsidRPr="0081578B">
        <w:rPr>
          <w:u w:val="single"/>
        </w:rPr>
        <w:t>Phone:</w:t>
      </w:r>
      <w:r w:rsidR="00461107">
        <w:tab/>
      </w:r>
      <w:r w:rsidRPr="0081578B">
        <w:rPr>
          <w:u w:val="single"/>
        </w:rPr>
        <w:t>Email:</w:t>
      </w:r>
      <w:r>
        <w:rPr>
          <w:spacing w:val="-2"/>
        </w:rPr>
        <w:t xml:space="preserve"> </w:t>
      </w:r>
    </w:p>
    <w:p w14:paraId="62DFC398" w14:textId="77777777" w:rsidR="003E7933" w:rsidRDefault="003E7933">
      <w:pPr>
        <w:pStyle w:val="BodyText"/>
        <w:rPr>
          <w:sz w:val="16"/>
        </w:rPr>
      </w:pPr>
    </w:p>
    <w:p w14:paraId="3D5F8D90" w14:textId="77777777" w:rsidR="003E7933" w:rsidRDefault="00C519B6">
      <w:pPr>
        <w:pStyle w:val="Heading1"/>
        <w:rPr>
          <w:u w:val="none"/>
        </w:rPr>
      </w:pPr>
      <w:r>
        <w:rPr>
          <w:u w:val="thick"/>
        </w:rPr>
        <w:t>Nominator/Submitter</w:t>
      </w:r>
    </w:p>
    <w:p w14:paraId="15C6A402" w14:textId="77777777" w:rsidR="003E7933" w:rsidRDefault="003E7933">
      <w:pPr>
        <w:pStyle w:val="BodyText"/>
        <w:rPr>
          <w:b/>
        </w:rPr>
      </w:pPr>
    </w:p>
    <w:p w14:paraId="008E9A47" w14:textId="425B04BB" w:rsidR="003E7933" w:rsidRPr="0081578B" w:rsidRDefault="00C519B6">
      <w:pPr>
        <w:pStyle w:val="BodyText"/>
        <w:tabs>
          <w:tab w:val="left" w:pos="9573"/>
        </w:tabs>
        <w:spacing w:before="1"/>
        <w:ind w:left="220"/>
      </w:pPr>
      <w:r w:rsidRPr="0081578B">
        <w:rPr>
          <w:u w:val="single"/>
        </w:rPr>
        <w:t>Nominator</w:t>
      </w:r>
      <w:r w:rsidRPr="0081578B">
        <w:rPr>
          <w:spacing w:val="-6"/>
          <w:u w:val="single"/>
        </w:rPr>
        <w:t xml:space="preserve"> </w:t>
      </w:r>
      <w:r w:rsidRPr="0081578B">
        <w:rPr>
          <w:u w:val="single"/>
        </w:rPr>
        <w:t>Name:</w:t>
      </w:r>
      <w:r w:rsidR="0081578B">
        <w:rPr>
          <w:spacing w:val="-2"/>
        </w:rPr>
        <w:t xml:space="preserve"> </w:t>
      </w:r>
    </w:p>
    <w:p w14:paraId="79C13615" w14:textId="77777777" w:rsidR="003E7933" w:rsidRDefault="003E7933">
      <w:pPr>
        <w:pStyle w:val="BodyText"/>
        <w:spacing w:before="11"/>
        <w:rPr>
          <w:sz w:val="15"/>
        </w:rPr>
      </w:pPr>
    </w:p>
    <w:p w14:paraId="0444CEDA" w14:textId="1D357F85" w:rsidR="003E7933" w:rsidRPr="00C519B6" w:rsidRDefault="00C519B6">
      <w:pPr>
        <w:pStyle w:val="BodyText"/>
        <w:tabs>
          <w:tab w:val="left" w:pos="9531"/>
        </w:tabs>
        <w:spacing w:before="92"/>
        <w:ind w:left="220"/>
      </w:pPr>
      <w:r w:rsidRPr="0081578B">
        <w:rPr>
          <w:u w:val="single"/>
        </w:rPr>
        <w:t>Relationship to</w:t>
      </w:r>
      <w:r w:rsidRPr="0081578B">
        <w:rPr>
          <w:spacing w:val="-12"/>
          <w:u w:val="single"/>
        </w:rPr>
        <w:t xml:space="preserve"> </w:t>
      </w:r>
      <w:r w:rsidRPr="0081578B">
        <w:rPr>
          <w:u w:val="single"/>
        </w:rPr>
        <w:t>nominee</w:t>
      </w:r>
      <w:r w:rsidRPr="00461107">
        <w:rPr>
          <w:b/>
          <w:bCs/>
        </w:rPr>
        <w:t>:</w:t>
      </w:r>
    </w:p>
    <w:p w14:paraId="5EC02C94" w14:textId="77777777" w:rsidR="003E7933" w:rsidRDefault="003E7933">
      <w:pPr>
        <w:pStyle w:val="BodyText"/>
        <w:rPr>
          <w:sz w:val="16"/>
        </w:rPr>
      </w:pPr>
    </w:p>
    <w:p w14:paraId="0D7B0A20" w14:textId="4EC1A48B" w:rsidR="003E7933" w:rsidRPr="0081578B" w:rsidRDefault="00C519B6">
      <w:pPr>
        <w:pStyle w:val="BodyText"/>
        <w:tabs>
          <w:tab w:val="left" w:pos="9545"/>
        </w:tabs>
        <w:spacing w:before="92"/>
        <w:ind w:left="220"/>
      </w:pPr>
      <w:r w:rsidRPr="0081578B">
        <w:rPr>
          <w:u w:val="single"/>
        </w:rPr>
        <w:t>Title:</w:t>
      </w:r>
      <w:r w:rsidR="0081578B">
        <w:rPr>
          <w:spacing w:val="-2"/>
        </w:rPr>
        <w:t xml:space="preserve"> </w:t>
      </w:r>
    </w:p>
    <w:p w14:paraId="444037BB" w14:textId="77777777" w:rsidR="003E7933" w:rsidRDefault="003E7933">
      <w:pPr>
        <w:pStyle w:val="BodyText"/>
        <w:rPr>
          <w:sz w:val="16"/>
        </w:rPr>
      </w:pPr>
    </w:p>
    <w:p w14:paraId="6EA6CD0F" w14:textId="21472C63" w:rsidR="003E7933" w:rsidRPr="0081578B" w:rsidRDefault="00C519B6">
      <w:pPr>
        <w:pStyle w:val="BodyText"/>
        <w:tabs>
          <w:tab w:val="left" w:pos="9519"/>
        </w:tabs>
        <w:spacing w:before="92"/>
        <w:ind w:left="220"/>
      </w:pPr>
      <w:r w:rsidRPr="0081578B">
        <w:rPr>
          <w:u w:val="single"/>
        </w:rPr>
        <w:t>Organization:</w:t>
      </w:r>
      <w:r w:rsidR="0081578B">
        <w:rPr>
          <w:spacing w:val="1"/>
        </w:rPr>
        <w:t xml:space="preserve"> </w:t>
      </w:r>
    </w:p>
    <w:p w14:paraId="1015A745" w14:textId="77777777" w:rsidR="003E7933" w:rsidRDefault="003E7933">
      <w:pPr>
        <w:pStyle w:val="BodyText"/>
        <w:rPr>
          <w:sz w:val="16"/>
        </w:rPr>
      </w:pPr>
    </w:p>
    <w:p w14:paraId="29BECE6C" w14:textId="0C983D4B" w:rsidR="003E7933" w:rsidRPr="0081578B" w:rsidRDefault="00C519B6">
      <w:pPr>
        <w:pStyle w:val="BodyText"/>
        <w:tabs>
          <w:tab w:val="left" w:pos="9575"/>
        </w:tabs>
        <w:spacing w:before="92"/>
        <w:ind w:left="220"/>
      </w:pPr>
      <w:r w:rsidRPr="0081578B">
        <w:rPr>
          <w:u w:val="single"/>
        </w:rPr>
        <w:t>Address:</w:t>
      </w:r>
      <w:r w:rsidR="0081578B">
        <w:rPr>
          <w:spacing w:val="-4"/>
        </w:rPr>
        <w:t xml:space="preserve"> </w:t>
      </w:r>
    </w:p>
    <w:p w14:paraId="1801BC3C" w14:textId="77777777" w:rsidR="003E7933" w:rsidRDefault="003E7933">
      <w:pPr>
        <w:pStyle w:val="BodyText"/>
        <w:rPr>
          <w:sz w:val="16"/>
        </w:rPr>
      </w:pPr>
    </w:p>
    <w:p w14:paraId="159F09B7" w14:textId="77777777" w:rsidR="003E7933" w:rsidRDefault="003E7933">
      <w:pPr>
        <w:rPr>
          <w:sz w:val="16"/>
        </w:rPr>
        <w:sectPr w:rsidR="003E7933">
          <w:pgSz w:w="12240" w:h="15840"/>
          <w:pgMar w:top="360" w:right="980" w:bottom="0" w:left="860" w:header="720" w:footer="720" w:gutter="0"/>
          <w:cols w:space="720"/>
        </w:sectPr>
      </w:pPr>
    </w:p>
    <w:p w14:paraId="114462A3" w14:textId="33FE4107" w:rsidR="003E7933" w:rsidRPr="00461107" w:rsidRDefault="00C519B6">
      <w:pPr>
        <w:pStyle w:val="BodyText"/>
        <w:tabs>
          <w:tab w:val="left" w:pos="5271"/>
        </w:tabs>
        <w:spacing w:before="92"/>
        <w:ind w:left="220"/>
        <w:rPr>
          <w:b/>
          <w:bCs/>
        </w:rPr>
      </w:pPr>
      <w:r w:rsidRPr="0081578B">
        <w:rPr>
          <w:u w:val="single"/>
        </w:rPr>
        <w:t>City:</w:t>
      </w:r>
      <w:r w:rsidRPr="00461107">
        <w:rPr>
          <w:b/>
          <w:bCs/>
          <w:spacing w:val="1"/>
        </w:rPr>
        <w:t xml:space="preserve"> </w:t>
      </w:r>
    </w:p>
    <w:p w14:paraId="0788C0B0" w14:textId="4C229ED8" w:rsidR="003E7933" w:rsidRPr="0081578B" w:rsidRDefault="00C519B6">
      <w:pPr>
        <w:pStyle w:val="BodyText"/>
        <w:tabs>
          <w:tab w:val="left" w:pos="1506"/>
        </w:tabs>
        <w:spacing w:before="92"/>
        <w:ind w:left="220"/>
      </w:pPr>
      <w:r>
        <w:br w:type="column"/>
      </w:r>
      <w:r w:rsidRPr="0081578B">
        <w:rPr>
          <w:u w:val="single"/>
        </w:rPr>
        <w:t>State:</w:t>
      </w:r>
      <w:r w:rsidR="0081578B">
        <w:rPr>
          <w:spacing w:val="1"/>
        </w:rPr>
        <w:t xml:space="preserve"> </w:t>
      </w:r>
    </w:p>
    <w:p w14:paraId="2454DFA1" w14:textId="6967C5D5" w:rsidR="003E7933" w:rsidRPr="0081578B" w:rsidRDefault="00C519B6">
      <w:pPr>
        <w:pStyle w:val="BodyText"/>
        <w:tabs>
          <w:tab w:val="left" w:pos="2348"/>
        </w:tabs>
        <w:spacing w:before="92"/>
        <w:ind w:left="220"/>
      </w:pPr>
      <w:r>
        <w:br w:type="column"/>
      </w:r>
      <w:r w:rsidRPr="0081578B">
        <w:rPr>
          <w:u w:val="single"/>
        </w:rPr>
        <w:t>Zip:</w:t>
      </w:r>
      <w:r w:rsidR="0081578B">
        <w:rPr>
          <w:spacing w:val="1"/>
        </w:rPr>
        <w:t xml:space="preserve"> </w:t>
      </w:r>
    </w:p>
    <w:p w14:paraId="6713E619" w14:textId="77777777" w:rsidR="003E7933" w:rsidRDefault="003E7933">
      <w:pPr>
        <w:sectPr w:rsidR="003E7933">
          <w:type w:val="continuous"/>
          <w:pgSz w:w="12240" w:h="15840"/>
          <w:pgMar w:top="480" w:right="980" w:bottom="280" w:left="860" w:header="720" w:footer="720" w:gutter="0"/>
          <w:cols w:num="3" w:space="720" w:equalWidth="0">
            <w:col w:w="5312" w:space="79"/>
            <w:col w:w="1547" w:space="281"/>
            <w:col w:w="3181"/>
          </w:cols>
        </w:sectPr>
      </w:pPr>
    </w:p>
    <w:p w14:paraId="016F3948" w14:textId="77777777" w:rsidR="003E7933" w:rsidRDefault="003E7933">
      <w:pPr>
        <w:pStyle w:val="BodyText"/>
        <w:rPr>
          <w:sz w:val="16"/>
        </w:rPr>
      </w:pPr>
    </w:p>
    <w:p w14:paraId="22F53DB9" w14:textId="7057F718" w:rsidR="003E7933" w:rsidRDefault="00C519B6">
      <w:pPr>
        <w:pStyle w:val="BodyText"/>
        <w:tabs>
          <w:tab w:val="left" w:pos="2843"/>
          <w:tab w:val="left" w:pos="3100"/>
          <w:tab w:val="left" w:pos="9638"/>
        </w:tabs>
        <w:spacing w:before="92"/>
        <w:ind w:left="220"/>
      </w:pPr>
      <w:r w:rsidRPr="0081578B">
        <w:rPr>
          <w:u w:val="single"/>
        </w:rPr>
        <w:t>Phone:</w:t>
      </w:r>
      <w:r>
        <w:tab/>
      </w:r>
      <w:r w:rsidR="00461107">
        <w:tab/>
        <w:t xml:space="preserve">         </w:t>
      </w:r>
      <w:r w:rsidRPr="0081578B">
        <w:rPr>
          <w:u w:val="single"/>
        </w:rPr>
        <w:t>Email:</w:t>
      </w:r>
      <w:r>
        <w:rPr>
          <w:spacing w:val="-2"/>
        </w:rPr>
        <w:t xml:space="preserve"> </w:t>
      </w:r>
    </w:p>
    <w:p w14:paraId="354DAF63" w14:textId="77777777" w:rsidR="003E7933" w:rsidRDefault="003E7933">
      <w:pPr>
        <w:pStyle w:val="BodyText"/>
        <w:rPr>
          <w:sz w:val="20"/>
        </w:rPr>
      </w:pPr>
    </w:p>
    <w:p w14:paraId="004E2B65" w14:textId="77777777" w:rsidR="003E7933" w:rsidRDefault="003E7933">
      <w:pPr>
        <w:pStyle w:val="BodyText"/>
        <w:rPr>
          <w:sz w:val="20"/>
        </w:rPr>
      </w:pPr>
    </w:p>
    <w:p w14:paraId="51E362EC" w14:textId="77777777" w:rsidR="003E7933" w:rsidRPr="0081578B" w:rsidRDefault="00C519B6">
      <w:pPr>
        <w:pStyle w:val="BodyText"/>
        <w:tabs>
          <w:tab w:val="left" w:pos="9514"/>
        </w:tabs>
        <w:spacing w:before="92"/>
        <w:ind w:left="220"/>
        <w:rPr>
          <w:u w:val="single"/>
        </w:rPr>
      </w:pPr>
      <w:r w:rsidRPr="0081578B">
        <w:rPr>
          <w:u w:val="single"/>
        </w:rPr>
        <w:t>Signature:</w:t>
      </w:r>
      <w:r w:rsidRPr="0081578B">
        <w:rPr>
          <w:spacing w:val="-1"/>
          <w:u w:val="single"/>
        </w:rPr>
        <w:t xml:space="preserve"> </w:t>
      </w:r>
      <w:r w:rsidRPr="0081578B">
        <w:rPr>
          <w:u w:val="single"/>
        </w:rPr>
        <w:t xml:space="preserve"> </w:t>
      </w:r>
      <w:r w:rsidRPr="0081578B">
        <w:rPr>
          <w:u w:val="single"/>
        </w:rPr>
        <w:tab/>
      </w:r>
    </w:p>
    <w:p w14:paraId="1B56D3CA" w14:textId="77777777" w:rsidR="003E7933" w:rsidRDefault="003E7933">
      <w:pPr>
        <w:pStyle w:val="BodyText"/>
        <w:rPr>
          <w:sz w:val="20"/>
        </w:rPr>
      </w:pPr>
    </w:p>
    <w:p w14:paraId="58A94B4D" w14:textId="625E45E9" w:rsidR="003E7933" w:rsidRDefault="00C519B6">
      <w:pPr>
        <w:pStyle w:val="Heading1"/>
        <w:ind w:left="1084"/>
        <w:rPr>
          <w:u w:val="none"/>
        </w:rPr>
      </w:pPr>
      <w:bookmarkStart w:id="2" w:name="All_nominations_must_be_received_by_4pm_"/>
      <w:bookmarkEnd w:id="2"/>
      <w:r>
        <w:rPr>
          <w:u w:val="none"/>
        </w:rPr>
        <w:t xml:space="preserve">All nominations must be received by 4pm on Friday, </w:t>
      </w:r>
      <w:r w:rsidR="00886D6F">
        <w:rPr>
          <w:u w:val="none"/>
        </w:rPr>
        <w:t>March 13</w:t>
      </w:r>
      <w:r>
        <w:rPr>
          <w:u w:val="none"/>
        </w:rPr>
        <w:t>, 20</w:t>
      </w:r>
      <w:r w:rsidR="00461107">
        <w:rPr>
          <w:u w:val="none"/>
        </w:rPr>
        <w:t>20</w:t>
      </w:r>
      <w:r>
        <w:rPr>
          <w:u w:val="none"/>
        </w:rPr>
        <w:t>.</w:t>
      </w:r>
    </w:p>
    <w:p w14:paraId="71BA9F83" w14:textId="77777777" w:rsidR="003E7933" w:rsidRDefault="003E7933">
      <w:pPr>
        <w:pStyle w:val="BodyText"/>
        <w:spacing w:before="6"/>
        <w:rPr>
          <w:b/>
        </w:rPr>
      </w:pPr>
    </w:p>
    <w:p w14:paraId="1F865CED" w14:textId="77777777" w:rsidR="003E7933" w:rsidRDefault="00C519B6">
      <w:pPr>
        <w:ind w:left="1083"/>
        <w:rPr>
          <w:b/>
          <w:i/>
          <w:sz w:val="28"/>
        </w:rPr>
      </w:pPr>
      <w:r>
        <w:rPr>
          <w:b/>
          <w:i/>
          <w:sz w:val="28"/>
        </w:rPr>
        <w:t>Please save your nomination form using the format below</w:t>
      </w:r>
    </w:p>
    <w:p w14:paraId="00A7BF27" w14:textId="77777777" w:rsidR="003E7933" w:rsidRDefault="00C519B6">
      <w:pPr>
        <w:spacing w:before="8"/>
        <w:ind w:left="2782"/>
        <w:rPr>
          <w:b/>
          <w:i/>
          <w:sz w:val="28"/>
        </w:rPr>
      </w:pPr>
      <w:r>
        <w:rPr>
          <w:b/>
          <w:i/>
          <w:sz w:val="28"/>
        </w:rPr>
        <w:t xml:space="preserve">"award </w:t>
      </w:r>
      <w:proofErr w:type="spellStart"/>
      <w:r>
        <w:rPr>
          <w:b/>
          <w:i/>
          <w:sz w:val="28"/>
        </w:rPr>
        <w:t>name”_”nominee</w:t>
      </w:r>
      <w:proofErr w:type="spellEnd"/>
      <w:r>
        <w:rPr>
          <w:b/>
          <w:i/>
          <w:sz w:val="28"/>
        </w:rPr>
        <w:t xml:space="preserve"> name”</w:t>
      </w:r>
    </w:p>
    <w:p w14:paraId="3E5CE07C" w14:textId="2E8F782E" w:rsidR="003E7933" w:rsidRDefault="00C519B6">
      <w:pPr>
        <w:spacing w:before="8" w:line="244" w:lineRule="auto"/>
        <w:ind w:left="235" w:right="794"/>
        <w:jc w:val="center"/>
        <w:rPr>
          <w:b/>
          <w:i/>
          <w:sz w:val="28"/>
        </w:rPr>
      </w:pPr>
      <w:r>
        <w:rPr>
          <w:b/>
          <w:i/>
          <w:sz w:val="28"/>
        </w:rPr>
        <w:t>Go to</w:t>
      </w:r>
      <w:r w:rsidR="0081578B">
        <w:rPr>
          <w:b/>
          <w:i/>
          <w:sz w:val="28"/>
        </w:rPr>
        <w:t xml:space="preserve"> </w:t>
      </w:r>
      <w:r>
        <w:rPr>
          <w:b/>
          <w:i/>
          <w:spacing w:val="-64"/>
          <w:sz w:val="28"/>
        </w:rPr>
        <w:t xml:space="preserve"> </w:t>
      </w:r>
      <w:r w:rsidR="0081578B">
        <w:rPr>
          <w:b/>
          <w:i/>
          <w:spacing w:val="-64"/>
          <w:sz w:val="28"/>
        </w:rPr>
        <w:t xml:space="preserve"> </w:t>
      </w:r>
      <w:hyperlink r:id="rId6" w:history="1">
        <w:r w:rsidR="0081578B" w:rsidRPr="0081578B">
          <w:t>https://www.visitloudoun.org/tourism-industry/industry-events/annual-meeting-tourism-awards/tourism-award-categories-nomination-forms/</w:t>
        </w:r>
      </w:hyperlink>
      <w:r>
        <w:rPr>
          <w:b/>
          <w:i/>
          <w:color w:val="FF0000"/>
          <w:spacing w:val="-1"/>
          <w:sz w:val="28"/>
        </w:rPr>
        <w:t xml:space="preserve"> </w:t>
      </w:r>
      <w:r>
        <w:rPr>
          <w:b/>
          <w:i/>
          <w:sz w:val="28"/>
        </w:rPr>
        <w:t>and scroll to the bottom of the page for submission information</w:t>
      </w:r>
    </w:p>
    <w:sectPr w:rsidR="003E7933">
      <w:type w:val="continuous"/>
      <w:pgSz w:w="12240" w:h="15840"/>
      <w:pgMar w:top="480" w:right="9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A0F33"/>
    <w:multiLevelType w:val="hybridMultilevel"/>
    <w:tmpl w:val="81843BE4"/>
    <w:lvl w:ilvl="0" w:tplc="188AB0C0">
      <w:start w:val="1"/>
      <w:numFmt w:val="decimal"/>
      <w:lvlText w:val="%1."/>
      <w:lvlJc w:val="left"/>
      <w:pPr>
        <w:ind w:left="940" w:hanging="360"/>
      </w:pPr>
      <w:rPr>
        <w:rFonts w:ascii="Arial" w:eastAsia="Arial" w:hAnsi="Arial" w:cs="Arial" w:hint="default"/>
        <w:spacing w:val="-3"/>
        <w:w w:val="99"/>
        <w:sz w:val="24"/>
        <w:szCs w:val="24"/>
        <w:lang w:val="en-US" w:eastAsia="en-US" w:bidi="en-US"/>
      </w:rPr>
    </w:lvl>
    <w:lvl w:ilvl="1" w:tplc="5566886A">
      <w:numFmt w:val="bullet"/>
      <w:lvlText w:val="•"/>
      <w:lvlJc w:val="left"/>
      <w:pPr>
        <w:ind w:left="1886" w:hanging="360"/>
      </w:pPr>
      <w:rPr>
        <w:rFonts w:hint="default"/>
        <w:lang w:val="en-US" w:eastAsia="en-US" w:bidi="en-US"/>
      </w:rPr>
    </w:lvl>
    <w:lvl w:ilvl="2" w:tplc="C48840F6">
      <w:numFmt w:val="bullet"/>
      <w:lvlText w:val="•"/>
      <w:lvlJc w:val="left"/>
      <w:pPr>
        <w:ind w:left="2832" w:hanging="360"/>
      </w:pPr>
      <w:rPr>
        <w:rFonts w:hint="default"/>
        <w:lang w:val="en-US" w:eastAsia="en-US" w:bidi="en-US"/>
      </w:rPr>
    </w:lvl>
    <w:lvl w:ilvl="3" w:tplc="69E60BC8">
      <w:numFmt w:val="bullet"/>
      <w:lvlText w:val="•"/>
      <w:lvlJc w:val="left"/>
      <w:pPr>
        <w:ind w:left="3778" w:hanging="360"/>
      </w:pPr>
      <w:rPr>
        <w:rFonts w:hint="default"/>
        <w:lang w:val="en-US" w:eastAsia="en-US" w:bidi="en-US"/>
      </w:rPr>
    </w:lvl>
    <w:lvl w:ilvl="4" w:tplc="7084DEA2">
      <w:numFmt w:val="bullet"/>
      <w:lvlText w:val="•"/>
      <w:lvlJc w:val="left"/>
      <w:pPr>
        <w:ind w:left="4724" w:hanging="360"/>
      </w:pPr>
      <w:rPr>
        <w:rFonts w:hint="default"/>
        <w:lang w:val="en-US" w:eastAsia="en-US" w:bidi="en-US"/>
      </w:rPr>
    </w:lvl>
    <w:lvl w:ilvl="5" w:tplc="972C1CE4">
      <w:numFmt w:val="bullet"/>
      <w:lvlText w:val="•"/>
      <w:lvlJc w:val="left"/>
      <w:pPr>
        <w:ind w:left="5670" w:hanging="360"/>
      </w:pPr>
      <w:rPr>
        <w:rFonts w:hint="default"/>
        <w:lang w:val="en-US" w:eastAsia="en-US" w:bidi="en-US"/>
      </w:rPr>
    </w:lvl>
    <w:lvl w:ilvl="6" w:tplc="B17A0D8E">
      <w:numFmt w:val="bullet"/>
      <w:lvlText w:val="•"/>
      <w:lvlJc w:val="left"/>
      <w:pPr>
        <w:ind w:left="6616" w:hanging="360"/>
      </w:pPr>
      <w:rPr>
        <w:rFonts w:hint="default"/>
        <w:lang w:val="en-US" w:eastAsia="en-US" w:bidi="en-US"/>
      </w:rPr>
    </w:lvl>
    <w:lvl w:ilvl="7" w:tplc="86C603F0">
      <w:numFmt w:val="bullet"/>
      <w:lvlText w:val="•"/>
      <w:lvlJc w:val="left"/>
      <w:pPr>
        <w:ind w:left="7562" w:hanging="360"/>
      </w:pPr>
      <w:rPr>
        <w:rFonts w:hint="default"/>
        <w:lang w:val="en-US" w:eastAsia="en-US" w:bidi="en-US"/>
      </w:rPr>
    </w:lvl>
    <w:lvl w:ilvl="8" w:tplc="7A2E95C6">
      <w:numFmt w:val="bullet"/>
      <w:lvlText w:val="•"/>
      <w:lvlJc w:val="left"/>
      <w:pPr>
        <w:ind w:left="8508" w:hanging="360"/>
      </w:pPr>
      <w:rPr>
        <w:rFonts w:hint="default"/>
        <w:lang w:val="en-US" w:eastAsia="en-US" w:bidi="en-US"/>
      </w:rPr>
    </w:lvl>
  </w:abstractNum>
  <w:abstractNum w:abstractNumId="1" w15:restartNumberingAfterBreak="0">
    <w:nsid w:val="67A3127B"/>
    <w:multiLevelType w:val="hybridMultilevel"/>
    <w:tmpl w:val="525640EE"/>
    <w:lvl w:ilvl="0" w:tplc="4E4E6D38">
      <w:numFmt w:val="bullet"/>
      <w:lvlText w:val=""/>
      <w:lvlJc w:val="left"/>
      <w:pPr>
        <w:ind w:left="940" w:hanging="360"/>
      </w:pPr>
      <w:rPr>
        <w:rFonts w:ascii="Wingdings" w:eastAsia="Wingdings" w:hAnsi="Wingdings" w:cs="Wingdings" w:hint="default"/>
        <w:w w:val="100"/>
        <w:sz w:val="22"/>
        <w:szCs w:val="22"/>
        <w:lang w:val="en-US" w:eastAsia="en-US" w:bidi="en-US"/>
      </w:rPr>
    </w:lvl>
    <w:lvl w:ilvl="1" w:tplc="8E92F5E0">
      <w:numFmt w:val="bullet"/>
      <w:lvlText w:val="•"/>
      <w:lvlJc w:val="left"/>
      <w:pPr>
        <w:ind w:left="1886" w:hanging="360"/>
      </w:pPr>
      <w:rPr>
        <w:rFonts w:hint="default"/>
        <w:lang w:val="en-US" w:eastAsia="en-US" w:bidi="en-US"/>
      </w:rPr>
    </w:lvl>
    <w:lvl w:ilvl="2" w:tplc="1C44DC90">
      <w:numFmt w:val="bullet"/>
      <w:lvlText w:val="•"/>
      <w:lvlJc w:val="left"/>
      <w:pPr>
        <w:ind w:left="2832" w:hanging="360"/>
      </w:pPr>
      <w:rPr>
        <w:rFonts w:hint="default"/>
        <w:lang w:val="en-US" w:eastAsia="en-US" w:bidi="en-US"/>
      </w:rPr>
    </w:lvl>
    <w:lvl w:ilvl="3" w:tplc="2BB2C32E">
      <w:numFmt w:val="bullet"/>
      <w:lvlText w:val="•"/>
      <w:lvlJc w:val="left"/>
      <w:pPr>
        <w:ind w:left="3778" w:hanging="360"/>
      </w:pPr>
      <w:rPr>
        <w:rFonts w:hint="default"/>
        <w:lang w:val="en-US" w:eastAsia="en-US" w:bidi="en-US"/>
      </w:rPr>
    </w:lvl>
    <w:lvl w:ilvl="4" w:tplc="48229612">
      <w:numFmt w:val="bullet"/>
      <w:lvlText w:val="•"/>
      <w:lvlJc w:val="left"/>
      <w:pPr>
        <w:ind w:left="4724" w:hanging="360"/>
      </w:pPr>
      <w:rPr>
        <w:rFonts w:hint="default"/>
        <w:lang w:val="en-US" w:eastAsia="en-US" w:bidi="en-US"/>
      </w:rPr>
    </w:lvl>
    <w:lvl w:ilvl="5" w:tplc="DA0A4104">
      <w:numFmt w:val="bullet"/>
      <w:lvlText w:val="•"/>
      <w:lvlJc w:val="left"/>
      <w:pPr>
        <w:ind w:left="5670" w:hanging="360"/>
      </w:pPr>
      <w:rPr>
        <w:rFonts w:hint="default"/>
        <w:lang w:val="en-US" w:eastAsia="en-US" w:bidi="en-US"/>
      </w:rPr>
    </w:lvl>
    <w:lvl w:ilvl="6" w:tplc="AA1EEE30">
      <w:numFmt w:val="bullet"/>
      <w:lvlText w:val="•"/>
      <w:lvlJc w:val="left"/>
      <w:pPr>
        <w:ind w:left="6616" w:hanging="360"/>
      </w:pPr>
      <w:rPr>
        <w:rFonts w:hint="default"/>
        <w:lang w:val="en-US" w:eastAsia="en-US" w:bidi="en-US"/>
      </w:rPr>
    </w:lvl>
    <w:lvl w:ilvl="7" w:tplc="57667722">
      <w:numFmt w:val="bullet"/>
      <w:lvlText w:val="•"/>
      <w:lvlJc w:val="left"/>
      <w:pPr>
        <w:ind w:left="7562" w:hanging="360"/>
      </w:pPr>
      <w:rPr>
        <w:rFonts w:hint="default"/>
        <w:lang w:val="en-US" w:eastAsia="en-US" w:bidi="en-US"/>
      </w:rPr>
    </w:lvl>
    <w:lvl w:ilvl="8" w:tplc="BEE4BA94">
      <w:numFmt w:val="bullet"/>
      <w:lvlText w:val="•"/>
      <w:lvlJc w:val="left"/>
      <w:pPr>
        <w:ind w:left="850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33"/>
    <w:rsid w:val="003E7933"/>
    <w:rsid w:val="00461107"/>
    <w:rsid w:val="0081578B"/>
    <w:rsid w:val="00886D6F"/>
    <w:rsid w:val="00C5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CEF0"/>
  <w15:docId w15:val="{C93C820C-512A-44BD-A068-121B6F3F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92"/>
      <w:ind w:left="2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815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loudoun.org/tourism-industry/industry-events/annual-meeting-tourism-awards/tourism-award-categories-nomination-for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2005 LCVA Tourism Awards Entry Form</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LCVA Tourism Awards Entry Form</dc:title>
  <dc:creator>Authorized User</dc:creator>
  <cp:lastModifiedBy>Greg Harp</cp:lastModifiedBy>
  <cp:revision>3</cp:revision>
  <dcterms:created xsi:type="dcterms:W3CDTF">2020-01-28T18:56:00Z</dcterms:created>
  <dcterms:modified xsi:type="dcterms:W3CDTF">2020-02-21T15:51:00Z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Acrobat PDFMaker 18 for Word</vt:lpwstr>
  </property>
  <property fmtid="{D5CDD505-2E9C-101B-9397-08002B2CF9AE}" pid="4" name="LastSaved">
    <vt:filetime>2019-03-08T00:00:00Z</vt:filetime>
  </property>
</Properties>
</file>