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101" w:rsidRDefault="00876B30" w:rsidP="00876B30">
      <w:pPr>
        <w:rPr>
          <w:rFonts w:ascii="Garamond" w:hAnsi="Garamond"/>
          <w:sz w:val="24"/>
        </w:rPr>
      </w:pPr>
      <w:r w:rsidRPr="00D456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s://res.cloudinary.com/simpleview/image/upload/v1/clients/neworleans/New_Orleans_Company_Horizontal_Logo_4Color_bed0735d-de5f-496e-ba80-c30861369e56.jpg" style="width:4in;height:30pt;visibility:visible">
            <v:imagedata r:id="rId5" o:title="New_Orleans_Company_Horizontal_Logo_4Color_bed0735d-de5f-496e-ba80-c30861369e56"/>
          </v:shape>
        </w:pict>
      </w:r>
    </w:p>
    <w:p w:rsidR="00F14101" w:rsidRDefault="00F14101" w:rsidP="00F14101">
      <w:pPr>
        <w:jc w:val="center"/>
        <w:rPr>
          <w:rFonts w:ascii="Garamond" w:hAnsi="Garamond"/>
          <w:sz w:val="24"/>
        </w:rPr>
      </w:pPr>
    </w:p>
    <w:p w:rsidR="00F14101" w:rsidRDefault="00F14101" w:rsidP="00F14101">
      <w:pPr>
        <w:jc w:val="center"/>
        <w:rPr>
          <w:rFonts w:ascii="Garamond" w:hAnsi="Garamond"/>
          <w:sz w:val="24"/>
        </w:rPr>
      </w:pPr>
    </w:p>
    <w:p w:rsidR="00F14101" w:rsidRDefault="00F14101">
      <w:pPr>
        <w:rPr>
          <w:rFonts w:ascii="Garamond" w:hAnsi="Garamond"/>
          <w:sz w:val="24"/>
        </w:rPr>
      </w:pPr>
    </w:p>
    <w:p w:rsidR="00916B05" w:rsidRDefault="00916B05" w:rsidP="00916B05">
      <w:pPr>
        <w:pStyle w:val="Heading1"/>
        <w:rPr>
          <w:rFonts w:ascii="Verdana" w:eastAsia="Times New Roman" w:hAnsi="Verdana"/>
          <w:b/>
          <w:bCs/>
          <w:sz w:val="20"/>
          <w:szCs w:val="20"/>
        </w:rPr>
      </w:pPr>
      <w:r>
        <w:rPr>
          <w:rFonts w:ascii="Verdana" w:eastAsia="Times New Roman" w:hAnsi="Verdana"/>
          <w:b/>
          <w:bCs/>
          <w:sz w:val="20"/>
          <w:szCs w:val="20"/>
        </w:rPr>
        <w:t xml:space="preserve">POSITION TITLE:  </w:t>
      </w:r>
      <w:r>
        <w:rPr>
          <w:rFonts w:ascii="Verdana" w:eastAsia="Times New Roman" w:hAnsi="Verdana"/>
          <w:sz w:val="20"/>
          <w:szCs w:val="20"/>
        </w:rPr>
        <w:t>Administrative &amp; Services Coordinator</w:t>
      </w:r>
    </w:p>
    <w:p w:rsidR="00916B05" w:rsidRPr="00916B05" w:rsidRDefault="00916B05" w:rsidP="00916B05">
      <w:pPr>
        <w:rPr>
          <w:rFonts w:ascii="Verdana" w:eastAsia="Calibri" w:hAnsi="Verdana"/>
        </w:rPr>
      </w:pPr>
      <w:r>
        <w:rPr>
          <w:rFonts w:ascii="Verdana" w:hAnsi="Verdana"/>
          <w:b/>
          <w:bCs/>
        </w:rPr>
        <w:t xml:space="preserve">DEPARTMENT:  </w:t>
      </w:r>
      <w:r>
        <w:rPr>
          <w:rFonts w:ascii="Verdana" w:hAnsi="Verdana"/>
        </w:rPr>
        <w:t>Tourism Sales &amp; Marketing</w:t>
      </w:r>
      <w:r>
        <w:rPr>
          <w:rFonts w:ascii="Verdana" w:hAnsi="Verdana"/>
          <w:b/>
          <w:bCs/>
        </w:rPr>
        <w:t xml:space="preserve">             </w:t>
      </w:r>
    </w:p>
    <w:p w:rsidR="00916B05" w:rsidRDefault="00916B05" w:rsidP="00916B05">
      <w:pPr>
        <w:rPr>
          <w:rFonts w:ascii="Verdana" w:hAnsi="Verdana"/>
          <w:b/>
          <w:bCs/>
        </w:rPr>
      </w:pPr>
      <w:r>
        <w:rPr>
          <w:rFonts w:ascii="Verdana" w:hAnsi="Verdana"/>
          <w:b/>
          <w:bCs/>
        </w:rPr>
        <w:t xml:space="preserve">STATUS:  </w:t>
      </w:r>
      <w:r>
        <w:rPr>
          <w:rFonts w:ascii="Verdana" w:hAnsi="Verdana"/>
        </w:rPr>
        <w:t>Non-Exempt</w:t>
      </w:r>
    </w:p>
    <w:p w:rsidR="00916B05" w:rsidRDefault="00916B05" w:rsidP="00916B05">
      <w:pPr>
        <w:rPr>
          <w:rFonts w:ascii="Verdana" w:hAnsi="Verdana"/>
          <w:b/>
          <w:bCs/>
        </w:rPr>
      </w:pPr>
    </w:p>
    <w:p w:rsidR="00916B05" w:rsidRDefault="00916B05" w:rsidP="00916B05">
      <w:pPr>
        <w:rPr>
          <w:rFonts w:ascii="Verdana" w:hAnsi="Verdana"/>
          <w:b/>
          <w:bCs/>
        </w:rPr>
      </w:pPr>
      <w:r>
        <w:rPr>
          <w:rFonts w:ascii="Verdana" w:hAnsi="Verdana"/>
          <w:b/>
          <w:bCs/>
        </w:rPr>
        <w:t>Primary Objective of the Position:</w:t>
      </w:r>
    </w:p>
    <w:p w:rsidR="00916B05" w:rsidRDefault="00916B05" w:rsidP="00916B05">
      <w:pPr>
        <w:jc w:val="both"/>
        <w:rPr>
          <w:rFonts w:ascii="Verdana" w:hAnsi="Verdana"/>
        </w:rPr>
      </w:pPr>
      <w:r>
        <w:rPr>
          <w:rFonts w:ascii="Verdana" w:hAnsi="Verdana"/>
        </w:rPr>
        <w:t xml:space="preserve">Provide administrative support to Senior Vice President including handling of correspondence, responding to phone calls and emails, setting up appointments, preparation of statistical reports for department and training of support staff and interns. Plan and coordinate various tourism meetings, seminars, FAM trips and trade missions including, but not limited to, site arrangements, food &amp; beverage, logistics and attendance.  Conduct site inspections for tourism managers.  Issue services leads as required. Must be highly organized and able to multi-task in a fast-paced environment. </w:t>
      </w:r>
    </w:p>
    <w:p w:rsidR="00916B05" w:rsidRDefault="00916B05" w:rsidP="00916B05">
      <w:pPr>
        <w:rPr>
          <w:rFonts w:ascii="Verdana" w:hAnsi="Verdana"/>
        </w:rPr>
      </w:pPr>
    </w:p>
    <w:p w:rsidR="00916B05" w:rsidRDefault="00916B05" w:rsidP="00916B05">
      <w:pPr>
        <w:rPr>
          <w:rFonts w:ascii="Verdana" w:hAnsi="Verdana"/>
          <w:b/>
          <w:bCs/>
        </w:rPr>
      </w:pPr>
      <w:r>
        <w:rPr>
          <w:rFonts w:ascii="Verdana" w:hAnsi="Verdana"/>
          <w:b/>
          <w:bCs/>
        </w:rPr>
        <w:t>Education and/or Experience:</w:t>
      </w:r>
    </w:p>
    <w:p w:rsidR="00916B05" w:rsidRDefault="00916B05" w:rsidP="00916B05">
      <w:pPr>
        <w:jc w:val="both"/>
        <w:rPr>
          <w:rFonts w:ascii="Verdana" w:hAnsi="Verdana"/>
        </w:rPr>
      </w:pPr>
      <w:r>
        <w:rPr>
          <w:rFonts w:ascii="Verdana" w:hAnsi="Verdana"/>
        </w:rPr>
        <w:t>Bachelor’s Degree from an accredited four-year college or university and minimum of two years related experience and/or training; or equivalent combination of education and experience.</w:t>
      </w:r>
    </w:p>
    <w:p w:rsidR="006B5E9C" w:rsidRPr="006B5E9C" w:rsidRDefault="006B5E9C">
      <w:pPr>
        <w:rPr>
          <w:rFonts w:ascii="Garamond" w:hAnsi="Garamond"/>
        </w:rPr>
      </w:pPr>
      <w:bookmarkStart w:id="0" w:name="_GoBack"/>
      <w:bookmarkEnd w:id="0"/>
    </w:p>
    <w:sectPr w:rsidR="006B5E9C" w:rsidRPr="006B5E9C" w:rsidSect="00F14101">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D0BD6"/>
    <w:multiLevelType w:val="singleLevel"/>
    <w:tmpl w:val="0409000F"/>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decimal"/>
        <w:lvlText w:val="%1."/>
        <w:legacy w:legacy="1" w:legacySpace="0" w:legacyIndent="360"/>
        <w:lvlJc w:val="left"/>
        <w:pPr>
          <w:ind w:left="360" w:hanging="360"/>
        </w:pPr>
      </w:lvl>
    </w:lvlOverride>
  </w:num>
  <w:num w:numId="5">
    <w:abstractNumId w:val="0"/>
    <w:lvlOverride w:ilvl="0">
      <w:lvl w:ilvl="0">
        <w:start w:val="1"/>
        <w:numFmt w:val="decimal"/>
        <w:lvlText w:val="%1."/>
        <w:legacy w:legacy="1" w:legacySpace="0" w:legacyIndent="360"/>
        <w:lvlJc w:val="left"/>
        <w:pPr>
          <w:ind w:left="360" w:hanging="360"/>
        </w:pPr>
      </w:lvl>
    </w:lvlOverride>
  </w:num>
  <w:num w:numId="6">
    <w:abstractNumId w:val="0"/>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decimal"/>
        <w:lvlText w:val="%1."/>
        <w:legacy w:legacy="1" w:legacySpace="0" w:legacyIndent="360"/>
        <w:lvlJc w:val="left"/>
        <w:pPr>
          <w:ind w:left="360" w:hanging="360"/>
        </w:pPr>
      </w:lvl>
    </w:lvlOverride>
  </w:num>
  <w:num w:numId="8">
    <w:abstractNumId w:val="0"/>
    <w:lvlOverride w:ilvl="0">
      <w:lvl w:ilvl="0">
        <w:start w:val="1"/>
        <w:numFmt w:val="decimal"/>
        <w:lvlText w:val="%1."/>
        <w:legacy w:legacy="1" w:legacySpace="0" w:legacyIndent="360"/>
        <w:lvlJc w:val="left"/>
        <w:pPr>
          <w:ind w:left="360" w:hanging="360"/>
        </w:pPr>
      </w:lvl>
    </w:lvlOverride>
  </w:num>
  <w:num w:numId="9">
    <w:abstractNumId w:val="0"/>
    <w:lvlOverride w:ilvl="0">
      <w:lvl w:ilvl="0">
        <w:start w:val="1"/>
        <w:numFmt w:val="decimal"/>
        <w:lvlText w:val="%1."/>
        <w:legacy w:legacy="1" w:legacySpace="0" w:legacyIndent="360"/>
        <w:lvlJc w:val="left"/>
        <w:pPr>
          <w:ind w:left="360" w:hanging="360"/>
        </w:pPr>
      </w:lvl>
    </w:lvlOverride>
  </w:num>
  <w:num w:numId="10">
    <w:abstractNumId w:val="0"/>
    <w:lvlOverride w:ilvl="0">
      <w:lvl w:ilvl="0">
        <w:start w:val="1"/>
        <w:numFmt w:val="decimal"/>
        <w:lvlText w:val="%1."/>
        <w:legacy w:legacy="1" w:legacySpace="0" w:legacyIndent="360"/>
        <w:lvlJc w:val="left"/>
        <w:pPr>
          <w:ind w:left="360" w:hanging="360"/>
        </w:pPr>
      </w:lvl>
    </w:lvlOverride>
  </w:num>
  <w:num w:numId="11">
    <w:abstractNumId w:val="0"/>
    <w:lvlOverride w:ilvl="0">
      <w:lvl w:ilvl="0">
        <w:start w:val="1"/>
        <w:numFmt w:val="decimal"/>
        <w:lvlText w:val="%1."/>
        <w:legacy w:legacy="1" w:legacySpace="0" w:legacyIndent="360"/>
        <w:lvlJc w:val="left"/>
        <w:pPr>
          <w:ind w:left="360" w:hanging="360"/>
        </w:pPr>
      </w:lvl>
    </w:lvlOverride>
  </w:num>
  <w:num w:numId="12">
    <w:abstractNumId w:val="0"/>
    <w:lvlOverride w:ilvl="0">
      <w:lvl w:ilvl="0">
        <w:start w:val="1"/>
        <w:numFmt w:val="decimal"/>
        <w:lvlText w:val="%1."/>
        <w:legacy w:legacy="1" w:legacySpace="0" w:legacyIndent="360"/>
        <w:lvlJc w:val="left"/>
        <w:pPr>
          <w:ind w:left="360" w:hanging="360"/>
        </w:pPr>
      </w:lvl>
    </w:lvlOverride>
  </w:num>
  <w:num w:numId="13">
    <w:abstractNumId w:val="0"/>
    <w:lvlOverride w:ilvl="0">
      <w:lvl w:ilvl="0">
        <w:start w:val="1"/>
        <w:numFmt w:val="decimal"/>
        <w:lvlText w:val="%1."/>
        <w:legacy w:legacy="1" w:legacySpace="0" w:legacyIndent="360"/>
        <w:lvlJc w:val="left"/>
        <w:pPr>
          <w:ind w:left="360" w:hanging="360"/>
        </w:pPr>
      </w:lvl>
    </w:lvlOverride>
  </w:num>
  <w:num w:numId="14">
    <w:abstractNumId w:val="0"/>
    <w:lvlOverride w:ilvl="0">
      <w:lvl w:ilvl="0">
        <w:start w:val="1"/>
        <w:numFmt w:val="decimal"/>
        <w:lvlText w:val="%1."/>
        <w:legacy w:legacy="1" w:legacySpace="0" w:legacyIndent="360"/>
        <w:lvlJc w:val="left"/>
        <w:pPr>
          <w:ind w:left="360" w:hanging="360"/>
        </w:pPr>
      </w:lvl>
    </w:lvlOverride>
  </w:num>
  <w:num w:numId="15">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5E9C"/>
    <w:rsid w:val="000068EC"/>
    <w:rsid w:val="00057CCF"/>
    <w:rsid w:val="000F3350"/>
    <w:rsid w:val="00355249"/>
    <w:rsid w:val="00371607"/>
    <w:rsid w:val="005059DD"/>
    <w:rsid w:val="00542808"/>
    <w:rsid w:val="006436F7"/>
    <w:rsid w:val="006B5E9C"/>
    <w:rsid w:val="00846826"/>
    <w:rsid w:val="00876B30"/>
    <w:rsid w:val="00916B05"/>
    <w:rsid w:val="00924CDD"/>
    <w:rsid w:val="00AD4A20"/>
    <w:rsid w:val="00B305AC"/>
    <w:rsid w:val="00CF32BC"/>
    <w:rsid w:val="00EC5EC9"/>
    <w:rsid w:val="00F1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E000F"/>
  <w15:chartTrackingRefBased/>
  <w15:docId w15:val="{988B8044-C1CC-4B7E-9982-B802463A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6B05"/>
    <w:pPr>
      <w:keepNext/>
      <w:outlineLvl w:val="0"/>
    </w:pPr>
    <w:rPr>
      <w:rFonts w:eastAsia="Calibri"/>
      <w:kern w:val="36"/>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6B05"/>
    <w:rPr>
      <w:rFonts w:eastAsia="Calibri"/>
      <w:kern w:val="3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6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POSITION TITLE:		DIRECTOR OF ADMINISTRATION</vt:lpstr>
    </vt:vector>
  </TitlesOfParts>
  <Company>New Orleans Metropolitan</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		DIRECTOR OF ADMINISTRATION</dc:title>
  <dc:subject/>
  <dc:creator>New Orleans Metropolitan</dc:creator>
  <cp:keywords/>
  <cp:lastModifiedBy>Greg Johnston</cp:lastModifiedBy>
  <cp:revision>2</cp:revision>
  <cp:lastPrinted>2014-01-31T18:05:00Z</cp:lastPrinted>
  <dcterms:created xsi:type="dcterms:W3CDTF">2019-06-26T19:27:00Z</dcterms:created>
  <dcterms:modified xsi:type="dcterms:W3CDTF">2019-06-26T19:27:00Z</dcterms:modified>
</cp:coreProperties>
</file>