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AD98" w14:textId="7FF546E1" w:rsidR="00F61576" w:rsidRDefault="00A80403" w:rsidP="5F9E72DF">
      <w:pPr>
        <w:tabs>
          <w:tab w:val="left" w:pos="1080"/>
        </w:tabs>
        <w:spacing w:line="240" w:lineRule="auto"/>
        <w:jc w:val="center"/>
        <w:rPr>
          <w:rFonts w:ascii="Calibri" w:eastAsia="Calibri" w:hAnsi="Calibri" w:cs="Calibri"/>
          <w:color w:val="000000" w:themeColor="text1"/>
        </w:rPr>
      </w:pPr>
      <w:r>
        <w:rPr>
          <w:noProof/>
        </w:rPr>
        <w:drawing>
          <wp:inline distT="0" distB="0" distL="0" distR="0" wp14:anchorId="5AFE1B6C" wp14:editId="5F9E72DF">
            <wp:extent cx="1362075" cy="1257300"/>
            <wp:effectExtent l="0" t="0" r="0" b="0"/>
            <wp:docPr id="9389250" name="Picture 9389250" descr="ILNY_K+RedStacked FOR ALL MATER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362075" cy="1257300"/>
                    </a:xfrm>
                    <a:prstGeom prst="rect">
                      <a:avLst/>
                    </a:prstGeom>
                  </pic:spPr>
                </pic:pic>
              </a:graphicData>
            </a:graphic>
          </wp:inline>
        </w:drawing>
      </w:r>
    </w:p>
    <w:p w14:paraId="1BCD4045" w14:textId="55BF58F4" w:rsidR="00F61576" w:rsidRPr="00853734" w:rsidRDefault="5F9E72DF" w:rsidP="5F9E72DF">
      <w:pPr>
        <w:tabs>
          <w:tab w:val="left" w:pos="1080"/>
        </w:tabs>
        <w:spacing w:line="240" w:lineRule="auto"/>
        <w:jc w:val="center"/>
        <w:rPr>
          <w:rFonts w:ascii="Calibri" w:eastAsia="Calibri" w:hAnsi="Calibri" w:cs="Calibri"/>
          <w:color w:val="000000" w:themeColor="text1"/>
          <w:sz w:val="28"/>
          <w:szCs w:val="28"/>
        </w:rPr>
      </w:pPr>
      <w:r w:rsidRPr="00853734">
        <w:rPr>
          <w:rFonts w:ascii="Calibri" w:eastAsia="Calibri" w:hAnsi="Calibri" w:cs="Calibri"/>
          <w:b/>
          <w:bCs/>
          <w:color w:val="000000" w:themeColor="text1"/>
          <w:sz w:val="28"/>
          <w:szCs w:val="28"/>
        </w:rPr>
        <w:t>NEW YORK CITY</w:t>
      </w:r>
    </w:p>
    <w:p w14:paraId="54B98F56" w14:textId="08346394" w:rsidR="00F61576" w:rsidRDefault="00F61576" w:rsidP="5F9E72DF">
      <w:pPr>
        <w:spacing w:line="240" w:lineRule="auto"/>
        <w:rPr>
          <w:rFonts w:ascii="Calibri" w:eastAsia="Calibri" w:hAnsi="Calibri" w:cs="Calibri"/>
          <w:color w:val="000000" w:themeColor="text1"/>
        </w:rPr>
      </w:pPr>
    </w:p>
    <w:p w14:paraId="5C953741" w14:textId="75CF6E0E" w:rsidR="00F61576" w:rsidRDefault="5F9E72DF" w:rsidP="5F9E72DF">
      <w:pPr>
        <w:spacing w:line="240" w:lineRule="auto"/>
        <w:rPr>
          <w:rFonts w:ascii="Calibri" w:eastAsia="Calibri" w:hAnsi="Calibri" w:cs="Calibri"/>
          <w:color w:val="000000" w:themeColor="text1"/>
        </w:rPr>
      </w:pPr>
      <w:r w:rsidRPr="5F9E72DF">
        <w:rPr>
          <w:rFonts w:ascii="Calibri" w:eastAsia="Calibri" w:hAnsi="Calibri" w:cs="Calibri"/>
          <w:b/>
          <w:bCs/>
          <w:color w:val="000000" w:themeColor="text1"/>
        </w:rPr>
        <w:t>Table of Contents</w:t>
      </w:r>
    </w:p>
    <w:p w14:paraId="525E7FE5" w14:textId="0FE5F270" w:rsidR="00F61576" w:rsidRDefault="00000000" w:rsidP="5F9E72DF">
      <w:pPr>
        <w:spacing w:after="0" w:line="240" w:lineRule="auto"/>
        <w:rPr>
          <w:rFonts w:ascii="Calibri" w:eastAsia="Calibri" w:hAnsi="Calibri" w:cs="Calibri"/>
          <w:color w:val="000000" w:themeColor="text1"/>
        </w:rPr>
      </w:pPr>
      <w:hyperlink r:id="rId6">
        <w:r w:rsidR="5F9E72DF" w:rsidRPr="5F9E72DF">
          <w:rPr>
            <w:rStyle w:val="Hyperlink"/>
            <w:rFonts w:ascii="Calibri" w:eastAsia="Calibri" w:hAnsi="Calibri" w:cs="Calibri"/>
          </w:rPr>
          <w:t>General Description</w:t>
        </w:r>
      </w:hyperlink>
    </w:p>
    <w:p w14:paraId="179DB604" w14:textId="756697B4" w:rsidR="00F61576" w:rsidRDefault="00000000" w:rsidP="5F9E72DF">
      <w:pPr>
        <w:spacing w:after="0" w:line="240" w:lineRule="auto"/>
        <w:rPr>
          <w:rFonts w:ascii="Calibri" w:eastAsia="Calibri" w:hAnsi="Calibri" w:cs="Calibri"/>
          <w:color w:val="000000" w:themeColor="text1"/>
        </w:rPr>
      </w:pPr>
      <w:hyperlink r:id="rId7">
        <w:r w:rsidR="5F9E72DF" w:rsidRPr="5F9E72DF">
          <w:rPr>
            <w:rStyle w:val="Hyperlink"/>
            <w:rFonts w:ascii="Calibri" w:eastAsia="Calibri" w:hAnsi="Calibri" w:cs="Calibri"/>
          </w:rPr>
          <w:t>New Developments</w:t>
        </w:r>
      </w:hyperlink>
    </w:p>
    <w:p w14:paraId="3BC5F533" w14:textId="7C170DB9" w:rsidR="00F61576" w:rsidRDefault="00000000" w:rsidP="5F9E72DF">
      <w:pPr>
        <w:spacing w:after="0" w:line="240" w:lineRule="auto"/>
        <w:rPr>
          <w:rFonts w:ascii="Calibri" w:eastAsia="Calibri" w:hAnsi="Calibri" w:cs="Calibri"/>
          <w:color w:val="000000" w:themeColor="text1"/>
        </w:rPr>
      </w:pPr>
      <w:hyperlink r:id="rId8">
        <w:r w:rsidR="5F9E72DF" w:rsidRPr="5F9E72DF">
          <w:rPr>
            <w:rStyle w:val="Hyperlink"/>
            <w:rFonts w:ascii="Calibri" w:eastAsia="Calibri" w:hAnsi="Calibri" w:cs="Calibri"/>
          </w:rPr>
          <w:t>Surprising Facts</w:t>
        </w:r>
      </w:hyperlink>
    </w:p>
    <w:p w14:paraId="60866CB3" w14:textId="7CA1473D" w:rsidR="00F61576" w:rsidRDefault="00000000" w:rsidP="5F9E72DF">
      <w:pPr>
        <w:spacing w:after="0" w:line="240" w:lineRule="auto"/>
        <w:rPr>
          <w:rFonts w:ascii="Calibri" w:eastAsia="Calibri" w:hAnsi="Calibri" w:cs="Calibri"/>
          <w:color w:val="0563C1"/>
        </w:rPr>
      </w:pPr>
      <w:hyperlink r:id="rId9">
        <w:r w:rsidR="5F9E72DF" w:rsidRPr="5F9E72DF">
          <w:rPr>
            <w:rStyle w:val="Hyperlink"/>
            <w:rFonts w:ascii="Calibri" w:eastAsia="Calibri" w:hAnsi="Calibri" w:cs="Calibri"/>
          </w:rPr>
          <w:t>Sports and Outdoors</w:t>
        </w:r>
      </w:hyperlink>
    </w:p>
    <w:p w14:paraId="543EE1C8" w14:textId="519EFEA1" w:rsidR="00F61576" w:rsidRDefault="00000000" w:rsidP="5F9E72DF">
      <w:pPr>
        <w:spacing w:after="0" w:line="240" w:lineRule="auto"/>
        <w:rPr>
          <w:rFonts w:ascii="Arial" w:eastAsia="Arial" w:hAnsi="Arial" w:cs="Arial"/>
          <w:color w:val="0563C1"/>
          <w:sz w:val="24"/>
          <w:szCs w:val="24"/>
        </w:rPr>
      </w:pPr>
      <w:hyperlink>
        <w:r w:rsidR="5F9E72DF" w:rsidRPr="5F9E72DF">
          <w:rPr>
            <w:rStyle w:val="Hyperlink"/>
            <w:rFonts w:ascii="Calibri" w:eastAsia="Calibri" w:hAnsi="Calibri" w:cs="Calibri"/>
          </w:rPr>
          <w:t>Art, Architecture, and Culture</w:t>
        </w:r>
      </w:hyperlink>
    </w:p>
    <w:p w14:paraId="57884909" w14:textId="2F989017" w:rsidR="00F61576" w:rsidRDefault="00000000" w:rsidP="5F9E72DF">
      <w:pPr>
        <w:spacing w:after="0" w:line="240" w:lineRule="auto"/>
        <w:rPr>
          <w:rFonts w:ascii="Arial" w:eastAsia="Arial" w:hAnsi="Arial" w:cs="Arial"/>
          <w:color w:val="000000" w:themeColor="text1"/>
          <w:sz w:val="24"/>
          <w:szCs w:val="24"/>
        </w:rPr>
      </w:pPr>
      <w:hyperlink r:id="rId10">
        <w:r w:rsidR="5F9E72DF" w:rsidRPr="5F9E72DF">
          <w:rPr>
            <w:rStyle w:val="Hyperlink"/>
            <w:rFonts w:ascii="Calibri" w:eastAsia="Calibri" w:hAnsi="Calibri" w:cs="Calibri"/>
          </w:rPr>
          <w:t>History</w:t>
        </w:r>
      </w:hyperlink>
    </w:p>
    <w:p w14:paraId="7B0738F9" w14:textId="43FB8916" w:rsidR="00F61576" w:rsidRDefault="00000000" w:rsidP="5F9E72DF">
      <w:pPr>
        <w:spacing w:after="0" w:line="240" w:lineRule="auto"/>
        <w:rPr>
          <w:rFonts w:ascii="Calibri" w:eastAsia="Calibri" w:hAnsi="Calibri" w:cs="Calibri"/>
          <w:color w:val="000000" w:themeColor="text1"/>
        </w:rPr>
      </w:pPr>
      <w:hyperlink r:id="rId11">
        <w:r w:rsidR="5F9E72DF" w:rsidRPr="5F9E72DF">
          <w:rPr>
            <w:rStyle w:val="Hyperlink"/>
            <w:rFonts w:ascii="Calibri" w:eastAsia="Calibri" w:hAnsi="Calibri" w:cs="Calibri"/>
          </w:rPr>
          <w:t>Food and Drink</w:t>
        </w:r>
      </w:hyperlink>
    </w:p>
    <w:p w14:paraId="53999304" w14:textId="6746F4B0" w:rsidR="00F61576" w:rsidRDefault="00000000" w:rsidP="5F9E72DF">
      <w:pPr>
        <w:spacing w:after="0" w:line="240" w:lineRule="auto"/>
        <w:rPr>
          <w:rFonts w:ascii="Calibri" w:eastAsia="Calibri" w:hAnsi="Calibri" w:cs="Calibri"/>
          <w:color w:val="000000" w:themeColor="text1"/>
        </w:rPr>
      </w:pPr>
      <w:hyperlink r:id="rId12">
        <w:r w:rsidR="5F9E72DF" w:rsidRPr="5F9E72DF">
          <w:rPr>
            <w:rStyle w:val="Hyperlink"/>
            <w:rFonts w:ascii="Calibri" w:eastAsia="Calibri" w:hAnsi="Calibri" w:cs="Calibri"/>
          </w:rPr>
          <w:t>Unique Lodging</w:t>
        </w:r>
      </w:hyperlink>
    </w:p>
    <w:p w14:paraId="23545BBD" w14:textId="44AC3DC2" w:rsidR="00F61576" w:rsidRDefault="00000000" w:rsidP="5F9E72DF">
      <w:pPr>
        <w:spacing w:after="0" w:line="240" w:lineRule="auto"/>
        <w:rPr>
          <w:rFonts w:ascii="Calibri" w:eastAsia="Calibri" w:hAnsi="Calibri" w:cs="Calibri"/>
          <w:color w:val="000000" w:themeColor="text1"/>
        </w:rPr>
      </w:pPr>
      <w:hyperlink r:id="rId13">
        <w:r w:rsidR="5F9E72DF" w:rsidRPr="5F9E72DF">
          <w:rPr>
            <w:rStyle w:val="Hyperlink"/>
            <w:rFonts w:ascii="Calibri" w:eastAsia="Calibri" w:hAnsi="Calibri" w:cs="Calibri"/>
          </w:rPr>
          <w:t>Other Selected Attractions</w:t>
        </w:r>
      </w:hyperlink>
    </w:p>
    <w:p w14:paraId="3DD14789" w14:textId="7B10CD9C" w:rsidR="00F61576" w:rsidRDefault="00000000" w:rsidP="5F9E72DF">
      <w:pPr>
        <w:spacing w:after="0" w:line="240" w:lineRule="auto"/>
        <w:rPr>
          <w:rFonts w:ascii="Arial" w:eastAsia="Arial" w:hAnsi="Arial" w:cs="Arial"/>
          <w:color w:val="0563C1"/>
          <w:sz w:val="24"/>
          <w:szCs w:val="24"/>
        </w:rPr>
      </w:pPr>
      <w:hyperlink r:id="rId14">
        <w:r w:rsidR="5F9E72DF" w:rsidRPr="5F9E72DF">
          <w:rPr>
            <w:rStyle w:val="Hyperlink"/>
            <w:rFonts w:ascii="Calibri" w:eastAsia="Calibri" w:hAnsi="Calibri" w:cs="Calibri"/>
          </w:rPr>
          <w:t>Convention Centers and Meeting Spaces</w:t>
        </w:r>
      </w:hyperlink>
    </w:p>
    <w:p w14:paraId="5EA888DA" w14:textId="2A015800" w:rsidR="00F61576" w:rsidRDefault="00000000" w:rsidP="5F9E72DF">
      <w:pPr>
        <w:spacing w:after="0" w:line="240" w:lineRule="auto"/>
        <w:rPr>
          <w:rFonts w:ascii="Calibri" w:eastAsia="Calibri" w:hAnsi="Calibri" w:cs="Calibri"/>
          <w:color w:val="000000" w:themeColor="text1"/>
        </w:rPr>
      </w:pPr>
      <w:hyperlink r:id="rId15">
        <w:r w:rsidR="5F9E72DF" w:rsidRPr="5F9E72DF">
          <w:rPr>
            <w:rStyle w:val="Hyperlink"/>
            <w:rFonts w:ascii="Calibri" w:eastAsia="Calibri" w:hAnsi="Calibri" w:cs="Calibri"/>
          </w:rPr>
          <w:t>Transportation</w:t>
        </w:r>
      </w:hyperlink>
    </w:p>
    <w:p w14:paraId="44289982" w14:textId="51B36F72" w:rsidR="00F61576" w:rsidRDefault="00000000" w:rsidP="5F9E72DF">
      <w:pPr>
        <w:spacing w:after="0" w:line="240" w:lineRule="auto"/>
        <w:rPr>
          <w:rFonts w:ascii="Calibri" w:eastAsia="Calibri" w:hAnsi="Calibri" w:cs="Calibri"/>
          <w:color w:val="000000" w:themeColor="text1"/>
        </w:rPr>
      </w:pPr>
      <w:hyperlink r:id="rId16">
        <w:r w:rsidR="5F9E72DF" w:rsidRPr="5F9E72DF">
          <w:rPr>
            <w:rStyle w:val="Hyperlink"/>
            <w:rFonts w:ascii="Calibri" w:eastAsia="Calibri" w:hAnsi="Calibri" w:cs="Calibri"/>
          </w:rPr>
          <w:t>Further Information</w:t>
        </w:r>
      </w:hyperlink>
    </w:p>
    <w:p w14:paraId="40F2A788" w14:textId="10BBE0D9" w:rsidR="00F61576" w:rsidRDefault="00000000" w:rsidP="5F9E72DF">
      <w:pPr>
        <w:spacing w:after="0" w:line="240" w:lineRule="auto"/>
        <w:rPr>
          <w:rFonts w:ascii="Calibri" w:eastAsia="Calibri" w:hAnsi="Calibri" w:cs="Calibri"/>
          <w:color w:val="000000" w:themeColor="text1"/>
        </w:rPr>
      </w:pPr>
      <w:hyperlink r:id="rId17">
        <w:r w:rsidR="5F9E72DF" w:rsidRPr="5F9E72DF">
          <w:rPr>
            <w:rStyle w:val="Hyperlink"/>
            <w:rFonts w:ascii="Calibri" w:eastAsia="Calibri" w:hAnsi="Calibri" w:cs="Calibri"/>
          </w:rPr>
          <w:t>Counties</w:t>
        </w:r>
      </w:hyperlink>
    </w:p>
    <w:p w14:paraId="0475688A" w14:textId="0F88381B" w:rsidR="00F61576" w:rsidRDefault="00000000" w:rsidP="5F9E72DF">
      <w:pPr>
        <w:spacing w:after="0" w:line="240" w:lineRule="auto"/>
        <w:rPr>
          <w:rFonts w:ascii="Calibri" w:eastAsia="Calibri" w:hAnsi="Calibri" w:cs="Calibri"/>
          <w:color w:val="000000" w:themeColor="text1"/>
        </w:rPr>
      </w:pPr>
      <w:hyperlink r:id="rId18">
        <w:r w:rsidR="5F9E72DF" w:rsidRPr="5F9E72DF">
          <w:rPr>
            <w:rStyle w:val="Hyperlink"/>
            <w:rFonts w:ascii="Calibri" w:eastAsia="Calibri" w:hAnsi="Calibri" w:cs="Calibri"/>
          </w:rPr>
          <w:t>Major Cities &amp; Towns</w:t>
        </w:r>
      </w:hyperlink>
    </w:p>
    <w:p w14:paraId="5C8E2615" w14:textId="69CDED39" w:rsidR="00F61576" w:rsidRDefault="00000000" w:rsidP="5F9E72DF">
      <w:pPr>
        <w:spacing w:after="0" w:line="240" w:lineRule="auto"/>
        <w:rPr>
          <w:rFonts w:ascii="Calibri" w:eastAsia="Calibri" w:hAnsi="Calibri" w:cs="Calibri"/>
          <w:color w:val="000000" w:themeColor="text1"/>
        </w:rPr>
      </w:pPr>
      <w:hyperlink r:id="rId19">
        <w:r w:rsidR="5F9E72DF" w:rsidRPr="5F9E72DF">
          <w:rPr>
            <w:rStyle w:val="Hyperlink"/>
            <w:rFonts w:ascii="Calibri" w:eastAsia="Calibri" w:hAnsi="Calibri" w:cs="Calibri"/>
          </w:rPr>
          <w:t>Climate</w:t>
        </w:r>
      </w:hyperlink>
    </w:p>
    <w:p w14:paraId="15B31B5B" w14:textId="6B2CD567" w:rsidR="00F61576" w:rsidRDefault="00000000" w:rsidP="5F9E72DF">
      <w:pPr>
        <w:spacing w:after="0" w:line="240" w:lineRule="auto"/>
        <w:rPr>
          <w:rFonts w:ascii="Calibri" w:eastAsia="Calibri" w:hAnsi="Calibri" w:cs="Calibri"/>
          <w:color w:val="000000" w:themeColor="text1"/>
        </w:rPr>
      </w:pPr>
      <w:hyperlink r:id="rId20">
        <w:r w:rsidR="5F9E72DF" w:rsidRPr="5F9E72DF">
          <w:rPr>
            <w:rStyle w:val="Hyperlink"/>
            <w:rFonts w:ascii="Calibri" w:eastAsia="Calibri" w:hAnsi="Calibri" w:cs="Calibri"/>
          </w:rPr>
          <w:t>Shopping</w:t>
        </w:r>
      </w:hyperlink>
    </w:p>
    <w:p w14:paraId="1EC54944" w14:textId="6131F45F" w:rsidR="00F61576" w:rsidRDefault="00F61576" w:rsidP="5F9E72DF">
      <w:pPr>
        <w:spacing w:after="0" w:line="240" w:lineRule="auto"/>
        <w:rPr>
          <w:rFonts w:ascii="Arial" w:eastAsia="Arial" w:hAnsi="Arial" w:cs="Arial"/>
          <w:color w:val="000000" w:themeColor="text1"/>
          <w:sz w:val="24"/>
          <w:szCs w:val="24"/>
        </w:rPr>
      </w:pPr>
    </w:p>
    <w:p w14:paraId="0B0573F0" w14:textId="61F37AD6"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GENERAL DESCRIPTION</w:t>
      </w:r>
    </w:p>
    <w:p w14:paraId="281D0805" w14:textId="1CFFC284"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color w:val="000000" w:themeColor="text1"/>
        </w:rPr>
        <w:t xml:space="preserve">Welcome to the </w:t>
      </w:r>
      <w:r w:rsidRPr="5F9E72DF">
        <w:rPr>
          <w:rFonts w:ascii="Calibri" w:eastAsia="Calibri" w:hAnsi="Calibri" w:cs="Calibri"/>
          <w:b/>
          <w:bCs/>
          <w:color w:val="000000" w:themeColor="text1"/>
        </w:rPr>
        <w:t>city that never sleeps</w:t>
      </w:r>
      <w:r w:rsidRPr="5F9E72DF">
        <w:rPr>
          <w:rFonts w:ascii="Calibri" w:eastAsia="Calibri" w:hAnsi="Calibri" w:cs="Calibri"/>
          <w:color w:val="000000" w:themeColor="text1"/>
        </w:rPr>
        <w:t xml:space="preserve">, where </w:t>
      </w:r>
      <w:r w:rsidRPr="5F9E72DF">
        <w:rPr>
          <w:rFonts w:ascii="Calibri" w:eastAsia="Calibri" w:hAnsi="Calibri" w:cs="Calibri"/>
          <w:b/>
          <w:bCs/>
          <w:color w:val="000000" w:themeColor="text1"/>
        </w:rPr>
        <w:t xml:space="preserve">these streets will make you feel brand new </w:t>
      </w:r>
      <w:r w:rsidRPr="5F9E72DF">
        <w:rPr>
          <w:rFonts w:ascii="Calibri" w:eastAsia="Calibri" w:hAnsi="Calibri" w:cs="Calibri"/>
          <w:color w:val="000000" w:themeColor="text1"/>
        </w:rPr>
        <w:t xml:space="preserve">and </w:t>
      </w:r>
      <w:r w:rsidRPr="5F9E72DF">
        <w:rPr>
          <w:rFonts w:ascii="Calibri" w:eastAsia="Calibri" w:hAnsi="Calibri" w:cs="Calibri"/>
          <w:b/>
          <w:bCs/>
          <w:color w:val="000000" w:themeColor="text1"/>
        </w:rPr>
        <w:t>big lights will inspire you. If you can make it here, you can make it anywhere.</w:t>
      </w:r>
      <w:r w:rsidR="00A80403">
        <w:rPr>
          <w:rFonts w:ascii="Calibri" w:eastAsia="Calibri" w:hAnsi="Calibri" w:cs="Calibri"/>
          <w:b/>
          <w:bCs/>
          <w:color w:val="000000" w:themeColor="text1"/>
        </w:rPr>
        <w:t xml:space="preserve"> </w:t>
      </w:r>
      <w:r w:rsidRPr="5F9E72DF">
        <w:rPr>
          <w:rFonts w:ascii="Calibri" w:eastAsia="Calibri" w:hAnsi="Calibri" w:cs="Calibri"/>
          <w:color w:val="000000" w:themeColor="text1"/>
        </w:rPr>
        <w:t>In addition to inspiring many songs, New York is also</w:t>
      </w:r>
      <w:r w:rsidRPr="5F9E72DF">
        <w:rPr>
          <w:rFonts w:ascii="Calibri" w:eastAsia="Calibri" w:hAnsi="Calibri" w:cs="Calibri"/>
          <w:b/>
          <w:bCs/>
          <w:color w:val="000000" w:themeColor="text1"/>
        </w:rPr>
        <w:t xml:space="preserve"> </w:t>
      </w:r>
      <w:r w:rsidRPr="5F9E72DF">
        <w:rPr>
          <w:rFonts w:ascii="Calibri" w:eastAsia="Calibri" w:hAnsi="Calibri" w:cs="Calibri"/>
          <w:color w:val="000000" w:themeColor="text1"/>
        </w:rPr>
        <w:t xml:space="preserve">a mega metropolis and ultimate melting pot with many attractions for locals and visitors to enjoy, including museums, food, and wonderful sights to see. Some of the most iconic places to visit include </w:t>
      </w:r>
      <w:hyperlink r:id="rId21">
        <w:r w:rsidRPr="5F9E72DF">
          <w:rPr>
            <w:rStyle w:val="Hyperlink"/>
            <w:rFonts w:ascii="Calibri" w:eastAsia="Calibri" w:hAnsi="Calibri" w:cs="Calibri"/>
          </w:rPr>
          <w:t>The Empire State Building</w:t>
        </w:r>
      </w:hyperlink>
      <w:r w:rsidRPr="5F9E72DF">
        <w:rPr>
          <w:rFonts w:ascii="Calibri" w:eastAsia="Calibri" w:hAnsi="Calibri" w:cs="Calibri"/>
          <w:color w:val="000000" w:themeColor="text1"/>
        </w:rPr>
        <w:t xml:space="preserve">, </w:t>
      </w:r>
      <w:hyperlink r:id="rId22">
        <w:r w:rsidRPr="5F9E72DF">
          <w:rPr>
            <w:rStyle w:val="Hyperlink"/>
            <w:rFonts w:ascii="Calibri" w:eastAsia="Calibri" w:hAnsi="Calibri" w:cs="Calibri"/>
          </w:rPr>
          <w:t>The Brooklyn Bridge</w:t>
        </w:r>
      </w:hyperlink>
      <w:r w:rsidRPr="5F9E72DF">
        <w:rPr>
          <w:rFonts w:ascii="Calibri" w:eastAsia="Calibri" w:hAnsi="Calibri" w:cs="Calibri"/>
          <w:color w:val="000000" w:themeColor="text1"/>
        </w:rPr>
        <w:t xml:space="preserve">, </w:t>
      </w:r>
      <w:hyperlink r:id="rId23">
        <w:r w:rsidRPr="5F9E72DF">
          <w:rPr>
            <w:rStyle w:val="Hyperlink"/>
            <w:rFonts w:ascii="Calibri" w:eastAsia="Calibri" w:hAnsi="Calibri" w:cs="Calibri"/>
          </w:rPr>
          <w:t>The One World Trade Center</w:t>
        </w:r>
      </w:hyperlink>
      <w:r w:rsidRPr="5F9E72DF">
        <w:rPr>
          <w:rFonts w:ascii="Calibri" w:eastAsia="Calibri" w:hAnsi="Calibri" w:cs="Calibri"/>
          <w:color w:val="000000" w:themeColor="text1"/>
        </w:rPr>
        <w:t xml:space="preserve">, and </w:t>
      </w:r>
      <w:hyperlink r:id="rId24">
        <w:r w:rsidRPr="5F9E72DF">
          <w:rPr>
            <w:rStyle w:val="Hyperlink"/>
            <w:rFonts w:ascii="Calibri" w:eastAsia="Calibri" w:hAnsi="Calibri" w:cs="Calibri"/>
          </w:rPr>
          <w:t>The Statue of Liberty</w:t>
        </w:r>
      </w:hyperlink>
      <w:r w:rsidRPr="5F9E72DF">
        <w:rPr>
          <w:rFonts w:ascii="Calibri" w:eastAsia="Calibri" w:hAnsi="Calibri" w:cs="Calibri"/>
          <w:color w:val="000000" w:themeColor="text1"/>
        </w:rPr>
        <w:t xml:space="preserve">. Other fun things to do while in New York include riding the subway whether you’re in </w:t>
      </w:r>
      <w:hyperlink r:id="rId25">
        <w:r w:rsidRPr="5F9E72DF">
          <w:rPr>
            <w:rStyle w:val="Hyperlink"/>
            <w:rFonts w:ascii="Calibri" w:eastAsia="Calibri" w:hAnsi="Calibri" w:cs="Calibri"/>
          </w:rPr>
          <w:t>Central Park</w:t>
        </w:r>
      </w:hyperlink>
      <w:r w:rsidRPr="5F9E72DF">
        <w:rPr>
          <w:rFonts w:ascii="Calibri" w:eastAsia="Calibri" w:hAnsi="Calibri" w:cs="Calibri"/>
          <w:color w:val="000000" w:themeColor="text1"/>
        </w:rPr>
        <w:t xml:space="preserve"> or </w:t>
      </w:r>
      <w:hyperlink r:id="rId26">
        <w:r w:rsidRPr="5F9E72DF">
          <w:rPr>
            <w:rStyle w:val="Hyperlink"/>
            <w:rFonts w:ascii="Calibri" w:eastAsia="Calibri" w:hAnsi="Calibri" w:cs="Calibri"/>
          </w:rPr>
          <w:t>Bryant Park</w:t>
        </w:r>
      </w:hyperlink>
      <w:r w:rsidRPr="5F9E72DF">
        <w:rPr>
          <w:rFonts w:ascii="Calibri" w:eastAsia="Calibri" w:hAnsi="Calibri" w:cs="Calibri"/>
          <w:color w:val="000000" w:themeColor="text1"/>
        </w:rPr>
        <w:t>, or going to see your favorite show on Broadway. In other words, whatever floats your fancy, be sure to stop and take a bite of the Big Apple!</w:t>
      </w:r>
    </w:p>
    <w:p w14:paraId="5ACA20A3" w14:textId="330C17BE" w:rsidR="00F61576" w:rsidRDefault="00F61576" w:rsidP="5F9E72DF">
      <w:pPr>
        <w:spacing w:after="0" w:line="240" w:lineRule="auto"/>
        <w:rPr>
          <w:rFonts w:ascii="Calibri" w:eastAsia="Calibri" w:hAnsi="Calibri" w:cs="Calibri"/>
          <w:color w:val="000000" w:themeColor="text1"/>
        </w:rPr>
      </w:pPr>
    </w:p>
    <w:p w14:paraId="70846920" w14:textId="1D00B244"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NEW DEVELOPMENTS</w:t>
      </w:r>
    </w:p>
    <w:p w14:paraId="07626A8F" w14:textId="3E432DB7" w:rsidR="00F61576" w:rsidRDefault="00F61576" w:rsidP="5F9E72DF">
      <w:pPr>
        <w:spacing w:after="0" w:line="240" w:lineRule="auto"/>
        <w:rPr>
          <w:rFonts w:ascii="Calibri" w:eastAsia="Calibri" w:hAnsi="Calibri" w:cs="Calibri"/>
          <w:color w:val="000000" w:themeColor="text1"/>
        </w:rPr>
      </w:pPr>
    </w:p>
    <w:p w14:paraId="03F84CC0" w14:textId="5170869A"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New Lodging</w:t>
      </w:r>
    </w:p>
    <w:p w14:paraId="6DF8B19E" w14:textId="09BBF102" w:rsidR="00F61576" w:rsidRDefault="5F9E72DF" w:rsidP="5F9E72DF">
      <w:pPr>
        <w:spacing w:line="240" w:lineRule="auto"/>
        <w:contextualSpacing/>
        <w:rPr>
          <w:rFonts w:ascii="Calibri" w:eastAsia="Calibri" w:hAnsi="Calibri" w:cs="Calibri"/>
          <w:color w:val="000000" w:themeColor="text1"/>
        </w:rPr>
      </w:pPr>
      <w:r w:rsidRPr="5F9E72DF">
        <w:rPr>
          <w:rFonts w:ascii="Calibri" w:eastAsia="Calibri" w:hAnsi="Calibri" w:cs="Calibri"/>
          <w:color w:val="000000" w:themeColor="text1"/>
        </w:rPr>
        <w:t xml:space="preserve">The uber luxurious </w:t>
      </w:r>
      <w:hyperlink r:id="rId27">
        <w:r w:rsidRPr="5F9E72DF">
          <w:rPr>
            <w:rStyle w:val="Hyperlink"/>
            <w:rFonts w:ascii="Calibri" w:eastAsia="Calibri" w:hAnsi="Calibri" w:cs="Calibri"/>
          </w:rPr>
          <w:t>Aman New York</w:t>
        </w:r>
      </w:hyperlink>
      <w:r w:rsidRPr="5F9E72DF">
        <w:rPr>
          <w:rFonts w:ascii="Calibri" w:eastAsia="Calibri" w:hAnsi="Calibri" w:cs="Calibri"/>
          <w:color w:val="000000" w:themeColor="text1"/>
        </w:rPr>
        <w:t xml:space="preserve"> opens this August in the heart of New York City with 83 hotel rooms, plus a Garden Terrace &amp; Bar with 7,000 square feet of outdoor dining space, the three-floor Aman Spa, a Jazz Club and Wine Room.</w:t>
      </w:r>
    </w:p>
    <w:p w14:paraId="4F6FD72E" w14:textId="02FA3206" w:rsidR="00F61576" w:rsidRDefault="00F61576" w:rsidP="5F9E72DF">
      <w:pPr>
        <w:spacing w:line="240" w:lineRule="auto"/>
        <w:contextualSpacing/>
        <w:rPr>
          <w:rFonts w:ascii="Calibri" w:eastAsia="Calibri" w:hAnsi="Calibri" w:cs="Calibri"/>
          <w:color w:val="000000" w:themeColor="text1"/>
        </w:rPr>
      </w:pPr>
    </w:p>
    <w:p w14:paraId="3B1D5918" w14:textId="1B39C955" w:rsidR="00F61576" w:rsidRDefault="5D85E255" w:rsidP="5D85E255">
      <w:pPr>
        <w:spacing w:line="240" w:lineRule="auto"/>
        <w:contextualSpacing/>
        <w:rPr>
          <w:rFonts w:ascii="Calibri" w:eastAsia="Calibri" w:hAnsi="Calibri" w:cs="Calibri"/>
          <w:color w:val="000000" w:themeColor="text1"/>
        </w:rPr>
      </w:pPr>
      <w:r w:rsidRPr="5D85E255">
        <w:rPr>
          <w:rFonts w:ascii="Calibri" w:eastAsia="Calibri" w:hAnsi="Calibri" w:cs="Calibri"/>
          <w:color w:val="000000" w:themeColor="text1"/>
        </w:rPr>
        <w:lastRenderedPageBreak/>
        <w:t xml:space="preserve">The </w:t>
      </w:r>
      <w:hyperlink r:id="rId28">
        <w:r w:rsidRPr="5D85E255">
          <w:rPr>
            <w:rStyle w:val="Hyperlink"/>
            <w:rFonts w:ascii="Calibri" w:eastAsia="Calibri" w:hAnsi="Calibri" w:cs="Calibri"/>
          </w:rPr>
          <w:t>Ritz-Carlton</w:t>
        </w:r>
        <w:r w:rsidR="00A80403">
          <w:rPr>
            <w:rStyle w:val="Hyperlink"/>
            <w:rFonts w:ascii="Calibri" w:eastAsia="Calibri" w:hAnsi="Calibri" w:cs="Calibri"/>
          </w:rPr>
          <w:t xml:space="preserve"> New York</w:t>
        </w:r>
        <w:r w:rsidRPr="5D85E255">
          <w:rPr>
            <w:rStyle w:val="Hyperlink"/>
            <w:rFonts w:ascii="Calibri" w:eastAsia="Calibri" w:hAnsi="Calibri" w:cs="Calibri"/>
          </w:rPr>
          <w:t xml:space="preserve">, </w:t>
        </w:r>
        <w:proofErr w:type="spellStart"/>
        <w:r w:rsidRPr="5D85E255">
          <w:rPr>
            <w:rStyle w:val="Hyperlink"/>
            <w:rFonts w:ascii="Calibri" w:eastAsia="Calibri" w:hAnsi="Calibri" w:cs="Calibri"/>
          </w:rPr>
          <w:t>NoMad</w:t>
        </w:r>
        <w:proofErr w:type="spellEnd"/>
      </w:hyperlink>
      <w:r w:rsidRPr="5D85E255">
        <w:rPr>
          <w:rFonts w:ascii="Calibri" w:eastAsia="Calibri" w:hAnsi="Calibri" w:cs="Calibri"/>
          <w:color w:val="000000" w:themeColor="text1"/>
        </w:rPr>
        <w:t xml:space="preserve">, newly opened, is a new experience inspired by the essence of the new Madison Square Park; and the just opened </w:t>
      </w:r>
      <w:hyperlink r:id="rId29">
        <w:r w:rsidRPr="5D85E255">
          <w:rPr>
            <w:rStyle w:val="Hyperlink"/>
            <w:rFonts w:ascii="Calibri" w:eastAsia="Calibri" w:hAnsi="Calibri" w:cs="Calibri"/>
          </w:rPr>
          <w:t>Hard Rock Hotel New York</w:t>
        </w:r>
      </w:hyperlink>
      <w:r w:rsidRPr="5D85E255">
        <w:rPr>
          <w:rFonts w:ascii="Calibri" w:eastAsia="Calibri" w:hAnsi="Calibri" w:cs="Calibri"/>
          <w:color w:val="000000" w:themeColor="text1"/>
        </w:rPr>
        <w:t>, is a new property offering a backstage pass to the best of Midtown Manhattan.</w:t>
      </w:r>
    </w:p>
    <w:p w14:paraId="200AC5A9" w14:textId="249882F9" w:rsidR="00F61576" w:rsidRDefault="00F61576" w:rsidP="5F9E72DF">
      <w:pPr>
        <w:spacing w:line="240" w:lineRule="auto"/>
        <w:contextualSpacing/>
        <w:rPr>
          <w:rFonts w:ascii="Calibri" w:eastAsia="Calibri" w:hAnsi="Calibri" w:cs="Calibri"/>
          <w:color w:val="000000" w:themeColor="text1"/>
        </w:rPr>
      </w:pPr>
    </w:p>
    <w:p w14:paraId="55DE13E0" w14:textId="7A54BECC" w:rsidR="00F61576" w:rsidRDefault="5F9E72DF" w:rsidP="5F9E72DF">
      <w:pPr>
        <w:spacing w:line="240" w:lineRule="auto"/>
        <w:contextualSpacing/>
        <w:rPr>
          <w:rFonts w:ascii="Calibri" w:eastAsia="Calibri" w:hAnsi="Calibri" w:cs="Calibri"/>
          <w:color w:val="000000" w:themeColor="text1"/>
        </w:rPr>
      </w:pPr>
      <w:r w:rsidRPr="5F9E72DF">
        <w:rPr>
          <w:rFonts w:ascii="Calibri" w:eastAsia="Calibri" w:hAnsi="Calibri" w:cs="Calibri"/>
          <w:color w:val="000000" w:themeColor="text1"/>
        </w:rPr>
        <w:t xml:space="preserve">Additionally, the </w:t>
      </w:r>
      <w:hyperlink r:id="rId30">
        <w:r w:rsidRPr="5F9E72DF">
          <w:rPr>
            <w:rStyle w:val="Hyperlink"/>
            <w:rFonts w:ascii="Calibri" w:eastAsia="Calibri" w:hAnsi="Calibri" w:cs="Calibri"/>
          </w:rPr>
          <w:t>Renaissance Hotels</w:t>
        </w:r>
      </w:hyperlink>
      <w:r w:rsidRPr="5F9E72DF">
        <w:rPr>
          <w:rFonts w:ascii="Calibri" w:eastAsia="Calibri" w:hAnsi="Calibri" w:cs="Calibri"/>
          <w:color w:val="000000" w:themeColor="text1"/>
        </w:rPr>
        <w:t xml:space="preserve"> brand will open properties in Harlem and </w:t>
      </w:r>
      <w:hyperlink r:id="rId31">
        <w:r w:rsidRPr="5F9E72DF">
          <w:rPr>
            <w:rStyle w:val="Hyperlink"/>
            <w:rFonts w:ascii="Calibri" w:eastAsia="Calibri" w:hAnsi="Calibri" w:cs="Calibri"/>
          </w:rPr>
          <w:t>Flushing</w:t>
        </w:r>
      </w:hyperlink>
      <w:r w:rsidRPr="5F9E72DF">
        <w:rPr>
          <w:rFonts w:ascii="Calibri" w:eastAsia="Calibri" w:hAnsi="Calibri" w:cs="Calibri"/>
          <w:color w:val="000000" w:themeColor="text1"/>
        </w:rPr>
        <w:t xml:space="preserve"> in the coming months; the </w:t>
      </w:r>
      <w:hyperlink r:id="rId32">
        <w:r w:rsidRPr="5F9E72DF">
          <w:rPr>
            <w:rStyle w:val="Hyperlink"/>
            <w:rFonts w:ascii="Calibri" w:eastAsia="Calibri" w:hAnsi="Calibri" w:cs="Calibri"/>
          </w:rPr>
          <w:t>Virgin Hotel New York City</w:t>
        </w:r>
      </w:hyperlink>
      <w:r w:rsidRPr="5F9E72DF">
        <w:rPr>
          <w:rFonts w:ascii="Calibri" w:eastAsia="Calibri" w:hAnsi="Calibri" w:cs="Calibri"/>
          <w:color w:val="000000" w:themeColor="text1"/>
        </w:rPr>
        <w:t xml:space="preserve"> and </w:t>
      </w:r>
      <w:hyperlink r:id="rId33">
        <w:r w:rsidRPr="5F9E72DF">
          <w:rPr>
            <w:rStyle w:val="Hyperlink"/>
            <w:rFonts w:ascii="Calibri" w:eastAsia="Calibri" w:hAnsi="Calibri" w:cs="Calibri"/>
          </w:rPr>
          <w:t xml:space="preserve">Hotel </w:t>
        </w:r>
        <w:proofErr w:type="spellStart"/>
        <w:r w:rsidRPr="5F9E72DF">
          <w:rPr>
            <w:rStyle w:val="Hyperlink"/>
            <w:rFonts w:ascii="Calibri" w:eastAsia="Calibri" w:hAnsi="Calibri" w:cs="Calibri"/>
          </w:rPr>
          <w:t>Barrière</w:t>
        </w:r>
        <w:proofErr w:type="spellEnd"/>
        <w:r w:rsidRPr="5F9E72DF">
          <w:rPr>
            <w:rStyle w:val="Hyperlink"/>
            <w:rFonts w:ascii="Calibri" w:eastAsia="Calibri" w:hAnsi="Calibri" w:cs="Calibri"/>
          </w:rPr>
          <w:t xml:space="preserve"> Le Fouquet’s New York</w:t>
        </w:r>
      </w:hyperlink>
      <w:r w:rsidRPr="5F9E72DF">
        <w:rPr>
          <w:rFonts w:ascii="Calibri" w:eastAsia="Calibri" w:hAnsi="Calibri" w:cs="Calibri"/>
          <w:color w:val="000000" w:themeColor="text1"/>
        </w:rPr>
        <w:t xml:space="preserve"> are expected to open this summer; </w:t>
      </w:r>
      <w:hyperlink r:id="rId34">
        <w:r w:rsidRPr="5F9E72DF">
          <w:rPr>
            <w:rStyle w:val="Hyperlink"/>
            <w:rFonts w:ascii="Calibri" w:eastAsia="Calibri" w:hAnsi="Calibri" w:cs="Calibri"/>
          </w:rPr>
          <w:t>Moxy Hotels</w:t>
        </w:r>
      </w:hyperlink>
      <w:r w:rsidRPr="5F9E72DF">
        <w:rPr>
          <w:rFonts w:ascii="Calibri" w:eastAsia="Calibri" w:hAnsi="Calibri" w:cs="Calibri"/>
          <w:color w:val="000000" w:themeColor="text1"/>
        </w:rPr>
        <w:t xml:space="preserve"> will open properties on Manhattan’s Lower East Side and in Williamsburg, Brooklyn later this year; and </w:t>
      </w:r>
      <w:hyperlink r:id="rId35">
        <w:r w:rsidRPr="5F9E72DF">
          <w:rPr>
            <w:rStyle w:val="Hyperlink"/>
            <w:rFonts w:ascii="Calibri" w:eastAsia="Calibri" w:hAnsi="Calibri" w:cs="Calibri"/>
          </w:rPr>
          <w:t>The Fifth Avenue Hotel</w:t>
        </w:r>
      </w:hyperlink>
      <w:r w:rsidRPr="5F9E72DF">
        <w:rPr>
          <w:rFonts w:ascii="Calibri" w:eastAsia="Calibri" w:hAnsi="Calibri" w:cs="Calibri"/>
          <w:color w:val="000000" w:themeColor="text1"/>
        </w:rPr>
        <w:t xml:space="preserve"> is expected to open this fall.</w:t>
      </w:r>
    </w:p>
    <w:p w14:paraId="32CD1DDE" w14:textId="1AB48BA9" w:rsidR="00F61576" w:rsidRDefault="00F61576" w:rsidP="5F9E72DF">
      <w:pPr>
        <w:spacing w:line="240" w:lineRule="auto"/>
        <w:contextualSpacing/>
        <w:rPr>
          <w:rFonts w:ascii="Calibri" w:eastAsia="Calibri" w:hAnsi="Calibri" w:cs="Calibri"/>
          <w:color w:val="000000" w:themeColor="text1"/>
        </w:rPr>
      </w:pPr>
    </w:p>
    <w:p w14:paraId="7039407A" w14:textId="788FEEC4" w:rsidR="00F61576" w:rsidRDefault="5F9E72DF" w:rsidP="5F9E72DF">
      <w:pPr>
        <w:spacing w:line="240" w:lineRule="auto"/>
        <w:contextualSpacing/>
        <w:rPr>
          <w:rFonts w:ascii="Calibri" w:eastAsia="Calibri" w:hAnsi="Calibri" w:cs="Calibri"/>
          <w:color w:val="000000" w:themeColor="text1"/>
        </w:rPr>
      </w:pPr>
      <w:r w:rsidRPr="5F9E72DF">
        <w:rPr>
          <w:rFonts w:ascii="Calibri" w:eastAsia="Calibri" w:hAnsi="Calibri" w:cs="Calibri"/>
          <w:b/>
          <w:bCs/>
          <w:color w:val="000000" w:themeColor="text1"/>
        </w:rPr>
        <w:t>New Airport Terminals</w:t>
      </w:r>
    </w:p>
    <w:p w14:paraId="547049A9" w14:textId="581B4C45" w:rsidR="00F61576" w:rsidRDefault="40B9C224" w:rsidP="40B9C224">
      <w:pPr>
        <w:spacing w:line="240" w:lineRule="auto"/>
        <w:contextualSpacing/>
        <w:rPr>
          <w:rFonts w:ascii="Calibri" w:eastAsia="Calibri" w:hAnsi="Calibri" w:cs="Calibri"/>
          <w:color w:val="000000" w:themeColor="text1"/>
        </w:rPr>
      </w:pPr>
      <w:r w:rsidRPr="40B9C224">
        <w:rPr>
          <w:rFonts w:ascii="Calibri" w:eastAsia="Calibri" w:hAnsi="Calibri" w:cs="Calibri"/>
          <w:color w:val="000000" w:themeColor="text1"/>
        </w:rPr>
        <w:t xml:space="preserve">The gateways to New York City have undergone exciting transformations including brand-new terminals at </w:t>
      </w:r>
      <w:hyperlink r:id="rId36">
        <w:r w:rsidRPr="40B9C224">
          <w:rPr>
            <w:rStyle w:val="Hyperlink"/>
            <w:rFonts w:ascii="Calibri" w:eastAsia="Calibri" w:hAnsi="Calibri" w:cs="Calibri"/>
          </w:rPr>
          <w:t>LaGuardia Airport</w:t>
        </w:r>
      </w:hyperlink>
      <w:r w:rsidRPr="40B9C224">
        <w:rPr>
          <w:rFonts w:ascii="Calibri" w:eastAsia="Calibri" w:hAnsi="Calibri" w:cs="Calibri"/>
          <w:color w:val="000000" w:themeColor="text1"/>
        </w:rPr>
        <w:t xml:space="preserve">, </w:t>
      </w:r>
      <w:hyperlink r:id="rId37">
        <w:r w:rsidRPr="40B9C224">
          <w:rPr>
            <w:rStyle w:val="Hyperlink"/>
            <w:rFonts w:ascii="Calibri" w:eastAsia="Calibri" w:hAnsi="Calibri" w:cs="Calibri"/>
          </w:rPr>
          <w:t>Newark Liberty International Airport</w:t>
        </w:r>
      </w:hyperlink>
      <w:r w:rsidRPr="40B9C224">
        <w:rPr>
          <w:rFonts w:ascii="Calibri" w:eastAsia="Calibri" w:hAnsi="Calibri" w:cs="Calibri"/>
          <w:color w:val="000000" w:themeColor="text1"/>
        </w:rPr>
        <w:t xml:space="preserve"> and </w:t>
      </w:r>
      <w:hyperlink r:id="rId38">
        <w:r w:rsidRPr="40B9C224">
          <w:rPr>
            <w:rStyle w:val="Hyperlink"/>
            <w:rFonts w:ascii="Calibri" w:eastAsia="Calibri" w:hAnsi="Calibri" w:cs="Calibri"/>
          </w:rPr>
          <w:t>John F. Kennedy International Airport</w:t>
        </w:r>
      </w:hyperlink>
      <w:r w:rsidRPr="40B9C224">
        <w:rPr>
          <w:rFonts w:ascii="Calibri" w:eastAsia="Calibri" w:hAnsi="Calibri" w:cs="Calibri"/>
          <w:color w:val="000000" w:themeColor="text1"/>
        </w:rPr>
        <w:t xml:space="preserve">. The new Terminal B at LaGuardia Airport features 35 gates plus new retail and dining offerings, including Shake Shack and FAO Schwarz. The new </w:t>
      </w:r>
      <w:hyperlink r:id="rId39">
        <w:r w:rsidRPr="40B9C224">
          <w:rPr>
            <w:rStyle w:val="Hyperlink"/>
            <w:rFonts w:ascii="Calibri" w:eastAsia="Calibri" w:hAnsi="Calibri" w:cs="Calibri"/>
          </w:rPr>
          <w:t>Terminal C</w:t>
        </w:r>
      </w:hyperlink>
      <w:r w:rsidRPr="40B9C224">
        <w:rPr>
          <w:rFonts w:ascii="Calibri" w:eastAsia="Calibri" w:hAnsi="Calibri" w:cs="Calibri"/>
          <w:color w:val="000000" w:themeColor="text1"/>
        </w:rPr>
        <w:t xml:space="preserve"> will open at LaGuardia in the coming months. And later this year, Newark Liberty International Airport will debut an updated Terminal A, offering 33 new gates directly connected to a multilevel parking facility. </w:t>
      </w:r>
      <w:hyperlink r:id="rId40">
        <w:r w:rsidRPr="40B9C224">
          <w:rPr>
            <w:rStyle w:val="Hyperlink"/>
            <w:rFonts w:ascii="Calibri" w:eastAsia="Calibri" w:hAnsi="Calibri" w:cs="Calibri"/>
          </w:rPr>
          <w:t>Terminal 8</w:t>
        </w:r>
      </w:hyperlink>
      <w:r w:rsidRPr="40B9C224">
        <w:rPr>
          <w:rFonts w:ascii="Calibri" w:eastAsia="Calibri" w:hAnsi="Calibri" w:cs="Calibri"/>
          <w:color w:val="000000" w:themeColor="text1"/>
        </w:rPr>
        <w:t xml:space="preserve"> at JFK International Airport will debut in December with 130,000 square feet of new and renovated space, serving American Airlines and British Airways. Construction has begun this year on the New </w:t>
      </w:r>
      <w:hyperlink r:id="rId41">
        <w:r w:rsidRPr="40B9C224">
          <w:rPr>
            <w:rStyle w:val="Hyperlink"/>
            <w:rFonts w:ascii="Calibri" w:eastAsia="Calibri" w:hAnsi="Calibri" w:cs="Calibri"/>
          </w:rPr>
          <w:t>Terminal One</w:t>
        </w:r>
      </w:hyperlink>
      <w:r w:rsidRPr="40B9C224">
        <w:rPr>
          <w:rFonts w:ascii="Calibri" w:eastAsia="Calibri" w:hAnsi="Calibri" w:cs="Calibri"/>
          <w:color w:val="000000" w:themeColor="text1"/>
        </w:rPr>
        <w:t xml:space="preserve"> at JFK, expected to open in 2026.</w:t>
      </w:r>
    </w:p>
    <w:p w14:paraId="00853B84" w14:textId="38B19316" w:rsidR="00F61576" w:rsidRDefault="00F61576" w:rsidP="5F9E72DF">
      <w:pPr>
        <w:spacing w:line="240" w:lineRule="auto"/>
        <w:contextualSpacing/>
        <w:rPr>
          <w:rFonts w:ascii="Calibri" w:eastAsia="Calibri" w:hAnsi="Calibri" w:cs="Calibri"/>
          <w:color w:val="000000" w:themeColor="text1"/>
        </w:rPr>
      </w:pPr>
    </w:p>
    <w:p w14:paraId="75A07F20" w14:textId="73F6B48F" w:rsidR="00F61576" w:rsidRDefault="5F9E72DF" w:rsidP="5F9E72DF">
      <w:pPr>
        <w:spacing w:line="240" w:lineRule="auto"/>
        <w:contextualSpacing/>
        <w:rPr>
          <w:rFonts w:ascii="Calibri" w:eastAsia="Calibri" w:hAnsi="Calibri" w:cs="Calibri"/>
          <w:color w:val="000000" w:themeColor="text1"/>
        </w:rPr>
      </w:pPr>
      <w:r w:rsidRPr="5F9E72DF">
        <w:rPr>
          <w:rFonts w:ascii="Calibri" w:eastAsia="Calibri" w:hAnsi="Calibri" w:cs="Calibri"/>
          <w:b/>
          <w:bCs/>
          <w:color w:val="000000" w:themeColor="text1"/>
        </w:rPr>
        <w:t>Upcoming Exhibitions</w:t>
      </w:r>
    </w:p>
    <w:p w14:paraId="43C289DA" w14:textId="1AD610DB" w:rsidR="00F61576" w:rsidRDefault="7294720E" w:rsidP="7294720E">
      <w:pPr>
        <w:pStyle w:val="NoSpacing"/>
        <w:rPr>
          <w:rFonts w:ascii="Calibri" w:eastAsia="Calibri" w:hAnsi="Calibri" w:cs="Calibri"/>
        </w:rPr>
      </w:pPr>
      <w:r w:rsidRPr="7294720E">
        <w:rPr>
          <w:rFonts w:ascii="Calibri" w:eastAsia="Calibri" w:hAnsi="Calibri" w:cs="Calibri"/>
          <w:b/>
          <w:bCs/>
          <w:color w:val="000000" w:themeColor="text1"/>
        </w:rPr>
        <w:t>The Metropolitan Museum of Art:</w:t>
      </w:r>
      <w:r w:rsidRPr="7294720E">
        <w:rPr>
          <w:rFonts w:ascii="Calibri" w:eastAsia="Calibri" w:hAnsi="Calibri" w:cs="Calibri"/>
          <w:color w:val="000000" w:themeColor="text1"/>
        </w:rPr>
        <w:t xml:space="preserve"> Some new and upcoming exhibits at The Met include </w:t>
      </w:r>
      <w:hyperlink r:id="rId42">
        <w:r w:rsidRPr="7294720E">
          <w:rPr>
            <w:rStyle w:val="Hyperlink"/>
            <w:rFonts w:ascii="Calibri" w:eastAsia="Calibri" w:hAnsi="Calibri" w:cs="Calibri"/>
          </w:rPr>
          <w:t>Kimono Style: The John C. Weber Collection</w:t>
        </w:r>
      </w:hyperlink>
      <w:r w:rsidRPr="7294720E">
        <w:rPr>
          <w:rFonts w:ascii="Calibri" w:eastAsia="Calibri" w:hAnsi="Calibri" w:cs="Calibri"/>
          <w:color w:val="000000" w:themeColor="text1"/>
        </w:rPr>
        <w:t xml:space="preserve">, </w:t>
      </w:r>
      <w:hyperlink r:id="rId43">
        <w:r w:rsidRPr="7294720E">
          <w:rPr>
            <w:rStyle w:val="Hyperlink"/>
            <w:rFonts w:ascii="Calibri" w:eastAsia="Calibri" w:hAnsi="Calibri" w:cs="Calibri"/>
          </w:rPr>
          <w:t>The Tudors: Art and Majesty in Renaissance England</w:t>
        </w:r>
      </w:hyperlink>
      <w:r w:rsidRPr="7294720E">
        <w:rPr>
          <w:rFonts w:ascii="Calibri" w:eastAsia="Calibri" w:hAnsi="Calibri" w:cs="Calibri"/>
          <w:color w:val="000000" w:themeColor="text1"/>
        </w:rPr>
        <w:t xml:space="preserve">, </w:t>
      </w:r>
      <w:hyperlink r:id="rId44">
        <w:r w:rsidRPr="7294720E">
          <w:rPr>
            <w:rStyle w:val="Hyperlink"/>
            <w:rFonts w:ascii="Calibri" w:eastAsia="Calibri" w:hAnsi="Calibri" w:cs="Calibri"/>
          </w:rPr>
          <w:t xml:space="preserve">Cubism and the Trompe </w:t>
        </w:r>
        <w:proofErr w:type="spellStart"/>
        <w:r w:rsidRPr="7294720E">
          <w:rPr>
            <w:rStyle w:val="Hyperlink"/>
            <w:rFonts w:ascii="Calibri" w:eastAsia="Calibri" w:hAnsi="Calibri" w:cs="Calibri"/>
          </w:rPr>
          <w:t>l’Oeil</w:t>
        </w:r>
        <w:proofErr w:type="spellEnd"/>
        <w:r w:rsidRPr="7294720E">
          <w:rPr>
            <w:rStyle w:val="Hyperlink"/>
            <w:rFonts w:ascii="Calibri" w:eastAsia="Calibri" w:hAnsi="Calibri" w:cs="Calibri"/>
          </w:rPr>
          <w:t xml:space="preserve"> Tradition</w:t>
        </w:r>
      </w:hyperlink>
      <w:r w:rsidRPr="7294720E">
        <w:rPr>
          <w:rFonts w:ascii="Calibri" w:eastAsia="Calibri" w:hAnsi="Calibri" w:cs="Calibri"/>
          <w:color w:val="000000" w:themeColor="text1"/>
        </w:rPr>
        <w:t xml:space="preserve">, </w:t>
      </w:r>
      <w:hyperlink r:id="rId45">
        <w:r w:rsidRPr="7294720E">
          <w:rPr>
            <w:rStyle w:val="Hyperlink"/>
            <w:rFonts w:ascii="Calibri" w:eastAsia="Calibri" w:hAnsi="Calibri" w:cs="Calibri"/>
          </w:rPr>
          <w:t>Water Memories,</w:t>
        </w:r>
      </w:hyperlink>
      <w:r w:rsidRPr="7294720E">
        <w:rPr>
          <w:rFonts w:ascii="Calibri" w:eastAsia="Calibri" w:hAnsi="Calibri" w:cs="Calibri"/>
        </w:rPr>
        <w:t xml:space="preserve"> and </w:t>
      </w:r>
      <w:hyperlink r:id="rId46">
        <w:r w:rsidRPr="7294720E">
          <w:rPr>
            <w:rStyle w:val="Hyperlink"/>
            <w:rFonts w:ascii="Calibri" w:eastAsia="Calibri" w:hAnsi="Calibri" w:cs="Calibri"/>
          </w:rPr>
          <w:t>Hear Me Now: The Black Potters of Old Edgefield, South Carolina,</w:t>
        </w:r>
      </w:hyperlink>
      <w:r w:rsidR="00A80403">
        <w:rPr>
          <w:rFonts w:ascii="Calibri" w:eastAsia="Calibri" w:hAnsi="Calibri" w:cs="Calibri"/>
        </w:rPr>
        <w:t xml:space="preserve"> </w:t>
      </w:r>
    </w:p>
    <w:p w14:paraId="618E5D12" w14:textId="32A7F145" w:rsidR="00F61576" w:rsidRDefault="00F61576" w:rsidP="5F9E72DF">
      <w:pPr>
        <w:spacing w:after="0" w:line="240" w:lineRule="auto"/>
        <w:rPr>
          <w:rFonts w:ascii="Arial" w:eastAsia="Arial" w:hAnsi="Arial" w:cs="Arial"/>
          <w:color w:val="000000" w:themeColor="text1"/>
          <w:sz w:val="24"/>
          <w:szCs w:val="24"/>
        </w:rPr>
      </w:pPr>
    </w:p>
    <w:p w14:paraId="43C80F02" w14:textId="0BEEAB17" w:rsidR="00F61576" w:rsidRDefault="27A0D906" w:rsidP="27A0D906">
      <w:pPr>
        <w:pStyle w:val="NoSpacing"/>
        <w:rPr>
          <w:rFonts w:ascii="Calibri" w:eastAsia="Calibri" w:hAnsi="Calibri" w:cs="Calibri"/>
          <w:color w:val="000000" w:themeColor="text1"/>
        </w:rPr>
      </w:pPr>
      <w:r w:rsidRPr="27A0D906">
        <w:rPr>
          <w:rFonts w:ascii="Calibri" w:eastAsia="Calibri" w:hAnsi="Calibri" w:cs="Calibri"/>
          <w:b/>
          <w:bCs/>
          <w:color w:val="000000" w:themeColor="text1"/>
        </w:rPr>
        <w:t xml:space="preserve">The Museum of Modern Art (MOMA): </w:t>
      </w:r>
      <w:r w:rsidRPr="27A0D906">
        <w:rPr>
          <w:rFonts w:ascii="Calibri" w:eastAsia="Calibri" w:hAnsi="Calibri" w:cs="Calibri"/>
          <w:color w:val="000000" w:themeColor="text1"/>
        </w:rPr>
        <w:t xml:space="preserve">Some new and upcoming exhibits at MoMA include </w:t>
      </w:r>
      <w:hyperlink r:id="rId47">
        <w:r w:rsidRPr="27A0D906">
          <w:rPr>
            <w:rStyle w:val="Hyperlink"/>
            <w:rFonts w:ascii="Calibri" w:eastAsia="Calibri" w:hAnsi="Calibri" w:cs="Calibri"/>
          </w:rPr>
          <w:t>Barbara Kruger: Thinking of You. I Mean Me. I Mean You.</w:t>
        </w:r>
      </w:hyperlink>
      <w:r w:rsidRPr="27A0D906">
        <w:rPr>
          <w:rFonts w:ascii="Calibri" w:eastAsia="Calibri" w:hAnsi="Calibri" w:cs="Calibri"/>
          <w:color w:val="000000" w:themeColor="text1"/>
        </w:rPr>
        <w:t xml:space="preserve"> , </w:t>
      </w:r>
      <w:hyperlink r:id="rId48">
        <w:r w:rsidRPr="27A0D906">
          <w:rPr>
            <w:rStyle w:val="Hyperlink"/>
            <w:rFonts w:ascii="Calibri" w:eastAsia="Calibri" w:hAnsi="Calibri" w:cs="Calibri"/>
          </w:rPr>
          <w:t>Never Alone: Video Games and Other Interactive Design</w:t>
        </w:r>
      </w:hyperlink>
      <w:r w:rsidRPr="27A0D906">
        <w:rPr>
          <w:rFonts w:ascii="Calibri" w:eastAsia="Calibri" w:hAnsi="Calibri" w:cs="Calibri"/>
          <w:color w:val="000000" w:themeColor="text1"/>
        </w:rPr>
        <w:t xml:space="preserve">, </w:t>
      </w:r>
      <w:hyperlink r:id="rId49">
        <w:r w:rsidRPr="27A0D906">
          <w:rPr>
            <w:rStyle w:val="Hyperlink"/>
            <w:rFonts w:ascii="Calibri" w:eastAsia="Calibri" w:hAnsi="Calibri" w:cs="Calibri"/>
          </w:rPr>
          <w:t>Wolfgang Tillmans To look Without Fear,</w:t>
        </w:r>
      </w:hyperlink>
      <w:r w:rsidRPr="27A0D906">
        <w:rPr>
          <w:rFonts w:ascii="Calibri" w:eastAsia="Calibri" w:hAnsi="Calibri" w:cs="Calibri"/>
          <w:color w:val="000000" w:themeColor="text1"/>
        </w:rPr>
        <w:t xml:space="preserve"> </w:t>
      </w:r>
      <w:hyperlink r:id="rId50">
        <w:r w:rsidRPr="27A0D906">
          <w:rPr>
            <w:rStyle w:val="Hyperlink"/>
            <w:rFonts w:ascii="Calibri" w:eastAsia="Calibri" w:hAnsi="Calibri" w:cs="Calibri"/>
          </w:rPr>
          <w:t>Just Above Midtown Changing Spaces,</w:t>
        </w:r>
      </w:hyperlink>
      <w:r w:rsidRPr="27A0D906">
        <w:rPr>
          <w:rFonts w:ascii="Calibri" w:eastAsia="Calibri" w:hAnsi="Calibri" w:cs="Calibri"/>
          <w:color w:val="000000" w:themeColor="text1"/>
        </w:rPr>
        <w:t xml:space="preserve"> and </w:t>
      </w:r>
      <w:hyperlink r:id="rId51">
        <w:r w:rsidRPr="27A0D906">
          <w:rPr>
            <w:rStyle w:val="Hyperlink"/>
            <w:rFonts w:ascii="Calibri" w:eastAsia="Calibri" w:hAnsi="Calibri" w:cs="Calibri"/>
          </w:rPr>
          <w:t>Joan Jonas</w:t>
        </w:r>
      </w:hyperlink>
      <w:r w:rsidRPr="27A0D906">
        <w:rPr>
          <w:rFonts w:ascii="Calibri" w:eastAsia="Calibri" w:hAnsi="Calibri" w:cs="Calibri"/>
          <w:color w:val="000000" w:themeColor="text1"/>
        </w:rPr>
        <w:t xml:space="preserve"> (Spring 2024). </w:t>
      </w:r>
    </w:p>
    <w:p w14:paraId="3A2F11B9" w14:textId="31C20DB7" w:rsidR="00F61576" w:rsidRDefault="00F61576" w:rsidP="5F9E72DF">
      <w:pPr>
        <w:spacing w:after="0" w:line="240" w:lineRule="auto"/>
        <w:rPr>
          <w:rFonts w:ascii="Arial" w:eastAsia="Arial" w:hAnsi="Arial" w:cs="Arial"/>
          <w:color w:val="000000" w:themeColor="text1"/>
          <w:sz w:val="24"/>
          <w:szCs w:val="24"/>
        </w:rPr>
      </w:pPr>
    </w:p>
    <w:p w14:paraId="20378039" w14:textId="21515F4D" w:rsidR="00F61576" w:rsidRDefault="27A0D906" w:rsidP="27A0D906">
      <w:pPr>
        <w:pStyle w:val="NoSpacing"/>
        <w:rPr>
          <w:rFonts w:ascii="Calibri" w:eastAsia="Calibri" w:hAnsi="Calibri" w:cs="Calibri"/>
          <w:color w:val="0563C1"/>
        </w:rPr>
      </w:pPr>
      <w:r w:rsidRPr="27A0D906">
        <w:rPr>
          <w:rFonts w:ascii="Calibri" w:eastAsia="Calibri" w:hAnsi="Calibri" w:cs="Calibri"/>
          <w:b/>
          <w:bCs/>
          <w:color w:val="000000" w:themeColor="text1"/>
        </w:rPr>
        <w:t>The Solomon R. Guggenheim Museum:</w:t>
      </w:r>
      <w:r w:rsidRPr="27A0D906">
        <w:rPr>
          <w:rFonts w:ascii="Calibri" w:eastAsia="Calibri" w:hAnsi="Calibri" w:cs="Calibri"/>
          <w:color w:val="000000" w:themeColor="text1"/>
        </w:rPr>
        <w:t xml:space="preserve"> Some new and upcoming exhibits at The Guggenheim Museum include</w:t>
      </w:r>
      <w:r w:rsidRPr="27A0D906">
        <w:rPr>
          <w:rFonts w:ascii="Calibri" w:eastAsia="Calibri" w:hAnsi="Calibri" w:cs="Calibri"/>
        </w:rPr>
        <w:t xml:space="preserve"> </w:t>
      </w:r>
      <w:hyperlink r:id="rId52">
        <w:proofErr w:type="spellStart"/>
        <w:r w:rsidRPr="27A0D906">
          <w:rPr>
            <w:rStyle w:val="Hyperlink"/>
            <w:rFonts w:ascii="Calibri" w:eastAsia="Calibri" w:hAnsi="Calibri" w:cs="Calibri"/>
          </w:rPr>
          <w:t>Thannhauser</w:t>
        </w:r>
        <w:proofErr w:type="spellEnd"/>
        <w:r w:rsidRPr="27A0D906">
          <w:rPr>
            <w:rStyle w:val="Hyperlink"/>
            <w:rFonts w:ascii="Calibri" w:eastAsia="Calibri" w:hAnsi="Calibri" w:cs="Calibri"/>
          </w:rPr>
          <w:t xml:space="preserve"> Collection,</w:t>
        </w:r>
      </w:hyperlink>
      <w:r w:rsidRPr="27A0D906">
        <w:rPr>
          <w:rFonts w:ascii="Calibri" w:eastAsia="Calibri" w:hAnsi="Calibri" w:cs="Calibri"/>
        </w:rPr>
        <w:t xml:space="preserve"> </w:t>
      </w:r>
      <w:hyperlink r:id="rId53">
        <w:r w:rsidRPr="27A0D906">
          <w:rPr>
            <w:rStyle w:val="Hyperlink"/>
            <w:rFonts w:ascii="Calibri" w:eastAsia="Calibri" w:hAnsi="Calibri" w:cs="Calibri"/>
          </w:rPr>
          <w:t>Alex Katz: Gathering,</w:t>
        </w:r>
      </w:hyperlink>
      <w:r w:rsidRPr="27A0D906">
        <w:rPr>
          <w:rFonts w:ascii="Calibri" w:eastAsia="Calibri" w:hAnsi="Calibri" w:cs="Calibri"/>
        </w:rPr>
        <w:t xml:space="preserve"> and </w:t>
      </w:r>
      <w:hyperlink r:id="rId54">
        <w:r w:rsidRPr="27A0D906">
          <w:rPr>
            <w:rStyle w:val="Hyperlink"/>
            <w:rFonts w:ascii="Calibri" w:eastAsia="Calibri" w:hAnsi="Calibri" w:cs="Calibri"/>
          </w:rPr>
          <w:t xml:space="preserve">Nick Cave: </w:t>
        </w:r>
        <w:proofErr w:type="spellStart"/>
        <w:r w:rsidRPr="27A0D906">
          <w:rPr>
            <w:rStyle w:val="Hyperlink"/>
            <w:rFonts w:ascii="Calibri" w:eastAsia="Calibri" w:hAnsi="Calibri" w:cs="Calibri"/>
          </w:rPr>
          <w:t>Forothermore</w:t>
        </w:r>
        <w:proofErr w:type="spellEnd"/>
      </w:hyperlink>
      <w:r w:rsidRPr="27A0D906">
        <w:rPr>
          <w:rFonts w:ascii="Calibri" w:eastAsia="Calibri" w:hAnsi="Calibri" w:cs="Calibri"/>
        </w:rPr>
        <w:t xml:space="preserve"> (Opening November 18)</w:t>
      </w:r>
      <w:r w:rsidR="00A80403">
        <w:rPr>
          <w:rFonts w:ascii="Calibri" w:eastAsia="Calibri" w:hAnsi="Calibri" w:cs="Calibri"/>
        </w:rPr>
        <w:t xml:space="preserve"> </w:t>
      </w:r>
      <w:r w:rsidRPr="27A0D906">
        <w:rPr>
          <w:rFonts w:ascii="Calibri" w:eastAsia="Calibri" w:hAnsi="Calibri" w:cs="Calibri"/>
        </w:rPr>
        <w:t xml:space="preserve"> </w:t>
      </w:r>
    </w:p>
    <w:p w14:paraId="68BC8470" w14:textId="5992573E" w:rsidR="00F61576" w:rsidRDefault="00F61576" w:rsidP="5F9E72DF">
      <w:pPr>
        <w:spacing w:after="0" w:line="240" w:lineRule="auto"/>
        <w:rPr>
          <w:rFonts w:ascii="Arial" w:eastAsia="Arial" w:hAnsi="Arial" w:cs="Arial"/>
          <w:color w:val="000000" w:themeColor="text1"/>
          <w:sz w:val="24"/>
          <w:szCs w:val="24"/>
        </w:rPr>
      </w:pPr>
    </w:p>
    <w:p w14:paraId="414B47AA" w14:textId="0ECFC970" w:rsidR="00F61576" w:rsidRDefault="00000000" w:rsidP="5F9E72DF">
      <w:pPr>
        <w:spacing w:after="0" w:line="240" w:lineRule="auto"/>
        <w:rPr>
          <w:rFonts w:ascii="Calibri" w:eastAsia="Calibri" w:hAnsi="Calibri" w:cs="Calibri"/>
          <w:color w:val="000000" w:themeColor="text1"/>
        </w:rPr>
      </w:pPr>
      <w:hyperlink r:id="rId55">
        <w:r w:rsidR="5F9E72DF" w:rsidRPr="5F9E72DF">
          <w:rPr>
            <w:rStyle w:val="Hyperlink"/>
            <w:rFonts w:ascii="Calibri" w:eastAsia="Calibri" w:hAnsi="Calibri" w:cs="Calibri"/>
            <w:b/>
            <w:bCs/>
          </w:rPr>
          <w:t>Polonsky Exhibition of The New York Public Library's Treasures</w:t>
        </w:r>
      </w:hyperlink>
      <w:r w:rsidR="5F9E72DF" w:rsidRPr="5F9E72DF">
        <w:rPr>
          <w:rFonts w:ascii="Calibri" w:eastAsia="Calibri" w:hAnsi="Calibri" w:cs="Calibri"/>
          <w:b/>
          <w:bCs/>
          <w:color w:val="000000" w:themeColor="text1"/>
        </w:rPr>
        <w:t xml:space="preserve">: </w:t>
      </w:r>
      <w:r w:rsidR="5F9E72DF" w:rsidRPr="5F9E72DF">
        <w:rPr>
          <w:rFonts w:ascii="Calibri" w:eastAsia="Calibri" w:hAnsi="Calibri" w:cs="Calibri"/>
          <w:color w:val="000000" w:themeColor="text1"/>
        </w:rPr>
        <w:t>This newly opened exhibition at The New York Public Library is the first permanent exhibition that showcases the Library’s research collections, highlighting its 125-year legacy.</w:t>
      </w:r>
    </w:p>
    <w:p w14:paraId="71BB876D" w14:textId="399733B3" w:rsidR="00F61576" w:rsidRDefault="00F61576" w:rsidP="5F9E72DF">
      <w:pPr>
        <w:spacing w:after="0" w:line="240" w:lineRule="auto"/>
        <w:rPr>
          <w:rFonts w:ascii="Arial" w:eastAsia="Arial" w:hAnsi="Arial" w:cs="Arial"/>
          <w:color w:val="000000" w:themeColor="text1"/>
          <w:sz w:val="24"/>
          <w:szCs w:val="24"/>
        </w:rPr>
      </w:pPr>
    </w:p>
    <w:p w14:paraId="72DAD368" w14:textId="2CDDA0F6" w:rsidR="10E58C91" w:rsidRDefault="10E58C91" w:rsidP="10E58C91">
      <w:pPr>
        <w:spacing w:after="0" w:line="240" w:lineRule="auto"/>
        <w:rPr>
          <w:rFonts w:ascii="Calibri" w:eastAsia="Calibri" w:hAnsi="Calibri" w:cs="Calibri"/>
        </w:rPr>
      </w:pPr>
      <w:r w:rsidRPr="10E58C91">
        <w:rPr>
          <w:rFonts w:ascii="Calibri" w:eastAsia="Calibri" w:hAnsi="Calibri" w:cs="Calibri"/>
          <w:b/>
          <w:bCs/>
        </w:rPr>
        <w:t>Whitney Museum of Modern Art:</w:t>
      </w:r>
      <w:r w:rsidRPr="10E58C91">
        <w:rPr>
          <w:rFonts w:ascii="Calibri" w:eastAsia="Calibri" w:hAnsi="Calibri" w:cs="Calibri"/>
        </w:rPr>
        <w:t xml:space="preserve"> </w:t>
      </w:r>
      <w:hyperlink r:id="rId56">
        <w:r w:rsidRPr="10E58C91">
          <w:rPr>
            <w:rStyle w:val="Hyperlink"/>
            <w:rFonts w:ascii="Calibri" w:eastAsia="Calibri" w:hAnsi="Calibri" w:cs="Calibri"/>
          </w:rPr>
          <w:t>Time Management Techniques,</w:t>
        </w:r>
      </w:hyperlink>
      <w:r w:rsidRPr="10E58C91">
        <w:rPr>
          <w:rFonts w:ascii="Calibri" w:eastAsia="Calibri" w:hAnsi="Calibri" w:cs="Calibri"/>
        </w:rPr>
        <w:t xml:space="preserve"> </w:t>
      </w:r>
      <w:hyperlink r:id="rId57">
        <w:r w:rsidRPr="10E58C91">
          <w:rPr>
            <w:rStyle w:val="Hyperlink"/>
            <w:rFonts w:ascii="Calibri" w:eastAsia="Calibri" w:hAnsi="Calibri" w:cs="Calibri"/>
          </w:rPr>
          <w:t>At the Dawn of a New Age: Early Twentieth-Century American Modernism,</w:t>
        </w:r>
      </w:hyperlink>
      <w:r w:rsidRPr="10E58C91">
        <w:rPr>
          <w:rFonts w:ascii="Calibri" w:eastAsia="Calibri" w:hAnsi="Calibri" w:cs="Calibri"/>
        </w:rPr>
        <w:t xml:space="preserve"> </w:t>
      </w:r>
      <w:hyperlink r:id="rId58">
        <w:r w:rsidRPr="10E58C91">
          <w:rPr>
            <w:rStyle w:val="Hyperlink"/>
            <w:rFonts w:ascii="Calibri" w:eastAsia="Calibri" w:hAnsi="Calibri" w:cs="Calibri"/>
          </w:rPr>
          <w:t>2 Lizards,</w:t>
        </w:r>
      </w:hyperlink>
      <w:r w:rsidRPr="10E58C91">
        <w:rPr>
          <w:rFonts w:ascii="Calibri" w:eastAsia="Calibri" w:hAnsi="Calibri" w:cs="Calibri"/>
        </w:rPr>
        <w:t xml:space="preserve"> </w:t>
      </w:r>
      <w:hyperlink r:id="rId59">
        <w:r w:rsidRPr="10E58C91">
          <w:rPr>
            <w:rStyle w:val="Hyperlink"/>
            <w:rFonts w:ascii="Calibri" w:eastAsia="Calibri" w:hAnsi="Calibri" w:cs="Calibri"/>
          </w:rPr>
          <w:t>In the Balance: Between Painting and Sculpture, 1965–1985,</w:t>
        </w:r>
      </w:hyperlink>
      <w:r w:rsidRPr="10E58C91">
        <w:rPr>
          <w:rFonts w:ascii="Calibri" w:eastAsia="Calibri" w:hAnsi="Calibri" w:cs="Calibri"/>
        </w:rPr>
        <w:t xml:space="preserve"> </w:t>
      </w:r>
      <w:hyperlink r:id="rId60">
        <w:r w:rsidRPr="10E58C91">
          <w:rPr>
            <w:rStyle w:val="Hyperlink"/>
            <w:rFonts w:ascii="Calibri" w:eastAsia="Calibri" w:hAnsi="Calibri" w:cs="Calibri"/>
          </w:rPr>
          <w:t>Edward Hopper’s New York</w:t>
        </w:r>
      </w:hyperlink>
    </w:p>
    <w:p w14:paraId="53958890" w14:textId="5A2DD674" w:rsidR="00F61576" w:rsidRDefault="00F61576" w:rsidP="5F9E72DF">
      <w:pPr>
        <w:spacing w:after="0" w:line="240" w:lineRule="auto"/>
        <w:rPr>
          <w:rFonts w:ascii="Calibri" w:eastAsia="Calibri" w:hAnsi="Calibri" w:cs="Calibri"/>
          <w:color w:val="000000" w:themeColor="text1"/>
        </w:rPr>
      </w:pPr>
    </w:p>
    <w:p w14:paraId="0CB6B67D" w14:textId="0D4B2574"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SURPRISING FACTS</w:t>
      </w:r>
    </w:p>
    <w:p w14:paraId="7C735AB4" w14:textId="00E94BDB" w:rsidR="00F61576" w:rsidRDefault="5F9E72DF" w:rsidP="5F9E72DF">
      <w:pPr>
        <w:pStyle w:val="ListParagraph"/>
        <w:numPr>
          <w:ilvl w:val="0"/>
          <w:numId w:val="1"/>
        </w:numPr>
        <w:rPr>
          <w:rFonts w:eastAsiaTheme="minorEastAsia"/>
          <w:color w:val="000000" w:themeColor="text1"/>
        </w:rPr>
      </w:pPr>
      <w:r w:rsidRPr="5F9E72DF">
        <w:rPr>
          <w:rFonts w:ascii="Calibri" w:eastAsia="Calibri" w:hAnsi="Calibri" w:cs="Calibri"/>
          <w:color w:val="000000" w:themeColor="text1"/>
        </w:rPr>
        <w:t>More than 800 languages are spoken in New York City</w:t>
      </w:r>
    </w:p>
    <w:p w14:paraId="13074D46" w14:textId="295642E8" w:rsidR="00F61576" w:rsidRDefault="5F9E72DF" w:rsidP="5F9E72DF">
      <w:pPr>
        <w:pStyle w:val="ListParagraph"/>
        <w:numPr>
          <w:ilvl w:val="0"/>
          <w:numId w:val="1"/>
        </w:numPr>
        <w:rPr>
          <w:rFonts w:eastAsiaTheme="minorEastAsia"/>
          <w:color w:val="000000" w:themeColor="text1"/>
        </w:rPr>
      </w:pPr>
      <w:r w:rsidRPr="5F9E72DF">
        <w:rPr>
          <w:rFonts w:ascii="Calibri" w:eastAsia="Calibri" w:hAnsi="Calibri" w:cs="Calibri"/>
          <w:color w:val="000000" w:themeColor="text1"/>
        </w:rPr>
        <w:t>1 in every 38 people living in the U.S. reside in New York City</w:t>
      </w:r>
    </w:p>
    <w:p w14:paraId="1CD7B2D2" w14:textId="4A0AD035" w:rsidR="00F61576" w:rsidRDefault="5F9E72DF" w:rsidP="5F9E72DF">
      <w:pPr>
        <w:pStyle w:val="ListParagraph"/>
        <w:numPr>
          <w:ilvl w:val="0"/>
          <w:numId w:val="1"/>
        </w:numPr>
        <w:rPr>
          <w:rFonts w:eastAsiaTheme="minorEastAsia"/>
          <w:color w:val="000000" w:themeColor="text1"/>
        </w:rPr>
      </w:pPr>
      <w:r w:rsidRPr="5F9E72DF">
        <w:rPr>
          <w:rFonts w:ascii="Calibri" w:eastAsia="Calibri" w:hAnsi="Calibri" w:cs="Calibri"/>
          <w:color w:val="000000" w:themeColor="text1"/>
        </w:rPr>
        <w:t>Over 3 million of New York City residents were born in a different country.</w:t>
      </w:r>
    </w:p>
    <w:p w14:paraId="490E3DD6" w14:textId="36A30A04" w:rsidR="00F61576" w:rsidRDefault="5F9E72DF" w:rsidP="5F9E72DF">
      <w:pPr>
        <w:pStyle w:val="ListParagraph"/>
        <w:numPr>
          <w:ilvl w:val="0"/>
          <w:numId w:val="1"/>
        </w:numPr>
        <w:rPr>
          <w:rFonts w:eastAsiaTheme="minorEastAsia"/>
          <w:color w:val="000000" w:themeColor="text1"/>
        </w:rPr>
      </w:pPr>
      <w:r w:rsidRPr="5F9E72DF">
        <w:rPr>
          <w:rFonts w:ascii="Calibri" w:eastAsia="Calibri" w:hAnsi="Calibri" w:cs="Calibri"/>
          <w:color w:val="000000" w:themeColor="text1"/>
        </w:rPr>
        <w:lastRenderedPageBreak/>
        <w:t>New York City has a total of over 8 million residents</w:t>
      </w:r>
    </w:p>
    <w:p w14:paraId="4C7EC26E" w14:textId="6E0715DA" w:rsidR="00F61576" w:rsidRDefault="5F9E72DF" w:rsidP="5F9E72DF">
      <w:pPr>
        <w:pStyle w:val="ListParagraph"/>
        <w:numPr>
          <w:ilvl w:val="0"/>
          <w:numId w:val="1"/>
        </w:numPr>
        <w:rPr>
          <w:rFonts w:eastAsiaTheme="minorEastAsia"/>
          <w:color w:val="000000" w:themeColor="text1"/>
        </w:rPr>
      </w:pPr>
      <w:r w:rsidRPr="5F9E72DF">
        <w:rPr>
          <w:rFonts w:ascii="Calibri" w:eastAsia="Calibri" w:hAnsi="Calibri" w:cs="Calibri"/>
          <w:color w:val="000000" w:themeColor="text1"/>
        </w:rPr>
        <w:t>The first pizzeria in the United States opened in New York City in the year 1895</w:t>
      </w:r>
    </w:p>
    <w:p w14:paraId="0D9D861B" w14:textId="2743DE8E" w:rsidR="00F61576" w:rsidRDefault="5F9E72DF" w:rsidP="5F9E72DF">
      <w:pPr>
        <w:pStyle w:val="ListParagraph"/>
        <w:numPr>
          <w:ilvl w:val="0"/>
          <w:numId w:val="1"/>
        </w:numPr>
        <w:rPr>
          <w:rFonts w:eastAsiaTheme="minorEastAsia"/>
          <w:color w:val="000000" w:themeColor="text1"/>
        </w:rPr>
      </w:pPr>
      <w:r w:rsidRPr="5F9E72DF">
        <w:rPr>
          <w:rFonts w:ascii="Calibri" w:eastAsia="Calibri" w:hAnsi="Calibri" w:cs="Calibri"/>
          <w:color w:val="000000" w:themeColor="text1"/>
        </w:rPr>
        <w:t>The ice cream cone was invented in New York City.</w:t>
      </w:r>
    </w:p>
    <w:p w14:paraId="64F756FA" w14:textId="5A3B6EF2" w:rsidR="00F61576" w:rsidRDefault="00F61576" w:rsidP="5F9E72DF">
      <w:pPr>
        <w:spacing w:after="0" w:line="240" w:lineRule="auto"/>
        <w:rPr>
          <w:rFonts w:ascii="Calibri" w:eastAsia="Calibri" w:hAnsi="Calibri" w:cs="Calibri"/>
          <w:color w:val="000000" w:themeColor="text1"/>
        </w:rPr>
      </w:pPr>
    </w:p>
    <w:p w14:paraId="346BB45E" w14:textId="69BA2E54"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SPORTS &amp; OUTDOORS</w:t>
      </w:r>
    </w:p>
    <w:p w14:paraId="69663F29" w14:textId="38776038"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Hiking and Biking</w:t>
      </w:r>
      <w:r w:rsidRPr="5F9E72DF">
        <w:rPr>
          <w:rFonts w:ascii="Calibri" w:eastAsia="Calibri" w:hAnsi="Calibri" w:cs="Calibri"/>
          <w:color w:val="000000" w:themeColor="text1"/>
        </w:rPr>
        <w:t>:</w:t>
      </w:r>
    </w:p>
    <w:p w14:paraId="2377A85D" w14:textId="42E7F068" w:rsidR="00F61576" w:rsidRDefault="00000000" w:rsidP="5F9E72DF">
      <w:pPr>
        <w:spacing w:after="0" w:line="240" w:lineRule="auto"/>
        <w:rPr>
          <w:rFonts w:ascii="Calibri" w:eastAsia="Calibri" w:hAnsi="Calibri" w:cs="Calibri"/>
          <w:color w:val="000000" w:themeColor="text1"/>
        </w:rPr>
      </w:pPr>
      <w:hyperlink r:id="rId61">
        <w:r w:rsidR="5F9E72DF" w:rsidRPr="5F9E72DF">
          <w:rPr>
            <w:rStyle w:val="Hyperlink"/>
            <w:rFonts w:ascii="Calibri" w:eastAsia="Calibri" w:hAnsi="Calibri" w:cs="Calibri"/>
          </w:rPr>
          <w:t>The High Line</w:t>
        </w:r>
      </w:hyperlink>
      <w:r w:rsidR="5F9E72DF" w:rsidRPr="5F9E72DF">
        <w:rPr>
          <w:rFonts w:ascii="Calibri" w:eastAsia="Calibri" w:hAnsi="Calibri" w:cs="Calibri"/>
          <w:color w:val="000000" w:themeColor="text1"/>
        </w:rPr>
        <w:t xml:space="preserve"> is more than just your typical park, as some of its features include sights of the garden, art, or a live performance. While some might think that the trails are too extreme for hiking, </w:t>
      </w:r>
      <w:hyperlink r:id="rId62">
        <w:r w:rsidR="5F9E72DF" w:rsidRPr="5F9E72DF">
          <w:rPr>
            <w:rStyle w:val="Hyperlink"/>
            <w:rFonts w:ascii="Calibri" w:eastAsia="Calibri" w:hAnsi="Calibri" w:cs="Calibri"/>
          </w:rPr>
          <w:t>don’t be fooled</w:t>
        </w:r>
      </w:hyperlink>
      <w:r w:rsidR="5F9E72DF" w:rsidRPr="5F9E72DF">
        <w:rPr>
          <w:rFonts w:ascii="Calibri" w:eastAsia="Calibri" w:hAnsi="Calibri" w:cs="Calibri"/>
          <w:color w:val="000000" w:themeColor="text1"/>
        </w:rPr>
        <w:t xml:space="preserve"> as the trails are not as intense as it looks.</w:t>
      </w:r>
    </w:p>
    <w:p w14:paraId="3E3F3B23" w14:textId="3D05A379" w:rsidR="00F61576" w:rsidRDefault="00F61576" w:rsidP="5F9E72DF">
      <w:pPr>
        <w:spacing w:after="0" w:line="240" w:lineRule="auto"/>
        <w:rPr>
          <w:rFonts w:ascii="Arial" w:eastAsia="Arial" w:hAnsi="Arial" w:cs="Arial"/>
          <w:color w:val="000000" w:themeColor="text1"/>
          <w:sz w:val="24"/>
          <w:szCs w:val="24"/>
        </w:rPr>
      </w:pPr>
    </w:p>
    <w:p w14:paraId="12187B61" w14:textId="6E6D0623" w:rsidR="00F61576" w:rsidRDefault="00000000" w:rsidP="5F9E72DF">
      <w:pPr>
        <w:spacing w:after="0" w:line="240" w:lineRule="auto"/>
        <w:rPr>
          <w:rFonts w:ascii="Calibri" w:eastAsia="Calibri" w:hAnsi="Calibri" w:cs="Calibri"/>
          <w:color w:val="000000" w:themeColor="text1"/>
        </w:rPr>
      </w:pPr>
      <w:hyperlink r:id="rId63">
        <w:r w:rsidR="5F9E72DF" w:rsidRPr="5F9E72DF">
          <w:rPr>
            <w:rStyle w:val="Hyperlink"/>
            <w:rFonts w:ascii="Calibri" w:eastAsia="Calibri" w:hAnsi="Calibri" w:cs="Calibri"/>
          </w:rPr>
          <w:t>Central Park</w:t>
        </w:r>
      </w:hyperlink>
      <w:r w:rsidR="5F9E72DF" w:rsidRPr="5F9E72DF">
        <w:rPr>
          <w:rFonts w:ascii="Calibri" w:eastAsia="Calibri" w:hAnsi="Calibri" w:cs="Calibri"/>
          <w:color w:val="000000" w:themeColor="text1"/>
        </w:rPr>
        <w:t xml:space="preserve"> welcomes over 40 million visitors from around the world every year. There’s a plethora of events and activities going on, including renting a bike for one of the </w:t>
      </w:r>
      <w:hyperlink r:id="rId64">
        <w:r w:rsidR="5F9E72DF" w:rsidRPr="5F9E72DF">
          <w:rPr>
            <w:rStyle w:val="Hyperlink"/>
            <w:rFonts w:ascii="Calibri" w:eastAsia="Calibri" w:hAnsi="Calibri" w:cs="Calibri"/>
          </w:rPr>
          <w:t>bike tours</w:t>
        </w:r>
      </w:hyperlink>
      <w:r w:rsidR="5F9E72DF" w:rsidRPr="5F9E72DF">
        <w:rPr>
          <w:rFonts w:ascii="Calibri" w:eastAsia="Calibri" w:hAnsi="Calibri" w:cs="Calibri"/>
          <w:color w:val="000000" w:themeColor="text1"/>
        </w:rPr>
        <w:t xml:space="preserve">, going on a </w:t>
      </w:r>
      <w:hyperlink r:id="rId65">
        <w:r w:rsidR="5F9E72DF" w:rsidRPr="5F9E72DF">
          <w:rPr>
            <w:rStyle w:val="Hyperlink"/>
            <w:rFonts w:ascii="Calibri" w:eastAsia="Calibri" w:hAnsi="Calibri" w:cs="Calibri"/>
          </w:rPr>
          <w:t>walking tour</w:t>
        </w:r>
      </w:hyperlink>
      <w:r w:rsidR="5F9E72DF" w:rsidRPr="5F9E72DF">
        <w:rPr>
          <w:rFonts w:ascii="Calibri" w:eastAsia="Calibri" w:hAnsi="Calibri" w:cs="Calibri"/>
          <w:color w:val="000000" w:themeColor="text1"/>
        </w:rPr>
        <w:t xml:space="preserve">, or even going on a hike on your own. Those that prefer to go on a more rigorous hike on the 58 miles worth of hiking trails should check out The Ravine, </w:t>
      </w:r>
      <w:hyperlink r:id="rId66">
        <w:r w:rsidR="5F9E72DF" w:rsidRPr="5F9E72DF">
          <w:rPr>
            <w:rStyle w:val="Hyperlink"/>
            <w:rFonts w:ascii="Calibri" w:eastAsia="Calibri" w:hAnsi="Calibri" w:cs="Calibri"/>
          </w:rPr>
          <w:t>The Ramble</w:t>
        </w:r>
      </w:hyperlink>
      <w:r w:rsidR="5F9E72DF" w:rsidRPr="5F9E72DF">
        <w:rPr>
          <w:rFonts w:ascii="Calibri" w:eastAsia="Calibri" w:hAnsi="Calibri" w:cs="Calibri"/>
          <w:color w:val="000000" w:themeColor="text1"/>
        </w:rPr>
        <w:t xml:space="preserve">, and The North Woods. Those that want to take it easy should head over to </w:t>
      </w:r>
      <w:hyperlink r:id="rId67">
        <w:r w:rsidR="5F9E72DF" w:rsidRPr="5F9E72DF">
          <w:rPr>
            <w:rStyle w:val="Hyperlink"/>
            <w:rFonts w:ascii="Calibri" w:eastAsia="Calibri" w:hAnsi="Calibri" w:cs="Calibri"/>
          </w:rPr>
          <w:t>The Great Lawn</w:t>
        </w:r>
      </w:hyperlink>
      <w:r w:rsidR="5F9E72DF" w:rsidRPr="5F9E72DF">
        <w:rPr>
          <w:rFonts w:ascii="Calibri" w:eastAsia="Calibri" w:hAnsi="Calibri" w:cs="Calibri"/>
          <w:color w:val="000000" w:themeColor="text1"/>
        </w:rPr>
        <w:t>.</w:t>
      </w:r>
    </w:p>
    <w:p w14:paraId="2BF773BB" w14:textId="6275003C" w:rsidR="00F61576" w:rsidRDefault="00F61576" w:rsidP="5F9E72DF">
      <w:pPr>
        <w:spacing w:after="0" w:line="240" w:lineRule="auto"/>
        <w:rPr>
          <w:rFonts w:ascii="Arial" w:eastAsia="Arial" w:hAnsi="Arial" w:cs="Arial"/>
          <w:color w:val="000000" w:themeColor="text1"/>
          <w:sz w:val="24"/>
          <w:szCs w:val="24"/>
        </w:rPr>
      </w:pPr>
    </w:p>
    <w:p w14:paraId="309FFADC" w14:textId="4D74D88E" w:rsidR="00F61576" w:rsidRDefault="00000000" w:rsidP="5F9E72DF">
      <w:pPr>
        <w:spacing w:after="0" w:line="240" w:lineRule="auto"/>
        <w:rPr>
          <w:rFonts w:ascii="Calibri" w:eastAsia="Calibri" w:hAnsi="Calibri" w:cs="Calibri"/>
          <w:color w:val="000000" w:themeColor="text1"/>
        </w:rPr>
      </w:pPr>
      <w:hyperlink r:id="rId68">
        <w:r w:rsidR="5F9E72DF" w:rsidRPr="5F9E72DF">
          <w:rPr>
            <w:rStyle w:val="Hyperlink"/>
            <w:rFonts w:ascii="Calibri" w:eastAsia="Calibri" w:hAnsi="Calibri" w:cs="Calibri"/>
          </w:rPr>
          <w:t>The Battery Park</w:t>
        </w:r>
      </w:hyperlink>
      <w:r w:rsidR="5F9E72DF" w:rsidRPr="5F9E72DF">
        <w:rPr>
          <w:rFonts w:ascii="Calibri" w:eastAsia="Calibri" w:hAnsi="Calibri" w:cs="Calibri"/>
          <w:color w:val="000000" w:themeColor="text1"/>
        </w:rPr>
        <w:t xml:space="preserve"> is known as New York’s birthplace park, located in the southern tip of Manhattan. Its </w:t>
      </w:r>
      <w:proofErr w:type="gramStart"/>
      <w:r w:rsidR="5F9E72DF" w:rsidRPr="5F9E72DF">
        <w:rPr>
          <w:rFonts w:ascii="Calibri" w:eastAsia="Calibri" w:hAnsi="Calibri" w:cs="Calibri"/>
          <w:color w:val="000000" w:themeColor="text1"/>
        </w:rPr>
        <w:t>main focus</w:t>
      </w:r>
      <w:proofErr w:type="gramEnd"/>
      <w:r w:rsidR="5F9E72DF" w:rsidRPr="5F9E72DF">
        <w:rPr>
          <w:rFonts w:ascii="Calibri" w:eastAsia="Calibri" w:hAnsi="Calibri" w:cs="Calibri"/>
          <w:color w:val="000000" w:themeColor="text1"/>
        </w:rPr>
        <w:t xml:space="preserve"> is to conserve and protect the environment, which can be seen through its public gardens, organic urban farms, toxin-free lawns, and their aquarium carousel called </w:t>
      </w:r>
      <w:proofErr w:type="spellStart"/>
      <w:r w:rsidR="5F9E72DF" w:rsidRPr="5F9E72DF">
        <w:rPr>
          <w:rFonts w:ascii="Calibri" w:eastAsia="Calibri" w:hAnsi="Calibri" w:cs="Calibri"/>
          <w:color w:val="000000" w:themeColor="text1"/>
        </w:rPr>
        <w:t>SeaGlass</w:t>
      </w:r>
      <w:proofErr w:type="spellEnd"/>
      <w:r w:rsidR="5F9E72DF" w:rsidRPr="5F9E72DF">
        <w:rPr>
          <w:rFonts w:ascii="Calibri" w:eastAsia="Calibri" w:hAnsi="Calibri" w:cs="Calibri"/>
          <w:color w:val="000000" w:themeColor="text1"/>
        </w:rPr>
        <w:t xml:space="preserve">. In addition to preserving the beauty of this park, cyclists and runners are welcome to take a ride or jog along </w:t>
      </w:r>
      <w:hyperlink r:id="rId69">
        <w:r w:rsidR="5F9E72DF" w:rsidRPr="5F9E72DF">
          <w:rPr>
            <w:rStyle w:val="Hyperlink"/>
            <w:rFonts w:ascii="Calibri" w:eastAsia="Calibri" w:hAnsi="Calibri" w:cs="Calibri"/>
          </w:rPr>
          <w:t>The Battery Oval, Bikeway, and Woodland</w:t>
        </w:r>
      </w:hyperlink>
      <w:r w:rsidR="5F9E72DF" w:rsidRPr="5F9E72DF">
        <w:rPr>
          <w:rFonts w:ascii="Calibri" w:eastAsia="Calibri" w:hAnsi="Calibri" w:cs="Calibri"/>
          <w:color w:val="000000" w:themeColor="text1"/>
        </w:rPr>
        <w:t xml:space="preserve"> , as well as pass through “New York City’s busiest intermodal transportation hub</w:t>
      </w:r>
      <w:r w:rsidR="00A80403">
        <w:rPr>
          <w:rFonts w:ascii="Calibri" w:eastAsia="Calibri" w:hAnsi="Calibri" w:cs="Calibri"/>
          <w:color w:val="000000" w:themeColor="text1"/>
        </w:rPr>
        <w:t>,</w:t>
      </w:r>
      <w:r w:rsidR="5F9E72DF" w:rsidRPr="5F9E72DF">
        <w:rPr>
          <w:rFonts w:ascii="Calibri" w:eastAsia="Calibri" w:hAnsi="Calibri" w:cs="Calibri"/>
          <w:color w:val="000000" w:themeColor="text1"/>
        </w:rPr>
        <w:t xml:space="preserve">” </w:t>
      </w:r>
      <w:hyperlink r:id="rId70">
        <w:r w:rsidR="5F9E72DF" w:rsidRPr="5F9E72DF">
          <w:rPr>
            <w:rStyle w:val="Hyperlink"/>
            <w:rFonts w:ascii="Calibri" w:eastAsia="Calibri" w:hAnsi="Calibri" w:cs="Calibri"/>
          </w:rPr>
          <w:t>The Peter Minuit Plaza</w:t>
        </w:r>
      </w:hyperlink>
      <w:r w:rsidR="5F9E72DF" w:rsidRPr="5F9E72DF">
        <w:rPr>
          <w:rFonts w:ascii="Calibri" w:eastAsia="Calibri" w:hAnsi="Calibri" w:cs="Calibri"/>
          <w:color w:val="000000" w:themeColor="text1"/>
        </w:rPr>
        <w:t>.</w:t>
      </w:r>
    </w:p>
    <w:p w14:paraId="1942BFBE" w14:textId="4290E01A" w:rsidR="00F61576" w:rsidRDefault="00F61576" w:rsidP="5F9E72DF">
      <w:pPr>
        <w:spacing w:after="0" w:line="240" w:lineRule="auto"/>
        <w:rPr>
          <w:rFonts w:ascii="Arial" w:eastAsia="Arial" w:hAnsi="Arial" w:cs="Arial"/>
          <w:color w:val="000000" w:themeColor="text1"/>
          <w:sz w:val="24"/>
          <w:szCs w:val="24"/>
        </w:rPr>
      </w:pPr>
    </w:p>
    <w:p w14:paraId="602947A2" w14:textId="16A49B9A" w:rsidR="00F61576" w:rsidRDefault="00000000" w:rsidP="5F9E72DF">
      <w:pPr>
        <w:spacing w:after="0" w:line="240" w:lineRule="auto"/>
        <w:rPr>
          <w:rFonts w:ascii="Calibri" w:eastAsia="Calibri" w:hAnsi="Calibri" w:cs="Calibri"/>
          <w:color w:val="000000" w:themeColor="text1"/>
        </w:rPr>
      </w:pPr>
      <w:hyperlink r:id="rId71">
        <w:r w:rsidR="5F9E72DF" w:rsidRPr="5F9E72DF">
          <w:rPr>
            <w:rStyle w:val="Hyperlink"/>
            <w:rFonts w:ascii="Calibri" w:eastAsia="Calibri" w:hAnsi="Calibri" w:cs="Calibri"/>
          </w:rPr>
          <w:t>Prospect Park</w:t>
        </w:r>
      </w:hyperlink>
      <w:r w:rsidR="5F9E72DF" w:rsidRPr="5F9E72DF">
        <w:rPr>
          <w:rFonts w:ascii="Calibri" w:eastAsia="Calibri" w:hAnsi="Calibri" w:cs="Calibri"/>
          <w:color w:val="000000" w:themeColor="text1"/>
        </w:rPr>
        <w:t xml:space="preserve"> </w:t>
      </w:r>
      <w:proofErr w:type="gramStart"/>
      <w:r w:rsidR="5F9E72DF" w:rsidRPr="5F9E72DF">
        <w:rPr>
          <w:rFonts w:ascii="Calibri" w:eastAsia="Calibri" w:hAnsi="Calibri" w:cs="Calibri"/>
          <w:color w:val="000000" w:themeColor="text1"/>
        </w:rPr>
        <w:t>is located in</w:t>
      </w:r>
      <w:proofErr w:type="gramEnd"/>
      <w:r w:rsidR="5F9E72DF" w:rsidRPr="5F9E72DF">
        <w:rPr>
          <w:rFonts w:ascii="Calibri" w:eastAsia="Calibri" w:hAnsi="Calibri" w:cs="Calibri"/>
          <w:color w:val="000000" w:themeColor="text1"/>
        </w:rPr>
        <w:t xml:space="preserve"> “Brooklyn’s Backyard</w:t>
      </w:r>
      <w:r w:rsidR="00A80403">
        <w:rPr>
          <w:rFonts w:ascii="Calibri" w:eastAsia="Calibri" w:hAnsi="Calibri" w:cs="Calibri"/>
          <w:color w:val="000000" w:themeColor="text1"/>
        </w:rPr>
        <w:t>,</w:t>
      </w:r>
      <w:r w:rsidR="5F9E72DF" w:rsidRPr="5F9E72DF">
        <w:rPr>
          <w:rFonts w:ascii="Calibri" w:eastAsia="Calibri" w:hAnsi="Calibri" w:cs="Calibri"/>
          <w:color w:val="000000" w:themeColor="text1"/>
        </w:rPr>
        <w:t xml:space="preserve">” which offers visitors many different events and activities to do. </w:t>
      </w:r>
      <w:hyperlink r:id="rId72">
        <w:r w:rsidR="5F9E72DF" w:rsidRPr="5F9E72DF">
          <w:rPr>
            <w:rStyle w:val="Hyperlink"/>
            <w:rFonts w:ascii="Calibri" w:eastAsia="Calibri" w:hAnsi="Calibri" w:cs="Calibri"/>
          </w:rPr>
          <w:t>Cyclists</w:t>
        </w:r>
      </w:hyperlink>
      <w:r w:rsidR="5F9E72DF" w:rsidRPr="5F9E72DF">
        <w:rPr>
          <w:rFonts w:ascii="Calibri" w:eastAsia="Calibri" w:hAnsi="Calibri" w:cs="Calibri"/>
          <w:color w:val="000000" w:themeColor="text1"/>
        </w:rPr>
        <w:t xml:space="preserve"> and </w:t>
      </w:r>
      <w:hyperlink r:id="rId73">
        <w:r w:rsidR="5F9E72DF" w:rsidRPr="5F9E72DF">
          <w:rPr>
            <w:rStyle w:val="Hyperlink"/>
            <w:rFonts w:ascii="Calibri" w:eastAsia="Calibri" w:hAnsi="Calibri" w:cs="Calibri"/>
          </w:rPr>
          <w:t>runners</w:t>
        </w:r>
      </w:hyperlink>
      <w:r w:rsidR="5F9E72DF" w:rsidRPr="5F9E72DF">
        <w:rPr>
          <w:rFonts w:ascii="Calibri" w:eastAsia="Calibri" w:hAnsi="Calibri" w:cs="Calibri"/>
          <w:color w:val="000000" w:themeColor="text1"/>
        </w:rPr>
        <w:t xml:space="preserve"> are more than welcome to ride their bikes or jog on Park Drive’s approximately 3.35-mile-long loop either on their own or as part of one of the many cycling and running events that take place. </w:t>
      </w:r>
    </w:p>
    <w:p w14:paraId="31140B82" w14:textId="27E708CA" w:rsidR="00F61576" w:rsidRDefault="00F61576" w:rsidP="5F9E72DF">
      <w:pPr>
        <w:spacing w:after="0" w:line="240" w:lineRule="auto"/>
        <w:rPr>
          <w:rFonts w:ascii="Calibri" w:eastAsia="Calibri" w:hAnsi="Calibri" w:cs="Calibri"/>
          <w:color w:val="000000" w:themeColor="text1"/>
        </w:rPr>
      </w:pPr>
    </w:p>
    <w:p w14:paraId="71AF0326" w14:textId="20E578A2"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Fishing</w:t>
      </w:r>
      <w:r w:rsidRPr="5F9E72DF">
        <w:rPr>
          <w:rFonts w:ascii="Calibri" w:eastAsia="Calibri" w:hAnsi="Calibri" w:cs="Calibri"/>
          <w:color w:val="000000" w:themeColor="text1"/>
        </w:rPr>
        <w:t xml:space="preserve">: With its 520 miles of shoreline and inland lakes perfect for freshwater and saltwater fishing in some of their parks, New York City offers a plethora of options for fishing fanatics. Some of the perfect places to go fishing in the Bronx include Orchard Beach at </w:t>
      </w:r>
      <w:hyperlink r:id="rId74">
        <w:r w:rsidRPr="5F9E72DF">
          <w:rPr>
            <w:rStyle w:val="Hyperlink"/>
            <w:rFonts w:ascii="Calibri" w:eastAsia="Calibri" w:hAnsi="Calibri" w:cs="Calibri"/>
          </w:rPr>
          <w:t>Pelham Bay Park</w:t>
        </w:r>
      </w:hyperlink>
      <w:r w:rsidRPr="5F9E72DF">
        <w:rPr>
          <w:rFonts w:ascii="Calibri" w:eastAsia="Calibri" w:hAnsi="Calibri" w:cs="Calibri"/>
          <w:color w:val="000000" w:themeColor="text1"/>
        </w:rPr>
        <w:t xml:space="preserve"> for saltwater fishing and </w:t>
      </w:r>
      <w:hyperlink r:id="rId75">
        <w:r w:rsidRPr="5F9E72DF">
          <w:rPr>
            <w:rStyle w:val="Hyperlink"/>
            <w:rFonts w:ascii="Calibri" w:eastAsia="Calibri" w:hAnsi="Calibri" w:cs="Calibri"/>
          </w:rPr>
          <w:t>Van Cortlandt Lake</w:t>
        </w:r>
      </w:hyperlink>
      <w:r w:rsidRPr="5F9E72DF">
        <w:rPr>
          <w:rFonts w:ascii="Calibri" w:eastAsia="Calibri" w:hAnsi="Calibri" w:cs="Calibri"/>
          <w:color w:val="000000" w:themeColor="text1"/>
        </w:rPr>
        <w:t xml:space="preserve"> for freshwater fishing. In Brooklyn, there’s </w:t>
      </w:r>
      <w:hyperlink r:id="rId76">
        <w:r w:rsidRPr="5F9E72DF">
          <w:rPr>
            <w:rStyle w:val="Hyperlink"/>
            <w:rFonts w:ascii="Calibri" w:eastAsia="Calibri" w:hAnsi="Calibri" w:cs="Calibri"/>
          </w:rPr>
          <w:t>Prospect Park Lake</w:t>
        </w:r>
      </w:hyperlink>
      <w:r w:rsidRPr="5F9E72DF">
        <w:rPr>
          <w:rFonts w:ascii="Calibri" w:eastAsia="Calibri" w:hAnsi="Calibri" w:cs="Calibri"/>
          <w:color w:val="000000" w:themeColor="text1"/>
        </w:rPr>
        <w:t xml:space="preserve"> for freshwater fishing and </w:t>
      </w:r>
      <w:hyperlink r:id="rId77">
        <w:r w:rsidRPr="5F9E72DF">
          <w:rPr>
            <w:rStyle w:val="Hyperlink"/>
            <w:rFonts w:ascii="Calibri" w:eastAsia="Calibri" w:hAnsi="Calibri" w:cs="Calibri"/>
          </w:rPr>
          <w:t>Valentino Pier</w:t>
        </w:r>
      </w:hyperlink>
      <w:r w:rsidRPr="5F9E72DF">
        <w:rPr>
          <w:rFonts w:ascii="Calibri" w:eastAsia="Calibri" w:hAnsi="Calibri" w:cs="Calibri"/>
          <w:color w:val="000000" w:themeColor="text1"/>
        </w:rPr>
        <w:t xml:space="preserve"> for saltwater fishing. In Manhattan, </w:t>
      </w:r>
      <w:hyperlink r:id="rId78">
        <w:r w:rsidRPr="5F9E72DF">
          <w:rPr>
            <w:rStyle w:val="Hyperlink"/>
            <w:rFonts w:ascii="Calibri" w:eastAsia="Calibri" w:hAnsi="Calibri" w:cs="Calibri"/>
          </w:rPr>
          <w:t>Harlem Meer at Central Park</w:t>
        </w:r>
      </w:hyperlink>
      <w:r w:rsidRPr="5F9E72DF">
        <w:rPr>
          <w:rFonts w:ascii="Calibri" w:eastAsia="Calibri" w:hAnsi="Calibri" w:cs="Calibri"/>
          <w:color w:val="000000" w:themeColor="text1"/>
        </w:rPr>
        <w:t xml:space="preserve"> and </w:t>
      </w:r>
      <w:hyperlink r:id="rId79">
        <w:r w:rsidRPr="5F9E72DF">
          <w:rPr>
            <w:rStyle w:val="Hyperlink"/>
            <w:rFonts w:ascii="Calibri" w:eastAsia="Calibri" w:hAnsi="Calibri" w:cs="Calibri"/>
          </w:rPr>
          <w:t>Hudson River Park</w:t>
        </w:r>
      </w:hyperlink>
      <w:r w:rsidRPr="5F9E72DF">
        <w:rPr>
          <w:rFonts w:ascii="Calibri" w:eastAsia="Calibri" w:hAnsi="Calibri" w:cs="Calibri"/>
          <w:color w:val="000000" w:themeColor="text1"/>
        </w:rPr>
        <w:t xml:space="preserve"> are perfect places for freshwater fishing. Before you go, though, make sure you have a fishing license on you.</w:t>
      </w:r>
    </w:p>
    <w:p w14:paraId="6FF62721" w14:textId="1C6CD9BC" w:rsidR="00F61576" w:rsidRDefault="00F61576" w:rsidP="5F9E72DF">
      <w:pPr>
        <w:spacing w:after="0" w:line="240" w:lineRule="auto"/>
        <w:rPr>
          <w:rFonts w:ascii="Calibri" w:eastAsia="Calibri" w:hAnsi="Calibri" w:cs="Calibri"/>
          <w:color w:val="000000" w:themeColor="text1"/>
        </w:rPr>
      </w:pPr>
    </w:p>
    <w:p w14:paraId="2025BFFC" w14:textId="346E7023"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Beaches</w:t>
      </w:r>
      <w:r w:rsidRPr="5F9E72DF">
        <w:rPr>
          <w:rFonts w:ascii="Calibri" w:eastAsia="Calibri" w:hAnsi="Calibri" w:cs="Calibri"/>
          <w:color w:val="000000" w:themeColor="text1"/>
        </w:rPr>
        <w:t xml:space="preserve">: Beach season in New York City lasts from Memorial Day to mid-September and each park maintains 14 miles of beaches. Some of the hottest New York City beaches include </w:t>
      </w:r>
      <w:hyperlink r:id="rId80">
        <w:r w:rsidRPr="5F9E72DF">
          <w:rPr>
            <w:rStyle w:val="Hyperlink"/>
            <w:rFonts w:ascii="Calibri" w:eastAsia="Calibri" w:hAnsi="Calibri" w:cs="Calibri"/>
          </w:rPr>
          <w:t>Coney Island Beach &amp; Boardwalk</w:t>
        </w:r>
      </w:hyperlink>
      <w:r w:rsidRPr="5F9E72DF">
        <w:rPr>
          <w:rFonts w:ascii="Calibri" w:eastAsia="Calibri" w:hAnsi="Calibri" w:cs="Calibri"/>
          <w:color w:val="000000" w:themeColor="text1"/>
        </w:rPr>
        <w:t xml:space="preserve">, </w:t>
      </w:r>
      <w:hyperlink r:id="rId81">
        <w:r w:rsidRPr="5F9E72DF">
          <w:rPr>
            <w:rStyle w:val="Hyperlink"/>
            <w:rFonts w:ascii="Calibri" w:eastAsia="Calibri" w:hAnsi="Calibri" w:cs="Calibri"/>
          </w:rPr>
          <w:t>Manhattan Beach Park</w:t>
        </w:r>
      </w:hyperlink>
      <w:r w:rsidRPr="5F9E72DF">
        <w:rPr>
          <w:rFonts w:ascii="Calibri" w:eastAsia="Calibri" w:hAnsi="Calibri" w:cs="Calibri"/>
          <w:color w:val="000000" w:themeColor="text1"/>
        </w:rPr>
        <w:t xml:space="preserve">, and </w:t>
      </w:r>
      <w:hyperlink r:id="rId82">
        <w:r w:rsidRPr="5F9E72DF">
          <w:rPr>
            <w:rStyle w:val="Hyperlink"/>
            <w:rFonts w:ascii="Calibri" w:eastAsia="Calibri" w:hAnsi="Calibri" w:cs="Calibri"/>
          </w:rPr>
          <w:t>Franklin D. Roosevelt Boardwalk and Beach</w:t>
        </w:r>
      </w:hyperlink>
      <w:r w:rsidRPr="5F9E72DF">
        <w:rPr>
          <w:rFonts w:ascii="Calibri" w:eastAsia="Calibri" w:hAnsi="Calibri" w:cs="Calibri"/>
          <w:color w:val="000000" w:themeColor="text1"/>
        </w:rPr>
        <w:t xml:space="preserve"> in Staten Island. </w:t>
      </w:r>
    </w:p>
    <w:p w14:paraId="03BD4709" w14:textId="40A6B059" w:rsidR="00F61576" w:rsidRDefault="00F61576" w:rsidP="5F9E72DF">
      <w:pPr>
        <w:spacing w:after="0" w:line="240" w:lineRule="auto"/>
        <w:rPr>
          <w:rFonts w:ascii="Calibri" w:eastAsia="Calibri" w:hAnsi="Calibri" w:cs="Calibri"/>
          <w:color w:val="000000" w:themeColor="text1"/>
        </w:rPr>
      </w:pPr>
    </w:p>
    <w:p w14:paraId="411831E7" w14:textId="4FBD789C"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Baseball</w:t>
      </w:r>
      <w:r w:rsidRPr="5F9E72DF">
        <w:rPr>
          <w:rFonts w:ascii="Calibri" w:eastAsia="Calibri" w:hAnsi="Calibri" w:cs="Calibri"/>
          <w:color w:val="000000" w:themeColor="text1"/>
        </w:rPr>
        <w:t xml:space="preserve">: When most people think of the Bronx when it comes to sports, they often associate it with </w:t>
      </w:r>
      <w:hyperlink r:id="rId83">
        <w:r w:rsidRPr="5F9E72DF">
          <w:rPr>
            <w:rStyle w:val="Hyperlink"/>
            <w:rFonts w:ascii="Calibri" w:eastAsia="Calibri" w:hAnsi="Calibri" w:cs="Calibri"/>
          </w:rPr>
          <w:t>Yankee Stadium</w:t>
        </w:r>
      </w:hyperlink>
      <w:r w:rsidRPr="5F9E72DF">
        <w:rPr>
          <w:rFonts w:ascii="Calibri" w:eastAsia="Calibri" w:hAnsi="Calibri" w:cs="Calibri"/>
          <w:color w:val="000000" w:themeColor="text1"/>
        </w:rPr>
        <w:t xml:space="preserve">, home of the 27-time champion New York Yankees. Queens is also home to the </w:t>
      </w:r>
      <w:hyperlink r:id="rId84">
        <w:r w:rsidRPr="5F9E72DF">
          <w:rPr>
            <w:rStyle w:val="Hyperlink"/>
            <w:rFonts w:ascii="Calibri" w:eastAsia="Calibri" w:hAnsi="Calibri" w:cs="Calibri"/>
          </w:rPr>
          <w:t>New York Mets,</w:t>
        </w:r>
      </w:hyperlink>
      <w:r w:rsidRPr="5F9E72DF">
        <w:rPr>
          <w:rFonts w:ascii="Calibri" w:eastAsia="Calibri" w:hAnsi="Calibri" w:cs="Calibri"/>
          <w:color w:val="000000" w:themeColor="text1"/>
        </w:rPr>
        <w:t xml:space="preserve"> whose </w:t>
      </w:r>
      <w:r w:rsidR="00A80403">
        <w:rPr>
          <w:rFonts w:ascii="Calibri" w:eastAsia="Calibri" w:hAnsi="Calibri" w:cs="Calibri"/>
          <w:color w:val="000000" w:themeColor="text1"/>
        </w:rPr>
        <w:t>play</w:t>
      </w:r>
      <w:r w:rsidRPr="5F9E72DF">
        <w:rPr>
          <w:rFonts w:ascii="Calibri" w:eastAsia="Calibri" w:hAnsi="Calibri" w:cs="Calibri"/>
          <w:color w:val="000000" w:themeColor="text1"/>
        </w:rPr>
        <w:t xml:space="preserve"> at </w:t>
      </w:r>
      <w:hyperlink r:id="rId85">
        <w:proofErr w:type="spellStart"/>
        <w:r w:rsidRPr="5F9E72DF">
          <w:rPr>
            <w:rStyle w:val="Hyperlink"/>
            <w:rFonts w:ascii="Calibri" w:eastAsia="Calibri" w:hAnsi="Calibri" w:cs="Calibri"/>
          </w:rPr>
          <w:t>CitiField</w:t>
        </w:r>
        <w:proofErr w:type="spellEnd"/>
      </w:hyperlink>
      <w:r w:rsidRPr="5F9E72DF">
        <w:rPr>
          <w:rFonts w:ascii="Calibri" w:eastAsia="Calibri" w:hAnsi="Calibri" w:cs="Calibri"/>
          <w:color w:val="000000" w:themeColor="text1"/>
        </w:rPr>
        <w:t>.</w:t>
      </w:r>
    </w:p>
    <w:p w14:paraId="57E657D9" w14:textId="56F71446" w:rsidR="00F61576" w:rsidRDefault="00F61576" w:rsidP="5F9E72DF">
      <w:pPr>
        <w:spacing w:after="0" w:line="240" w:lineRule="auto"/>
        <w:rPr>
          <w:rFonts w:ascii="Calibri" w:eastAsia="Calibri" w:hAnsi="Calibri" w:cs="Calibri"/>
          <w:color w:val="000000" w:themeColor="text1"/>
        </w:rPr>
      </w:pPr>
    </w:p>
    <w:p w14:paraId="66169F59" w14:textId="32C8D163"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Golf</w:t>
      </w:r>
      <w:r w:rsidRPr="5F9E72DF">
        <w:rPr>
          <w:rFonts w:ascii="Calibri" w:eastAsia="Calibri" w:hAnsi="Calibri" w:cs="Calibri"/>
          <w:color w:val="000000" w:themeColor="text1"/>
        </w:rPr>
        <w:t>:</w:t>
      </w:r>
      <w:r w:rsidR="00A80403">
        <w:rPr>
          <w:rFonts w:ascii="Calibri" w:eastAsia="Calibri" w:hAnsi="Calibri" w:cs="Calibri"/>
          <w:color w:val="000000" w:themeColor="text1"/>
        </w:rPr>
        <w:t xml:space="preserve"> </w:t>
      </w:r>
      <w:r w:rsidRPr="5F9E72DF">
        <w:rPr>
          <w:rFonts w:ascii="Calibri" w:eastAsia="Calibri" w:hAnsi="Calibri" w:cs="Calibri"/>
          <w:color w:val="000000" w:themeColor="text1"/>
        </w:rPr>
        <w:t xml:space="preserve">While most people associate the Bronx with being the home of the New York Yankees, it is also home to a couple of historic golf courses: Van Cortlandt Golf Course and Mosholu Golf Course. </w:t>
      </w:r>
    </w:p>
    <w:p w14:paraId="2E720927" w14:textId="3367D84D" w:rsidR="00F61576" w:rsidRDefault="00F61576" w:rsidP="5F9E72DF">
      <w:pPr>
        <w:spacing w:after="0" w:line="240" w:lineRule="auto"/>
        <w:rPr>
          <w:rFonts w:ascii="Arial" w:eastAsia="Arial" w:hAnsi="Arial" w:cs="Arial"/>
          <w:color w:val="000000" w:themeColor="text1"/>
          <w:sz w:val="24"/>
          <w:szCs w:val="24"/>
        </w:rPr>
      </w:pPr>
    </w:p>
    <w:p w14:paraId="79307D3D" w14:textId="5D159F33" w:rsidR="00F61576" w:rsidRDefault="00000000" w:rsidP="5F9E72DF">
      <w:pPr>
        <w:spacing w:after="0" w:line="240" w:lineRule="auto"/>
        <w:rPr>
          <w:rFonts w:ascii="Calibri" w:eastAsia="Calibri" w:hAnsi="Calibri" w:cs="Calibri"/>
          <w:color w:val="000000" w:themeColor="text1"/>
        </w:rPr>
      </w:pPr>
      <w:hyperlink r:id="rId86">
        <w:r w:rsidR="5F9E72DF" w:rsidRPr="5F9E72DF">
          <w:rPr>
            <w:rStyle w:val="Hyperlink"/>
            <w:rFonts w:ascii="Calibri" w:eastAsia="Calibri" w:hAnsi="Calibri" w:cs="Calibri"/>
          </w:rPr>
          <w:t>Van Cortlandt Golf Course</w:t>
        </w:r>
      </w:hyperlink>
      <w:r w:rsidR="5F9E72DF" w:rsidRPr="5F9E72DF">
        <w:rPr>
          <w:rFonts w:ascii="Calibri" w:eastAsia="Calibri" w:hAnsi="Calibri" w:cs="Calibri"/>
          <w:color w:val="000000" w:themeColor="text1"/>
        </w:rPr>
        <w:t xml:space="preserve"> (or “</w:t>
      </w:r>
      <w:proofErr w:type="spellStart"/>
      <w:r w:rsidR="5F9E72DF" w:rsidRPr="5F9E72DF">
        <w:rPr>
          <w:rFonts w:ascii="Calibri" w:eastAsia="Calibri" w:hAnsi="Calibri" w:cs="Calibri"/>
          <w:color w:val="000000" w:themeColor="text1"/>
        </w:rPr>
        <w:t>Vanny</w:t>
      </w:r>
      <w:proofErr w:type="spellEnd"/>
      <w:r w:rsidR="5F9E72DF" w:rsidRPr="5F9E72DF">
        <w:rPr>
          <w:rFonts w:ascii="Calibri" w:eastAsia="Calibri" w:hAnsi="Calibri" w:cs="Calibri"/>
          <w:color w:val="000000" w:themeColor="text1"/>
        </w:rPr>
        <w:t xml:space="preserve">” as referred to by locals) is the oldest public golf course in the USA and is the most accessible golf course to mass transportation in </w:t>
      </w:r>
      <w:r w:rsidR="00A80403">
        <w:rPr>
          <w:rFonts w:ascii="Calibri" w:eastAsia="Calibri" w:hAnsi="Calibri" w:cs="Calibri"/>
          <w:color w:val="000000" w:themeColor="text1"/>
        </w:rPr>
        <w:t>New York City</w:t>
      </w:r>
      <w:r w:rsidR="5F9E72DF" w:rsidRPr="5F9E72DF">
        <w:rPr>
          <w:rFonts w:ascii="Calibri" w:eastAsia="Calibri" w:hAnsi="Calibri" w:cs="Calibri"/>
          <w:color w:val="000000" w:themeColor="text1"/>
        </w:rPr>
        <w:t>. Some icons that have played at this golf course include Babe Ruth, Willie Mays, Joe Lewis, and The Three Stooges.</w:t>
      </w:r>
    </w:p>
    <w:p w14:paraId="32ABA9A8" w14:textId="4FED2B60" w:rsidR="00F61576" w:rsidRDefault="00F61576" w:rsidP="5F9E72DF">
      <w:pPr>
        <w:spacing w:after="0" w:line="240" w:lineRule="auto"/>
        <w:rPr>
          <w:rFonts w:ascii="Arial" w:eastAsia="Arial" w:hAnsi="Arial" w:cs="Arial"/>
          <w:color w:val="000000" w:themeColor="text1"/>
          <w:sz w:val="24"/>
          <w:szCs w:val="24"/>
        </w:rPr>
      </w:pPr>
    </w:p>
    <w:p w14:paraId="7BC986E0" w14:textId="5A7C1697" w:rsidR="00F61576" w:rsidRDefault="00000000" w:rsidP="5F9E72DF">
      <w:pPr>
        <w:spacing w:after="0" w:line="240" w:lineRule="auto"/>
        <w:rPr>
          <w:rFonts w:ascii="Calibri" w:eastAsia="Calibri" w:hAnsi="Calibri" w:cs="Calibri"/>
          <w:color w:val="000000" w:themeColor="text1"/>
        </w:rPr>
      </w:pPr>
      <w:hyperlink r:id="rId87">
        <w:r w:rsidR="5F9E72DF" w:rsidRPr="5F9E72DF">
          <w:rPr>
            <w:rStyle w:val="Hyperlink"/>
            <w:rFonts w:ascii="Calibri" w:eastAsia="Calibri" w:hAnsi="Calibri" w:cs="Calibri"/>
          </w:rPr>
          <w:t>Mosholu Golf Course</w:t>
        </w:r>
      </w:hyperlink>
      <w:r w:rsidR="5F9E72DF" w:rsidRPr="5F9E72DF">
        <w:rPr>
          <w:rFonts w:ascii="Calibri" w:eastAsia="Calibri" w:hAnsi="Calibri" w:cs="Calibri"/>
          <w:color w:val="000000" w:themeColor="text1"/>
        </w:rPr>
        <w:t xml:space="preserve"> has been around for over 100 years, but it certainly doesn’t show its age as it has recently been renovated. This course is made up of nine holes and the green is over 10,000 square feet. It’s also the perfect place for kids and teens to learn how to golf, as it offers a special learning program called </w:t>
      </w:r>
      <w:hyperlink r:id="rId88">
        <w:r w:rsidR="5F9E72DF" w:rsidRPr="5F9E72DF">
          <w:rPr>
            <w:rStyle w:val="Hyperlink"/>
            <w:rFonts w:ascii="Calibri" w:eastAsia="Calibri" w:hAnsi="Calibri" w:cs="Calibri"/>
          </w:rPr>
          <w:t>The First Tee</w:t>
        </w:r>
      </w:hyperlink>
      <w:r w:rsidR="5F9E72DF" w:rsidRPr="5F9E72DF">
        <w:rPr>
          <w:rFonts w:ascii="Calibri" w:eastAsia="Calibri" w:hAnsi="Calibri" w:cs="Calibri"/>
          <w:color w:val="000000" w:themeColor="text1"/>
        </w:rPr>
        <w:t xml:space="preserve">. </w:t>
      </w:r>
    </w:p>
    <w:p w14:paraId="080DEE85" w14:textId="13CAC19A" w:rsidR="00F61576" w:rsidRDefault="00F61576" w:rsidP="5F9E72DF">
      <w:pPr>
        <w:spacing w:after="0" w:line="240" w:lineRule="auto"/>
        <w:rPr>
          <w:rFonts w:ascii="Arial" w:eastAsia="Arial" w:hAnsi="Arial" w:cs="Arial"/>
          <w:color w:val="000000" w:themeColor="text1"/>
          <w:sz w:val="24"/>
          <w:szCs w:val="24"/>
        </w:rPr>
      </w:pPr>
    </w:p>
    <w:p w14:paraId="3E7B9551" w14:textId="086DFAF8"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Basketball</w:t>
      </w:r>
      <w:r w:rsidRPr="5F9E72DF">
        <w:rPr>
          <w:rFonts w:ascii="Calibri" w:eastAsia="Calibri" w:hAnsi="Calibri" w:cs="Calibri"/>
          <w:color w:val="000000" w:themeColor="text1"/>
        </w:rPr>
        <w:t xml:space="preserve">: If you happen to be in </w:t>
      </w:r>
      <w:hyperlink r:id="rId89">
        <w:r w:rsidRPr="5F9E72DF">
          <w:rPr>
            <w:rStyle w:val="Hyperlink"/>
            <w:rFonts w:ascii="Calibri" w:eastAsia="Calibri" w:hAnsi="Calibri" w:cs="Calibri"/>
          </w:rPr>
          <w:t>Madison Square Garden</w:t>
        </w:r>
      </w:hyperlink>
      <w:r w:rsidRPr="5F9E72DF">
        <w:rPr>
          <w:rFonts w:ascii="Calibri" w:eastAsia="Calibri" w:hAnsi="Calibri" w:cs="Calibri"/>
          <w:color w:val="000000" w:themeColor="text1"/>
        </w:rPr>
        <w:t xml:space="preserve"> between the months of October and April during basketball season, be sure to catch a </w:t>
      </w:r>
      <w:hyperlink r:id="rId90">
        <w:r w:rsidRPr="5F9E72DF">
          <w:rPr>
            <w:rStyle w:val="Hyperlink"/>
            <w:rFonts w:ascii="Calibri" w:eastAsia="Calibri" w:hAnsi="Calibri" w:cs="Calibri"/>
          </w:rPr>
          <w:t>New York Knicks</w:t>
        </w:r>
      </w:hyperlink>
      <w:r w:rsidRPr="5F9E72DF">
        <w:rPr>
          <w:rFonts w:ascii="Calibri" w:eastAsia="Calibri" w:hAnsi="Calibri" w:cs="Calibri"/>
          <w:color w:val="000000" w:themeColor="text1"/>
        </w:rPr>
        <w:t xml:space="preserve"> game. For those that happen to be in Brooklyn during basketball season should head over to the </w:t>
      </w:r>
      <w:hyperlink r:id="rId91">
        <w:r w:rsidRPr="5F9E72DF">
          <w:rPr>
            <w:rStyle w:val="Hyperlink"/>
            <w:rFonts w:ascii="Calibri" w:eastAsia="Calibri" w:hAnsi="Calibri" w:cs="Calibri"/>
          </w:rPr>
          <w:t>Barclays Center</w:t>
        </w:r>
      </w:hyperlink>
      <w:r w:rsidRPr="5F9E72DF">
        <w:rPr>
          <w:rFonts w:ascii="Calibri" w:eastAsia="Calibri" w:hAnsi="Calibri" w:cs="Calibri"/>
          <w:color w:val="000000" w:themeColor="text1"/>
        </w:rPr>
        <w:t xml:space="preserve"> and catch a </w:t>
      </w:r>
      <w:hyperlink r:id="rId92">
        <w:r w:rsidRPr="5F9E72DF">
          <w:rPr>
            <w:rStyle w:val="Hyperlink"/>
            <w:rFonts w:ascii="Calibri" w:eastAsia="Calibri" w:hAnsi="Calibri" w:cs="Calibri"/>
          </w:rPr>
          <w:t>Brooklyn Nets</w:t>
        </w:r>
      </w:hyperlink>
      <w:r w:rsidRPr="5F9E72DF">
        <w:rPr>
          <w:rFonts w:ascii="Calibri" w:eastAsia="Calibri" w:hAnsi="Calibri" w:cs="Calibri"/>
          <w:color w:val="000000" w:themeColor="text1"/>
        </w:rPr>
        <w:t xml:space="preserve"> and a </w:t>
      </w:r>
      <w:hyperlink r:id="rId93">
        <w:r w:rsidRPr="5F9E72DF">
          <w:rPr>
            <w:rStyle w:val="Hyperlink"/>
            <w:rFonts w:ascii="Calibri" w:eastAsia="Calibri" w:hAnsi="Calibri" w:cs="Calibri"/>
          </w:rPr>
          <w:t>New York Liberty</w:t>
        </w:r>
      </w:hyperlink>
      <w:r w:rsidRPr="5F9E72DF">
        <w:rPr>
          <w:rFonts w:ascii="Calibri" w:eastAsia="Calibri" w:hAnsi="Calibri" w:cs="Calibri"/>
          <w:color w:val="000000" w:themeColor="text1"/>
        </w:rPr>
        <w:t xml:space="preserve"> game. Who knows? You just might bump into one of your favorite celebrities. However, be prepared to deal with a lot of noise, as crowds tend to get loud and rowdy at these NBA games.</w:t>
      </w:r>
    </w:p>
    <w:p w14:paraId="4FC1ECB1" w14:textId="0CD68DC5" w:rsidR="00F61576" w:rsidRDefault="00F61576" w:rsidP="5F9E72DF">
      <w:pPr>
        <w:spacing w:after="0" w:line="240" w:lineRule="auto"/>
        <w:rPr>
          <w:rFonts w:ascii="Arial" w:eastAsia="Arial" w:hAnsi="Arial" w:cs="Arial"/>
          <w:color w:val="000000" w:themeColor="text1"/>
          <w:sz w:val="24"/>
          <w:szCs w:val="24"/>
        </w:rPr>
      </w:pPr>
    </w:p>
    <w:p w14:paraId="60076978" w14:textId="6E6A94BD"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Hockey</w:t>
      </w:r>
      <w:r w:rsidRPr="5F9E72DF">
        <w:rPr>
          <w:rFonts w:ascii="Calibri" w:eastAsia="Calibri" w:hAnsi="Calibri" w:cs="Calibri"/>
          <w:color w:val="000000" w:themeColor="text1"/>
        </w:rPr>
        <w:t xml:space="preserve">: Fans of the NHL can stop by </w:t>
      </w:r>
      <w:hyperlink r:id="rId94">
        <w:r w:rsidRPr="5F9E72DF">
          <w:rPr>
            <w:rStyle w:val="Hyperlink"/>
            <w:rFonts w:ascii="Calibri" w:eastAsia="Calibri" w:hAnsi="Calibri" w:cs="Calibri"/>
          </w:rPr>
          <w:t>Madison Square Garden</w:t>
        </w:r>
      </w:hyperlink>
      <w:r w:rsidRPr="5F9E72DF">
        <w:rPr>
          <w:rFonts w:ascii="Calibri" w:eastAsia="Calibri" w:hAnsi="Calibri" w:cs="Calibri"/>
          <w:color w:val="000000" w:themeColor="text1"/>
        </w:rPr>
        <w:t xml:space="preserve"> to catch a </w:t>
      </w:r>
      <w:hyperlink r:id="rId95">
        <w:r w:rsidRPr="5F9E72DF">
          <w:rPr>
            <w:rStyle w:val="Hyperlink"/>
            <w:rFonts w:ascii="Calibri" w:eastAsia="Calibri" w:hAnsi="Calibri" w:cs="Calibri"/>
          </w:rPr>
          <w:t>New York Rangers</w:t>
        </w:r>
      </w:hyperlink>
      <w:r w:rsidRPr="5F9E72DF">
        <w:rPr>
          <w:rFonts w:ascii="Calibri" w:eastAsia="Calibri" w:hAnsi="Calibri" w:cs="Calibri"/>
          <w:color w:val="000000" w:themeColor="text1"/>
        </w:rPr>
        <w:t xml:space="preserve"> game.</w:t>
      </w:r>
    </w:p>
    <w:p w14:paraId="6328F6F7" w14:textId="3C486D7B" w:rsidR="00F61576" w:rsidRDefault="00F61576" w:rsidP="5F9E72DF">
      <w:pPr>
        <w:spacing w:after="0" w:line="240" w:lineRule="auto"/>
        <w:rPr>
          <w:rFonts w:ascii="Arial" w:eastAsia="Arial" w:hAnsi="Arial" w:cs="Arial"/>
          <w:color w:val="000000" w:themeColor="text1"/>
          <w:sz w:val="24"/>
          <w:szCs w:val="24"/>
        </w:rPr>
      </w:pPr>
    </w:p>
    <w:p w14:paraId="2157FE29" w14:textId="472561DA"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Tennis</w:t>
      </w:r>
      <w:r w:rsidRPr="5F9E72DF">
        <w:rPr>
          <w:rFonts w:ascii="Calibri" w:eastAsia="Calibri" w:hAnsi="Calibri" w:cs="Calibri"/>
          <w:color w:val="000000" w:themeColor="text1"/>
        </w:rPr>
        <w:t xml:space="preserve">: One of the world’s largest public tennis facilities, </w:t>
      </w:r>
      <w:hyperlink r:id="rId96">
        <w:r w:rsidRPr="5F9E72DF">
          <w:rPr>
            <w:rStyle w:val="Hyperlink"/>
            <w:rFonts w:ascii="Calibri" w:eastAsia="Calibri" w:hAnsi="Calibri" w:cs="Calibri"/>
          </w:rPr>
          <w:t>The USTA Billie Jean King National Tennis Center</w:t>
        </w:r>
      </w:hyperlink>
      <w:r w:rsidRPr="5F9E72DF">
        <w:rPr>
          <w:rFonts w:ascii="Calibri" w:eastAsia="Calibri" w:hAnsi="Calibri" w:cs="Calibri"/>
          <w:color w:val="000000" w:themeColor="text1"/>
        </w:rPr>
        <w:t xml:space="preserve"> is home to the annual US Open that takes place from late August to September of every year. In the off-season, they host special </w:t>
      </w:r>
      <w:hyperlink r:id="rId97">
        <w:r w:rsidRPr="5F9E72DF">
          <w:rPr>
            <w:rStyle w:val="Hyperlink"/>
            <w:rFonts w:ascii="Calibri" w:eastAsia="Calibri" w:hAnsi="Calibri" w:cs="Calibri"/>
          </w:rPr>
          <w:t>tennis programs and camps</w:t>
        </w:r>
      </w:hyperlink>
      <w:r w:rsidRPr="5F9E72DF">
        <w:rPr>
          <w:rFonts w:ascii="Calibri" w:eastAsia="Calibri" w:hAnsi="Calibri" w:cs="Calibri"/>
          <w:color w:val="000000" w:themeColor="text1"/>
        </w:rPr>
        <w:t xml:space="preserve"> for youth and adults, allow guests to </w:t>
      </w:r>
      <w:hyperlink r:id="rId98">
        <w:r w:rsidRPr="5F9E72DF">
          <w:rPr>
            <w:rStyle w:val="Hyperlink"/>
            <w:rFonts w:ascii="Calibri" w:eastAsia="Calibri" w:hAnsi="Calibri" w:cs="Calibri"/>
          </w:rPr>
          <w:t>rent the venue</w:t>
        </w:r>
      </w:hyperlink>
      <w:r w:rsidRPr="5F9E72DF">
        <w:rPr>
          <w:rFonts w:ascii="Calibri" w:eastAsia="Calibri" w:hAnsi="Calibri" w:cs="Calibri"/>
          <w:color w:val="000000" w:themeColor="text1"/>
        </w:rPr>
        <w:t xml:space="preserve"> for special events (i</w:t>
      </w:r>
      <w:r w:rsidR="00A80403">
        <w:rPr>
          <w:rFonts w:ascii="Calibri" w:eastAsia="Calibri" w:hAnsi="Calibri" w:cs="Calibri"/>
          <w:color w:val="000000" w:themeColor="text1"/>
        </w:rPr>
        <w:t>.</w:t>
      </w:r>
      <w:r w:rsidRPr="5F9E72DF">
        <w:rPr>
          <w:rFonts w:ascii="Calibri" w:eastAsia="Calibri" w:hAnsi="Calibri" w:cs="Calibri"/>
          <w:color w:val="000000" w:themeColor="text1"/>
        </w:rPr>
        <w:t>e</w:t>
      </w:r>
      <w:r w:rsidR="00A80403">
        <w:rPr>
          <w:rFonts w:ascii="Calibri" w:eastAsia="Calibri" w:hAnsi="Calibri" w:cs="Calibri"/>
          <w:color w:val="000000" w:themeColor="text1"/>
        </w:rPr>
        <w:t>.</w:t>
      </w:r>
      <w:r w:rsidRPr="5F9E72DF">
        <w:rPr>
          <w:rFonts w:ascii="Calibri" w:eastAsia="Calibri" w:hAnsi="Calibri" w:cs="Calibri"/>
          <w:color w:val="000000" w:themeColor="text1"/>
        </w:rPr>
        <w:t xml:space="preserve"> graduation ceremonies, movie shoots, weddings, etc.), and allow guests to </w:t>
      </w:r>
      <w:hyperlink r:id="rId99">
        <w:r w:rsidRPr="5F9E72DF">
          <w:rPr>
            <w:rStyle w:val="Hyperlink"/>
            <w:rFonts w:ascii="Calibri" w:eastAsia="Calibri" w:hAnsi="Calibri" w:cs="Calibri"/>
          </w:rPr>
          <w:t>book a tennis court.</w:t>
        </w:r>
      </w:hyperlink>
      <w:r w:rsidRPr="5F9E72DF">
        <w:rPr>
          <w:rFonts w:ascii="Calibri" w:eastAsia="Calibri" w:hAnsi="Calibri" w:cs="Calibri"/>
          <w:color w:val="000000" w:themeColor="text1"/>
        </w:rPr>
        <w:t xml:space="preserve"> Keep in mind, the open-time court allows for only a maximum of 4 guests per court.</w:t>
      </w:r>
    </w:p>
    <w:p w14:paraId="1359CF05" w14:textId="5CD42BCA" w:rsidR="00F61576" w:rsidRDefault="00F61576" w:rsidP="5F9E72DF">
      <w:pPr>
        <w:spacing w:after="0" w:line="240" w:lineRule="auto"/>
        <w:rPr>
          <w:rFonts w:ascii="Arial" w:eastAsia="Arial" w:hAnsi="Arial" w:cs="Arial"/>
          <w:color w:val="000000" w:themeColor="text1"/>
          <w:sz w:val="24"/>
          <w:szCs w:val="24"/>
        </w:rPr>
      </w:pPr>
    </w:p>
    <w:p w14:paraId="2656A0D2" w14:textId="17686B4C"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ART, ARCHITECTURE &amp; CULTURE</w:t>
      </w:r>
    </w:p>
    <w:p w14:paraId="126F3F25" w14:textId="18BA217B" w:rsidR="00F61576" w:rsidRDefault="00000000" w:rsidP="5F9E72DF">
      <w:pPr>
        <w:spacing w:after="0" w:line="240" w:lineRule="auto"/>
        <w:rPr>
          <w:rFonts w:ascii="Calibri" w:eastAsia="Calibri" w:hAnsi="Calibri" w:cs="Calibri"/>
          <w:color w:val="000000" w:themeColor="text1"/>
        </w:rPr>
      </w:pPr>
      <w:hyperlink r:id="rId100">
        <w:r w:rsidR="5F9E72DF" w:rsidRPr="5F9E72DF">
          <w:rPr>
            <w:rStyle w:val="Hyperlink"/>
            <w:rFonts w:ascii="Calibri" w:eastAsia="Calibri" w:hAnsi="Calibri" w:cs="Calibri"/>
            <w:b/>
            <w:bCs/>
          </w:rPr>
          <w:t>Metropolitan Museum of Art</w:t>
        </w:r>
      </w:hyperlink>
      <w:r w:rsidR="5F9E72DF" w:rsidRPr="5F9E72DF">
        <w:rPr>
          <w:rFonts w:ascii="Calibri" w:eastAsia="Calibri" w:hAnsi="Calibri" w:cs="Calibri"/>
          <w:b/>
          <w:bCs/>
          <w:color w:val="000000" w:themeColor="text1"/>
        </w:rPr>
        <w:t xml:space="preserve"> </w:t>
      </w:r>
      <w:r w:rsidR="5F9E72DF" w:rsidRPr="5F9E72DF">
        <w:rPr>
          <w:rFonts w:ascii="Calibri" w:eastAsia="Calibri" w:hAnsi="Calibri" w:cs="Calibri"/>
          <w:color w:val="000000" w:themeColor="text1"/>
        </w:rPr>
        <w:t xml:space="preserve">was first founded in 1870 and features a collection of over 5,000 years of art from around the world. The Met has two locations in New York City, one on </w:t>
      </w:r>
      <w:hyperlink r:id="rId101">
        <w:r w:rsidR="5F9E72DF" w:rsidRPr="5F9E72DF">
          <w:rPr>
            <w:rStyle w:val="Hyperlink"/>
            <w:rFonts w:ascii="Calibri" w:eastAsia="Calibri" w:hAnsi="Calibri" w:cs="Calibri"/>
          </w:rPr>
          <w:t>Fifth Avenue</w:t>
        </w:r>
      </w:hyperlink>
      <w:r w:rsidR="5F9E72DF" w:rsidRPr="5F9E72DF">
        <w:rPr>
          <w:rFonts w:ascii="Calibri" w:eastAsia="Calibri" w:hAnsi="Calibri" w:cs="Calibri"/>
          <w:color w:val="000000" w:themeColor="text1"/>
        </w:rPr>
        <w:t xml:space="preserve"> and one on </w:t>
      </w:r>
      <w:hyperlink r:id="rId102">
        <w:r w:rsidR="5F9E72DF" w:rsidRPr="5F9E72DF">
          <w:rPr>
            <w:rStyle w:val="Hyperlink"/>
            <w:rFonts w:ascii="Calibri" w:eastAsia="Calibri" w:hAnsi="Calibri" w:cs="Calibri"/>
          </w:rPr>
          <w:t>Cloisters</w:t>
        </w:r>
      </w:hyperlink>
      <w:r w:rsidR="5F9E72DF" w:rsidRPr="5F9E72DF">
        <w:rPr>
          <w:rFonts w:ascii="Calibri" w:eastAsia="Calibri" w:hAnsi="Calibri" w:cs="Calibri"/>
          <w:color w:val="000000" w:themeColor="text1"/>
        </w:rPr>
        <w:t xml:space="preserve">. Plus, there’s even a </w:t>
      </w:r>
      <w:hyperlink r:id="rId103">
        <w:r w:rsidR="5F9E72DF" w:rsidRPr="5F9E72DF">
          <w:rPr>
            <w:rStyle w:val="Hyperlink"/>
            <w:rFonts w:ascii="Calibri" w:eastAsia="Calibri" w:hAnsi="Calibri" w:cs="Calibri"/>
          </w:rPr>
          <w:t>Virtual Met Collection</w:t>
        </w:r>
      </w:hyperlink>
      <w:r w:rsidR="5F9E72DF" w:rsidRPr="5F9E72DF">
        <w:rPr>
          <w:rFonts w:ascii="Calibri" w:eastAsia="Calibri" w:hAnsi="Calibri" w:cs="Calibri"/>
          <w:color w:val="000000" w:themeColor="text1"/>
        </w:rPr>
        <w:t xml:space="preserve">, available online for those that can’t visit in-person. Some ongoing exhibitions featured at The Met Fifth Avenue include </w:t>
      </w:r>
      <w:hyperlink r:id="rId104">
        <w:r w:rsidR="5F9E72DF" w:rsidRPr="5F9E72DF">
          <w:rPr>
            <w:rStyle w:val="Hyperlink"/>
            <w:rFonts w:ascii="Calibri" w:eastAsia="Calibri" w:hAnsi="Calibri" w:cs="Calibri"/>
          </w:rPr>
          <w:t>Before Yesterday We Could Fly: An Afrofuturist Period Room</w:t>
        </w:r>
      </w:hyperlink>
      <w:r w:rsidR="5F9E72DF" w:rsidRPr="5F9E72DF">
        <w:rPr>
          <w:rFonts w:ascii="Calibri" w:eastAsia="Calibri" w:hAnsi="Calibri" w:cs="Calibri"/>
          <w:color w:val="000000" w:themeColor="text1"/>
        </w:rPr>
        <w:t xml:space="preserve"> and </w:t>
      </w:r>
      <w:hyperlink r:id="rId105">
        <w:r w:rsidR="5F9E72DF" w:rsidRPr="5F9E72DF">
          <w:rPr>
            <w:rStyle w:val="Hyperlink"/>
            <w:rFonts w:ascii="Calibri" w:eastAsia="Calibri" w:hAnsi="Calibri" w:cs="Calibri"/>
          </w:rPr>
          <w:t>In Praise of Painting: Dutch Masterpieces at The Met</w:t>
        </w:r>
      </w:hyperlink>
      <w:r w:rsidR="5F9E72DF" w:rsidRPr="5F9E72DF">
        <w:rPr>
          <w:rFonts w:ascii="Calibri" w:eastAsia="Calibri" w:hAnsi="Calibri" w:cs="Calibri"/>
          <w:color w:val="000000" w:themeColor="text1"/>
        </w:rPr>
        <w:t xml:space="preserve">. The upcoming exhibits have already been mentioned in the “New Developments” section. The Met also offers visitors opportunities to learn by offering </w:t>
      </w:r>
      <w:hyperlink r:id="rId106">
        <w:r w:rsidR="5F9E72DF" w:rsidRPr="5F9E72DF">
          <w:rPr>
            <w:rStyle w:val="Hyperlink"/>
            <w:rFonts w:ascii="Calibri" w:eastAsia="Calibri" w:hAnsi="Calibri" w:cs="Calibri"/>
          </w:rPr>
          <w:t>workshops and activities</w:t>
        </w:r>
      </w:hyperlink>
      <w:r w:rsidR="5F9E72DF" w:rsidRPr="5F9E72DF">
        <w:rPr>
          <w:rFonts w:ascii="Calibri" w:eastAsia="Calibri" w:hAnsi="Calibri" w:cs="Calibri"/>
          <w:color w:val="000000" w:themeColor="text1"/>
        </w:rPr>
        <w:t xml:space="preserve"> for guests of all ages, as well as </w:t>
      </w:r>
      <w:hyperlink r:id="rId107">
        <w:r w:rsidR="5F9E72DF" w:rsidRPr="5F9E72DF">
          <w:rPr>
            <w:rStyle w:val="Hyperlink"/>
            <w:rFonts w:ascii="Calibri" w:eastAsia="Calibri" w:hAnsi="Calibri" w:cs="Calibri"/>
          </w:rPr>
          <w:t>libraries and research</w:t>
        </w:r>
      </w:hyperlink>
      <w:r w:rsidR="5F9E72DF" w:rsidRPr="5F9E72DF">
        <w:rPr>
          <w:rFonts w:ascii="Calibri" w:eastAsia="Calibri" w:hAnsi="Calibri" w:cs="Calibri"/>
          <w:color w:val="000000" w:themeColor="text1"/>
        </w:rPr>
        <w:t xml:space="preserve"> to offer students and scholars the resources they need.</w:t>
      </w:r>
    </w:p>
    <w:p w14:paraId="3889882E" w14:textId="0AD05A50" w:rsidR="00F61576" w:rsidRDefault="00F61576" w:rsidP="5F9E72DF">
      <w:pPr>
        <w:spacing w:after="0" w:line="240" w:lineRule="auto"/>
        <w:rPr>
          <w:rFonts w:ascii="Arial" w:eastAsia="Arial" w:hAnsi="Arial" w:cs="Arial"/>
          <w:color w:val="000000" w:themeColor="text1"/>
          <w:sz w:val="24"/>
          <w:szCs w:val="24"/>
        </w:rPr>
      </w:pPr>
    </w:p>
    <w:p w14:paraId="4A184EB4" w14:textId="2D0FFD1E" w:rsidR="00F61576" w:rsidRDefault="00000000" w:rsidP="5F9E72DF">
      <w:pPr>
        <w:spacing w:after="0" w:line="240" w:lineRule="auto"/>
        <w:rPr>
          <w:rFonts w:ascii="Calibri" w:eastAsia="Calibri" w:hAnsi="Calibri" w:cs="Calibri"/>
          <w:color w:val="000000" w:themeColor="text1"/>
        </w:rPr>
      </w:pPr>
      <w:hyperlink r:id="rId108">
        <w:r w:rsidR="5F9E72DF" w:rsidRPr="5F9E72DF">
          <w:rPr>
            <w:rStyle w:val="Hyperlink"/>
            <w:rFonts w:ascii="Calibri" w:eastAsia="Calibri" w:hAnsi="Calibri" w:cs="Calibri"/>
            <w:b/>
            <w:bCs/>
          </w:rPr>
          <w:t>The Museum of Modern Art (MOMA)</w:t>
        </w:r>
      </w:hyperlink>
      <w:r w:rsidR="00A80403">
        <w:rPr>
          <w:rFonts w:ascii="Calibri" w:eastAsia="Calibri" w:hAnsi="Calibri" w:cs="Calibri"/>
          <w:b/>
          <w:bCs/>
          <w:color w:val="000000" w:themeColor="text1"/>
        </w:rPr>
        <w:t xml:space="preserve"> </w:t>
      </w:r>
      <w:r w:rsidR="5F9E72DF" w:rsidRPr="5F9E72DF">
        <w:rPr>
          <w:rFonts w:ascii="Calibri" w:eastAsia="Calibri" w:hAnsi="Calibri" w:cs="Calibri"/>
          <w:color w:val="000000" w:themeColor="text1"/>
        </w:rPr>
        <w:t xml:space="preserve">was first founded in 1929 and is one of the first museums to be dedicated to modern and contemporary art. They also have a location in Queens called </w:t>
      </w:r>
      <w:hyperlink r:id="rId109">
        <w:r w:rsidR="5F9E72DF" w:rsidRPr="5F9E72DF">
          <w:rPr>
            <w:rStyle w:val="Hyperlink"/>
            <w:rFonts w:ascii="Calibri" w:eastAsia="Calibri" w:hAnsi="Calibri" w:cs="Calibri"/>
          </w:rPr>
          <w:t>MoMA PS1</w:t>
        </w:r>
      </w:hyperlink>
      <w:r w:rsidR="5F9E72DF" w:rsidRPr="5F9E72DF">
        <w:rPr>
          <w:rFonts w:ascii="Calibri" w:eastAsia="Calibri" w:hAnsi="Calibri" w:cs="Calibri"/>
          <w:color w:val="000000" w:themeColor="text1"/>
        </w:rPr>
        <w:t xml:space="preserve">, which was first founded in 1971 and is the first nonprofit arts center solely dedicated to experimental and contemporary art. Some ongoing events at MoMA include </w:t>
      </w:r>
      <w:hyperlink r:id="rId110">
        <w:r w:rsidR="5F9E72DF" w:rsidRPr="5F9E72DF">
          <w:rPr>
            <w:rStyle w:val="Hyperlink"/>
            <w:rFonts w:ascii="Calibri" w:eastAsia="Calibri" w:hAnsi="Calibri" w:cs="Calibri"/>
          </w:rPr>
          <w:t>Modern Mondays</w:t>
        </w:r>
      </w:hyperlink>
      <w:r w:rsidR="5F9E72DF" w:rsidRPr="5F9E72DF">
        <w:rPr>
          <w:rFonts w:ascii="Calibri" w:eastAsia="Calibri" w:hAnsi="Calibri" w:cs="Calibri"/>
          <w:color w:val="000000" w:themeColor="text1"/>
        </w:rPr>
        <w:t xml:space="preserve"> as part of their film series, as well as some new and upcoming featured exhibits (see above in “New Developments” section). They also offer opportunities for </w:t>
      </w:r>
      <w:hyperlink r:id="rId111">
        <w:r w:rsidR="5F9E72DF" w:rsidRPr="5F9E72DF">
          <w:rPr>
            <w:rStyle w:val="Hyperlink"/>
            <w:rFonts w:ascii="Calibri" w:eastAsia="Calibri" w:hAnsi="Calibri" w:cs="Calibri"/>
          </w:rPr>
          <w:t>research and learning</w:t>
        </w:r>
      </w:hyperlink>
      <w:r w:rsidR="5F9E72DF" w:rsidRPr="5F9E72DF">
        <w:rPr>
          <w:rFonts w:ascii="Calibri" w:eastAsia="Calibri" w:hAnsi="Calibri" w:cs="Calibri"/>
          <w:color w:val="000000" w:themeColor="text1"/>
        </w:rPr>
        <w:t xml:space="preserve"> through their </w:t>
      </w:r>
      <w:hyperlink r:id="rId112">
        <w:r w:rsidR="5F9E72DF" w:rsidRPr="5F9E72DF">
          <w:rPr>
            <w:rStyle w:val="Hyperlink"/>
            <w:rFonts w:ascii="Calibri" w:eastAsia="Calibri" w:hAnsi="Calibri" w:cs="Calibri"/>
          </w:rPr>
          <w:t>library</w:t>
        </w:r>
      </w:hyperlink>
      <w:r w:rsidR="5F9E72DF" w:rsidRPr="5F9E72DF">
        <w:rPr>
          <w:rFonts w:ascii="Calibri" w:eastAsia="Calibri" w:hAnsi="Calibri" w:cs="Calibri"/>
          <w:color w:val="000000" w:themeColor="text1"/>
        </w:rPr>
        <w:t xml:space="preserve">, </w:t>
      </w:r>
      <w:hyperlink r:id="rId113">
        <w:r w:rsidR="5F9E72DF" w:rsidRPr="5F9E72DF">
          <w:rPr>
            <w:rStyle w:val="Hyperlink"/>
            <w:rFonts w:ascii="Calibri" w:eastAsia="Calibri" w:hAnsi="Calibri" w:cs="Calibri"/>
          </w:rPr>
          <w:t>education partnerships</w:t>
        </w:r>
      </w:hyperlink>
      <w:r w:rsidR="5F9E72DF" w:rsidRPr="5F9E72DF">
        <w:rPr>
          <w:rFonts w:ascii="Calibri" w:eastAsia="Calibri" w:hAnsi="Calibri" w:cs="Calibri"/>
          <w:color w:val="000000" w:themeColor="text1"/>
        </w:rPr>
        <w:t xml:space="preserve">, and </w:t>
      </w:r>
      <w:hyperlink r:id="rId114">
        <w:r w:rsidR="5F9E72DF" w:rsidRPr="5F9E72DF">
          <w:rPr>
            <w:rStyle w:val="Hyperlink"/>
            <w:rFonts w:ascii="Calibri" w:eastAsia="Calibri" w:hAnsi="Calibri" w:cs="Calibri"/>
          </w:rPr>
          <w:t>MoMA Research and Development</w:t>
        </w:r>
      </w:hyperlink>
      <w:r w:rsidR="5F9E72DF" w:rsidRPr="5F9E72DF">
        <w:rPr>
          <w:rFonts w:ascii="Calibri" w:eastAsia="Calibri" w:hAnsi="Calibri" w:cs="Calibri"/>
          <w:color w:val="000000" w:themeColor="text1"/>
        </w:rPr>
        <w:t xml:space="preserve">, just to name a few. </w:t>
      </w:r>
    </w:p>
    <w:p w14:paraId="36515810" w14:textId="41FDCC9B" w:rsidR="00F61576" w:rsidRDefault="00F61576" w:rsidP="5F9E72DF">
      <w:pPr>
        <w:spacing w:after="0" w:line="240" w:lineRule="auto"/>
        <w:rPr>
          <w:rFonts w:ascii="Arial" w:eastAsia="Arial" w:hAnsi="Arial" w:cs="Arial"/>
          <w:color w:val="000000" w:themeColor="text1"/>
          <w:sz w:val="24"/>
          <w:szCs w:val="24"/>
        </w:rPr>
      </w:pPr>
    </w:p>
    <w:p w14:paraId="7F5C791C" w14:textId="0A7FD304" w:rsidR="00F61576" w:rsidRDefault="00000000" w:rsidP="5F9E72DF">
      <w:pPr>
        <w:spacing w:after="0" w:line="240" w:lineRule="auto"/>
        <w:rPr>
          <w:rFonts w:ascii="Calibri" w:eastAsia="Calibri" w:hAnsi="Calibri" w:cs="Calibri"/>
          <w:color w:val="000000" w:themeColor="text1"/>
        </w:rPr>
      </w:pPr>
      <w:hyperlink r:id="rId115">
        <w:r w:rsidR="5F9E72DF" w:rsidRPr="5F9E72DF">
          <w:rPr>
            <w:rStyle w:val="Hyperlink"/>
            <w:rFonts w:ascii="Calibri" w:eastAsia="Calibri" w:hAnsi="Calibri" w:cs="Calibri"/>
            <w:b/>
            <w:bCs/>
          </w:rPr>
          <w:t>The Solomon R. Guggenheim Museum</w:t>
        </w:r>
      </w:hyperlink>
      <w:r w:rsidR="5F9E72DF" w:rsidRPr="5F9E72DF">
        <w:rPr>
          <w:rFonts w:ascii="Calibri" w:eastAsia="Calibri" w:hAnsi="Calibri" w:cs="Calibri"/>
          <w:b/>
          <w:bCs/>
          <w:color w:val="000000" w:themeColor="text1"/>
        </w:rPr>
        <w:t xml:space="preserve"> </w:t>
      </w:r>
      <w:r w:rsidR="5F9E72DF" w:rsidRPr="5F9E72DF">
        <w:rPr>
          <w:rFonts w:ascii="Calibri" w:eastAsia="Calibri" w:hAnsi="Calibri" w:cs="Calibri"/>
          <w:color w:val="000000" w:themeColor="text1"/>
        </w:rPr>
        <w:t xml:space="preserve">was first established in 1939 and built in 1959 by Frank Lloyd Wright. The Guggenheim Museum in New York is deemed as a cultural center and educational institution, where visitors can explore modern and contemporary art exhibits, attend lectures by artists and critics, watch performances and film screenings, take classes, and go on a guided tour. This eight-story building was named a National Historic Landmark in 2008 and became a UNESCO World Heritage </w:t>
      </w:r>
      <w:r w:rsidR="5F9E72DF" w:rsidRPr="5F9E72DF">
        <w:rPr>
          <w:rFonts w:ascii="Calibri" w:eastAsia="Calibri" w:hAnsi="Calibri" w:cs="Calibri"/>
          <w:color w:val="000000" w:themeColor="text1"/>
        </w:rPr>
        <w:lastRenderedPageBreak/>
        <w:t xml:space="preserve">site in 2019. The Guggenheim Museum features an ongoing exhibit called </w:t>
      </w:r>
      <w:hyperlink r:id="rId116">
        <w:r w:rsidR="5F9E72DF" w:rsidRPr="5F9E72DF">
          <w:rPr>
            <w:rStyle w:val="Hyperlink"/>
            <w:rFonts w:ascii="Calibri" w:eastAsia="Calibri" w:hAnsi="Calibri" w:cs="Calibri"/>
          </w:rPr>
          <w:t xml:space="preserve">The </w:t>
        </w:r>
        <w:proofErr w:type="spellStart"/>
        <w:r w:rsidR="5F9E72DF" w:rsidRPr="5F9E72DF">
          <w:rPr>
            <w:rStyle w:val="Hyperlink"/>
            <w:rFonts w:ascii="Calibri" w:eastAsia="Calibri" w:hAnsi="Calibri" w:cs="Calibri"/>
          </w:rPr>
          <w:t>Thannhauser</w:t>
        </w:r>
        <w:proofErr w:type="spellEnd"/>
        <w:r w:rsidR="5F9E72DF" w:rsidRPr="5F9E72DF">
          <w:rPr>
            <w:rStyle w:val="Hyperlink"/>
            <w:rFonts w:ascii="Calibri" w:eastAsia="Calibri" w:hAnsi="Calibri" w:cs="Calibri"/>
          </w:rPr>
          <w:t xml:space="preserve"> Collection</w:t>
        </w:r>
      </w:hyperlink>
      <w:r w:rsidR="5F9E72DF" w:rsidRPr="5F9E72DF">
        <w:rPr>
          <w:rFonts w:ascii="Calibri" w:eastAsia="Calibri" w:hAnsi="Calibri" w:cs="Calibri"/>
          <w:b/>
          <w:bCs/>
          <w:color w:val="000000" w:themeColor="text1"/>
        </w:rPr>
        <w:t xml:space="preserve">, </w:t>
      </w:r>
      <w:r w:rsidR="5F9E72DF" w:rsidRPr="5F9E72DF">
        <w:rPr>
          <w:rFonts w:ascii="Calibri" w:eastAsia="Calibri" w:hAnsi="Calibri" w:cs="Calibri"/>
          <w:color w:val="000000" w:themeColor="text1"/>
        </w:rPr>
        <w:t xml:space="preserve">as well as some upcoming exhibitions (see above in “New Developments” section). </w:t>
      </w:r>
    </w:p>
    <w:p w14:paraId="7F86E184" w14:textId="592F2798" w:rsidR="00F61576" w:rsidRDefault="00F61576" w:rsidP="5F9E72DF">
      <w:pPr>
        <w:spacing w:after="0" w:line="240" w:lineRule="auto"/>
        <w:rPr>
          <w:rFonts w:ascii="Arial" w:eastAsia="Arial" w:hAnsi="Arial" w:cs="Arial"/>
          <w:color w:val="000000" w:themeColor="text1"/>
          <w:sz w:val="24"/>
          <w:szCs w:val="24"/>
        </w:rPr>
      </w:pPr>
    </w:p>
    <w:p w14:paraId="43A83073" w14:textId="5538AC5C"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HISTORY</w:t>
      </w:r>
    </w:p>
    <w:p w14:paraId="1A6D7D70" w14:textId="6B939A85" w:rsidR="00F61576" w:rsidRDefault="00000000" w:rsidP="5F9E72DF">
      <w:pPr>
        <w:spacing w:after="0" w:line="240" w:lineRule="auto"/>
        <w:rPr>
          <w:rFonts w:ascii="Calibri" w:eastAsia="Calibri" w:hAnsi="Calibri" w:cs="Calibri"/>
          <w:color w:val="000000" w:themeColor="text1"/>
        </w:rPr>
      </w:pPr>
      <w:hyperlink r:id="rId117">
        <w:proofErr w:type="spellStart"/>
        <w:r w:rsidR="5F9E72DF" w:rsidRPr="5F9E72DF">
          <w:rPr>
            <w:rStyle w:val="Hyperlink"/>
            <w:rFonts w:ascii="Calibri" w:eastAsia="Calibri" w:hAnsi="Calibri" w:cs="Calibri"/>
            <w:b/>
            <w:bCs/>
          </w:rPr>
          <w:t>DiMenna</w:t>
        </w:r>
        <w:proofErr w:type="spellEnd"/>
        <w:r w:rsidR="5F9E72DF" w:rsidRPr="5F9E72DF">
          <w:rPr>
            <w:rStyle w:val="Hyperlink"/>
            <w:rFonts w:ascii="Calibri" w:eastAsia="Calibri" w:hAnsi="Calibri" w:cs="Calibri"/>
            <w:b/>
            <w:bCs/>
          </w:rPr>
          <w:t xml:space="preserve"> Children’s History Museum</w:t>
        </w:r>
      </w:hyperlink>
      <w:r w:rsidR="5F9E72DF" w:rsidRPr="5F9E72DF">
        <w:rPr>
          <w:rFonts w:ascii="Calibri" w:eastAsia="Calibri" w:hAnsi="Calibri" w:cs="Calibri"/>
          <w:b/>
          <w:bCs/>
          <w:color w:val="000000" w:themeColor="text1"/>
        </w:rPr>
        <w:t xml:space="preserve"> </w:t>
      </w:r>
      <w:r w:rsidR="5F9E72DF" w:rsidRPr="5F9E72DF">
        <w:rPr>
          <w:rFonts w:ascii="Calibri" w:eastAsia="Calibri" w:hAnsi="Calibri" w:cs="Calibri"/>
          <w:color w:val="000000" w:themeColor="text1"/>
        </w:rPr>
        <w:t>is targeted towards children between the ages of 8 to 13 and highlights the stories of young New York City residents from the late 17</w:t>
      </w:r>
      <w:r w:rsidR="5F9E72DF" w:rsidRPr="5F9E72DF">
        <w:rPr>
          <w:rFonts w:ascii="Calibri" w:eastAsia="Calibri" w:hAnsi="Calibri" w:cs="Calibri"/>
          <w:color w:val="000000" w:themeColor="text1"/>
          <w:vertAlign w:val="superscript"/>
        </w:rPr>
        <w:t>th</w:t>
      </w:r>
      <w:r w:rsidR="5F9E72DF" w:rsidRPr="5F9E72DF">
        <w:rPr>
          <w:rFonts w:ascii="Calibri" w:eastAsia="Calibri" w:hAnsi="Calibri" w:cs="Calibri"/>
          <w:color w:val="000000" w:themeColor="text1"/>
        </w:rPr>
        <w:t xml:space="preserve"> century to the 20</w:t>
      </w:r>
      <w:r w:rsidR="5F9E72DF" w:rsidRPr="5F9E72DF">
        <w:rPr>
          <w:rFonts w:ascii="Calibri" w:eastAsia="Calibri" w:hAnsi="Calibri" w:cs="Calibri"/>
          <w:color w:val="000000" w:themeColor="text1"/>
          <w:vertAlign w:val="superscript"/>
        </w:rPr>
        <w:t>th</w:t>
      </w:r>
      <w:r w:rsidR="5F9E72DF" w:rsidRPr="5F9E72DF">
        <w:rPr>
          <w:rFonts w:ascii="Calibri" w:eastAsia="Calibri" w:hAnsi="Calibri" w:cs="Calibri"/>
          <w:color w:val="000000" w:themeColor="text1"/>
        </w:rPr>
        <w:t xml:space="preserve"> century. As the youngsters of today learn from the youngsters of the past, they’ll get to interact with different objects and games through different stories. With this unique interaction, this allows children and their families to “connect with America’s past, present and future”.</w:t>
      </w:r>
    </w:p>
    <w:p w14:paraId="02304A67" w14:textId="378926B5" w:rsidR="00F61576" w:rsidRDefault="00F61576" w:rsidP="5F9E72DF">
      <w:pPr>
        <w:spacing w:after="0" w:line="240" w:lineRule="auto"/>
        <w:rPr>
          <w:rFonts w:ascii="Arial" w:eastAsia="Arial" w:hAnsi="Arial" w:cs="Arial"/>
          <w:color w:val="000000" w:themeColor="text1"/>
          <w:sz w:val="24"/>
          <w:szCs w:val="24"/>
        </w:rPr>
      </w:pPr>
    </w:p>
    <w:p w14:paraId="458910D2" w14:textId="498F4B26" w:rsidR="00F61576" w:rsidRDefault="00000000" w:rsidP="167FF5F6">
      <w:pPr>
        <w:spacing w:after="0" w:line="240" w:lineRule="auto"/>
        <w:rPr>
          <w:rFonts w:ascii="Calibri" w:eastAsia="Calibri" w:hAnsi="Calibri" w:cs="Calibri"/>
          <w:color w:val="000000" w:themeColor="text1"/>
        </w:rPr>
      </w:pPr>
      <w:hyperlink r:id="rId118">
        <w:r w:rsidR="167FF5F6" w:rsidRPr="167FF5F6">
          <w:rPr>
            <w:rStyle w:val="Hyperlink"/>
            <w:rFonts w:ascii="Calibri" w:eastAsia="Calibri" w:hAnsi="Calibri" w:cs="Calibri"/>
            <w:b/>
            <w:bCs/>
          </w:rPr>
          <w:t>American Museum of Natural History</w:t>
        </w:r>
      </w:hyperlink>
      <w:r w:rsidR="167FF5F6" w:rsidRPr="167FF5F6">
        <w:rPr>
          <w:rFonts w:ascii="Calibri" w:eastAsia="Calibri" w:hAnsi="Calibri" w:cs="Calibri"/>
          <w:b/>
          <w:bCs/>
          <w:color w:val="000000" w:themeColor="text1"/>
        </w:rPr>
        <w:t xml:space="preserve"> </w:t>
      </w:r>
      <w:r w:rsidR="167FF5F6" w:rsidRPr="167FF5F6">
        <w:rPr>
          <w:rFonts w:ascii="Calibri" w:eastAsia="Calibri" w:hAnsi="Calibri" w:cs="Calibri"/>
          <w:color w:val="000000" w:themeColor="text1"/>
        </w:rPr>
        <w:t xml:space="preserve">is a world renowned scientific and cultural institution with the focus on using scientific research and education to “discover, interpret, and disseminate information about human cultures, the natural world, and the universe”. Some of their permanent exhibits include the </w:t>
      </w:r>
      <w:hyperlink r:id="rId119">
        <w:r w:rsidR="167FF5F6" w:rsidRPr="167FF5F6">
          <w:rPr>
            <w:rStyle w:val="Hyperlink"/>
            <w:rFonts w:ascii="Calibri" w:eastAsia="Calibri" w:hAnsi="Calibri" w:cs="Calibri"/>
          </w:rPr>
          <w:t>Felix M. Warburg Hall of New York State Environment</w:t>
        </w:r>
      </w:hyperlink>
      <w:r w:rsidR="167FF5F6" w:rsidRPr="167FF5F6">
        <w:rPr>
          <w:rFonts w:ascii="Calibri" w:eastAsia="Calibri" w:hAnsi="Calibri" w:cs="Calibri"/>
          <w:color w:val="000000" w:themeColor="text1"/>
        </w:rPr>
        <w:t xml:space="preserve"> , the </w:t>
      </w:r>
      <w:hyperlink r:id="rId120">
        <w:r w:rsidR="167FF5F6" w:rsidRPr="167FF5F6">
          <w:rPr>
            <w:rStyle w:val="Hyperlink"/>
            <w:rFonts w:ascii="Calibri" w:eastAsia="Calibri" w:hAnsi="Calibri" w:cs="Calibri"/>
          </w:rPr>
          <w:t>Leonard C. Sanford Hall of North American Birds</w:t>
        </w:r>
      </w:hyperlink>
      <w:r w:rsidR="167FF5F6" w:rsidRPr="167FF5F6">
        <w:rPr>
          <w:rFonts w:ascii="Calibri" w:eastAsia="Calibri" w:hAnsi="Calibri" w:cs="Calibri"/>
          <w:color w:val="000000" w:themeColor="text1"/>
        </w:rPr>
        <w:t xml:space="preserve">, and the </w:t>
      </w:r>
      <w:hyperlink r:id="rId121">
        <w:r w:rsidR="167FF5F6" w:rsidRPr="167FF5F6">
          <w:rPr>
            <w:rStyle w:val="Hyperlink"/>
            <w:rFonts w:ascii="Calibri" w:eastAsia="Calibri" w:hAnsi="Calibri" w:cs="Calibri"/>
          </w:rPr>
          <w:t>Grand Gallery</w:t>
        </w:r>
      </w:hyperlink>
      <w:r w:rsidR="167FF5F6" w:rsidRPr="167FF5F6">
        <w:rPr>
          <w:rFonts w:ascii="Calibri" w:eastAsia="Calibri" w:hAnsi="Calibri" w:cs="Calibri"/>
          <w:color w:val="000000" w:themeColor="text1"/>
        </w:rPr>
        <w:t xml:space="preserve">. They also have educational establishments, which include the Richard Gilder Graduate School from 2006 and the granting of Master of Arts in Teaching degree in 2015. </w:t>
      </w:r>
    </w:p>
    <w:p w14:paraId="58709589" w14:textId="159CB536" w:rsidR="00F61576" w:rsidRDefault="00F61576" w:rsidP="5F9E72DF">
      <w:pPr>
        <w:spacing w:after="0" w:line="240" w:lineRule="auto"/>
        <w:rPr>
          <w:rFonts w:ascii="Calibri" w:eastAsia="Calibri" w:hAnsi="Calibri" w:cs="Calibri"/>
          <w:color w:val="000000" w:themeColor="text1"/>
        </w:rPr>
      </w:pPr>
    </w:p>
    <w:p w14:paraId="3EC3A8E1" w14:textId="43384CB5" w:rsidR="00F61576" w:rsidRDefault="00000000" w:rsidP="5F9E72DF">
      <w:pPr>
        <w:spacing w:after="0" w:line="240" w:lineRule="auto"/>
        <w:rPr>
          <w:rFonts w:ascii="Calibri" w:eastAsia="Calibri" w:hAnsi="Calibri" w:cs="Calibri"/>
          <w:color w:val="000000" w:themeColor="text1"/>
        </w:rPr>
      </w:pPr>
      <w:hyperlink r:id="rId122">
        <w:r w:rsidR="5F9E72DF" w:rsidRPr="5F9E72DF">
          <w:rPr>
            <w:rStyle w:val="Hyperlink"/>
            <w:rFonts w:ascii="Calibri" w:eastAsia="Calibri" w:hAnsi="Calibri" w:cs="Calibri"/>
            <w:b/>
            <w:bCs/>
          </w:rPr>
          <w:t>Center for Women’s History</w:t>
        </w:r>
      </w:hyperlink>
      <w:r w:rsidR="5F9E72DF" w:rsidRPr="5F9E72DF">
        <w:rPr>
          <w:rFonts w:ascii="Calibri" w:eastAsia="Calibri" w:hAnsi="Calibri" w:cs="Calibri"/>
          <w:b/>
          <w:bCs/>
          <w:color w:val="000000" w:themeColor="text1"/>
        </w:rPr>
        <w:t xml:space="preserve"> </w:t>
      </w:r>
      <w:r w:rsidR="5F9E72DF" w:rsidRPr="5F9E72DF">
        <w:rPr>
          <w:rFonts w:ascii="Calibri" w:eastAsia="Calibri" w:hAnsi="Calibri" w:cs="Calibri"/>
          <w:color w:val="000000" w:themeColor="text1"/>
        </w:rPr>
        <w:t>is deemed as “the first of its kind”, as it reveals the lives and legacies of women that helped to shape the American experience. Guests are welcome to watch a short film called “</w:t>
      </w:r>
      <w:hyperlink r:id="rId123">
        <w:r w:rsidR="5F9E72DF" w:rsidRPr="5F9E72DF">
          <w:rPr>
            <w:rStyle w:val="Hyperlink"/>
            <w:rFonts w:ascii="Calibri" w:eastAsia="Calibri" w:hAnsi="Calibri" w:cs="Calibri"/>
          </w:rPr>
          <w:t>We Rise</w:t>
        </w:r>
      </w:hyperlink>
      <w:r w:rsidR="5F9E72DF" w:rsidRPr="5F9E72DF">
        <w:rPr>
          <w:rFonts w:ascii="Calibri" w:eastAsia="Calibri" w:hAnsi="Calibri" w:cs="Calibri"/>
          <w:color w:val="000000" w:themeColor="text1"/>
        </w:rPr>
        <w:t>” at the Robert H. Smith Auditorium, which highlights the different social issues that women have fought for the past 70 years and features narration from Meryl Streep, as well as a song written and performed by Alicia Keys called “We Are Here”. Guests can also learn more about women’s history by visiting their multimedia exhibit called “</w:t>
      </w:r>
      <w:hyperlink r:id="rId124">
        <w:r w:rsidR="5F9E72DF" w:rsidRPr="5F9E72DF">
          <w:rPr>
            <w:rStyle w:val="Hyperlink"/>
            <w:rFonts w:ascii="Calibri" w:eastAsia="Calibri" w:hAnsi="Calibri" w:cs="Calibri"/>
          </w:rPr>
          <w:t>Women’s Voices</w:t>
        </w:r>
      </w:hyperlink>
      <w:r w:rsidR="5F9E72DF" w:rsidRPr="5F9E72DF">
        <w:rPr>
          <w:rFonts w:ascii="Calibri" w:eastAsia="Calibri" w:hAnsi="Calibri" w:cs="Calibri"/>
          <w:color w:val="000000" w:themeColor="text1"/>
        </w:rPr>
        <w:t xml:space="preserve">”, giving guests the opportunity to interact with touchscreens where they can access different biographies, interviews, and profiles. </w:t>
      </w:r>
    </w:p>
    <w:p w14:paraId="033B6313" w14:textId="24620C9C" w:rsidR="00F61576" w:rsidRDefault="00F61576" w:rsidP="5F9E72DF">
      <w:pPr>
        <w:spacing w:after="0" w:line="240" w:lineRule="auto"/>
        <w:rPr>
          <w:rFonts w:ascii="Arial" w:eastAsia="Arial" w:hAnsi="Arial" w:cs="Arial"/>
          <w:color w:val="000000" w:themeColor="text1"/>
          <w:sz w:val="24"/>
          <w:szCs w:val="24"/>
        </w:rPr>
      </w:pPr>
    </w:p>
    <w:p w14:paraId="4FD624AD" w14:textId="09B08E9D"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FOOD &amp; DRINK</w:t>
      </w:r>
    </w:p>
    <w:p w14:paraId="58DC8111" w14:textId="3B225A4D" w:rsidR="00F61576" w:rsidRDefault="00000000" w:rsidP="13479583">
      <w:pPr>
        <w:spacing w:after="0" w:line="240" w:lineRule="auto"/>
        <w:rPr>
          <w:rFonts w:ascii="Calibri" w:eastAsia="Calibri" w:hAnsi="Calibri" w:cs="Calibri"/>
          <w:color w:val="000000" w:themeColor="text1"/>
        </w:rPr>
      </w:pPr>
      <w:hyperlink r:id="rId125">
        <w:r w:rsidR="13479583" w:rsidRPr="13479583">
          <w:rPr>
            <w:rStyle w:val="Hyperlink"/>
            <w:rFonts w:ascii="Calibri" w:eastAsia="Calibri" w:hAnsi="Calibri" w:cs="Calibri"/>
            <w:b/>
            <w:bCs/>
          </w:rPr>
          <w:t>Museum of Food and Drink (MOFAD)</w:t>
        </w:r>
      </w:hyperlink>
      <w:r w:rsidR="13479583" w:rsidRPr="13479583">
        <w:rPr>
          <w:rFonts w:ascii="Calibri" w:eastAsia="Calibri" w:hAnsi="Calibri" w:cs="Calibri"/>
          <w:b/>
          <w:bCs/>
          <w:color w:val="000000" w:themeColor="text1"/>
        </w:rPr>
        <w:t xml:space="preserve"> </w:t>
      </w:r>
      <w:r w:rsidR="13479583" w:rsidRPr="13479583">
        <w:rPr>
          <w:rFonts w:ascii="Calibri" w:eastAsia="Calibri" w:hAnsi="Calibri" w:cs="Calibri"/>
          <w:color w:val="000000" w:themeColor="text1"/>
        </w:rPr>
        <w:t xml:space="preserve">is the first of its kind food museum that features some exhibits that explain the meaning of “food is culture”. Some of these exhibits include the new </w:t>
      </w:r>
      <w:hyperlink r:id="rId126">
        <w:r w:rsidR="13479583" w:rsidRPr="13479583">
          <w:rPr>
            <w:rStyle w:val="Hyperlink"/>
            <w:rFonts w:ascii="Calibri" w:eastAsia="Calibri" w:hAnsi="Calibri" w:cs="Calibri"/>
          </w:rPr>
          <w:t>African/American: Making the Nation’s Table</w:t>
        </w:r>
      </w:hyperlink>
      <w:r w:rsidR="13479583" w:rsidRPr="13479583">
        <w:rPr>
          <w:rFonts w:ascii="Calibri" w:eastAsia="Calibri" w:hAnsi="Calibri" w:cs="Calibri"/>
          <w:color w:val="000000" w:themeColor="text1"/>
        </w:rPr>
        <w:t xml:space="preserve"> exhibit, as well as some past exhibits like </w:t>
      </w:r>
      <w:hyperlink r:id="rId127">
        <w:r w:rsidR="13479583" w:rsidRPr="13479583">
          <w:rPr>
            <w:rStyle w:val="Hyperlink"/>
            <w:rFonts w:ascii="Calibri" w:eastAsia="Calibri" w:hAnsi="Calibri" w:cs="Calibri"/>
          </w:rPr>
          <w:t>Chow: Making the Chinese American Restaurant</w:t>
        </w:r>
      </w:hyperlink>
      <w:r w:rsidR="13479583" w:rsidRPr="13479583">
        <w:rPr>
          <w:rFonts w:ascii="Calibri" w:eastAsia="Calibri" w:hAnsi="Calibri" w:cs="Calibri"/>
          <w:color w:val="000000" w:themeColor="text1"/>
        </w:rPr>
        <w:t xml:space="preserve"> and </w:t>
      </w:r>
      <w:hyperlink r:id="rId128">
        <w:r w:rsidR="13479583" w:rsidRPr="13479583">
          <w:rPr>
            <w:rStyle w:val="Hyperlink"/>
            <w:rFonts w:ascii="Calibri" w:eastAsia="Calibri" w:hAnsi="Calibri" w:cs="Calibri"/>
          </w:rPr>
          <w:t>BOOM! The Puffing Gun and the Rise of Cereal</w:t>
        </w:r>
      </w:hyperlink>
      <w:r w:rsidR="13479583" w:rsidRPr="13479583">
        <w:rPr>
          <w:rFonts w:ascii="Calibri" w:eastAsia="Calibri" w:hAnsi="Calibri" w:cs="Calibri"/>
          <w:color w:val="000000" w:themeColor="text1"/>
        </w:rPr>
        <w:t>. The purpose of these exhibits, both past and present, is to educate people about culinary history and anthropology.</w:t>
      </w:r>
    </w:p>
    <w:p w14:paraId="329EA934" w14:textId="4E92AA65" w:rsidR="00F61576" w:rsidRDefault="00F61576" w:rsidP="5F9E72DF">
      <w:pPr>
        <w:spacing w:after="0" w:line="240" w:lineRule="auto"/>
        <w:rPr>
          <w:rFonts w:ascii="Arial" w:eastAsia="Arial" w:hAnsi="Arial" w:cs="Arial"/>
          <w:color w:val="000000" w:themeColor="text1"/>
          <w:sz w:val="24"/>
          <w:szCs w:val="24"/>
        </w:rPr>
      </w:pPr>
    </w:p>
    <w:p w14:paraId="2529D7FD" w14:textId="398CF60B"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 xml:space="preserve">Chinatown </w:t>
      </w:r>
      <w:r w:rsidRPr="5F9E72DF">
        <w:rPr>
          <w:rFonts w:ascii="Calibri" w:eastAsia="Calibri" w:hAnsi="Calibri" w:cs="Calibri"/>
          <w:color w:val="000000" w:themeColor="text1"/>
        </w:rPr>
        <w:t xml:space="preserve">is not only a hot gathering place for Chinese immigrants, but it’s also the ultimate place for visitors to come hungry and fill their appetite with dim sum, pork buns, seafood and noodles. Stop by </w:t>
      </w:r>
      <w:hyperlink r:id="rId129">
        <w:r w:rsidRPr="5F9E72DF">
          <w:rPr>
            <w:rStyle w:val="Hyperlink"/>
            <w:rFonts w:ascii="Calibri" w:eastAsia="Calibri" w:hAnsi="Calibri" w:cs="Calibri"/>
          </w:rPr>
          <w:t xml:space="preserve">Great NY </w:t>
        </w:r>
        <w:proofErr w:type="spellStart"/>
        <w:r w:rsidRPr="5F9E72DF">
          <w:rPr>
            <w:rStyle w:val="Hyperlink"/>
            <w:rFonts w:ascii="Calibri" w:eastAsia="Calibri" w:hAnsi="Calibri" w:cs="Calibri"/>
          </w:rPr>
          <w:t>Noodletown</w:t>
        </w:r>
        <w:proofErr w:type="spellEnd"/>
      </w:hyperlink>
      <w:r w:rsidRPr="5F9E72DF">
        <w:rPr>
          <w:rFonts w:ascii="Calibri" w:eastAsia="Calibri" w:hAnsi="Calibri" w:cs="Calibri"/>
          <w:color w:val="000000" w:themeColor="text1"/>
        </w:rPr>
        <w:t xml:space="preserve"> for some delicious Cantonese-style noodles, baby pig, and seafood. For smaller-scaled tea and dim sum spots, head to </w:t>
      </w:r>
      <w:hyperlink r:id="rId130">
        <w:r w:rsidRPr="5F9E72DF">
          <w:rPr>
            <w:rStyle w:val="Hyperlink"/>
            <w:rFonts w:ascii="Calibri" w:eastAsia="Calibri" w:hAnsi="Calibri" w:cs="Calibri"/>
          </w:rPr>
          <w:t>Nom Wah Tea Parlor</w:t>
        </w:r>
      </w:hyperlink>
      <w:r w:rsidRPr="5F9E72DF">
        <w:rPr>
          <w:rFonts w:ascii="Calibri" w:eastAsia="Calibri" w:hAnsi="Calibri" w:cs="Calibri"/>
          <w:color w:val="000000" w:themeColor="text1"/>
        </w:rPr>
        <w:t xml:space="preserve"> in Manhattan. For those that are in the mood for something spicy, head to the </w:t>
      </w:r>
      <w:hyperlink r:id="rId131">
        <w:r w:rsidRPr="5F9E72DF">
          <w:rPr>
            <w:rStyle w:val="Hyperlink"/>
            <w:rFonts w:ascii="Calibri" w:eastAsia="Calibri" w:hAnsi="Calibri" w:cs="Calibri"/>
          </w:rPr>
          <w:t>Spicy Village</w:t>
        </w:r>
      </w:hyperlink>
      <w:r w:rsidRPr="5F9E72DF">
        <w:rPr>
          <w:rFonts w:ascii="Calibri" w:eastAsia="Calibri" w:hAnsi="Calibri" w:cs="Calibri"/>
          <w:color w:val="000000" w:themeColor="text1"/>
        </w:rPr>
        <w:t xml:space="preserve"> to enjoy some Spicy Big Tray Chicken. Come take a peek and try some Peking Duck at the </w:t>
      </w:r>
      <w:hyperlink r:id="rId132">
        <w:r w:rsidRPr="5F9E72DF">
          <w:rPr>
            <w:rStyle w:val="Hyperlink"/>
            <w:rFonts w:ascii="Calibri" w:eastAsia="Calibri" w:hAnsi="Calibri" w:cs="Calibri"/>
          </w:rPr>
          <w:t>Peking Duck House</w:t>
        </w:r>
      </w:hyperlink>
      <w:r w:rsidRPr="5F9E72DF">
        <w:rPr>
          <w:rFonts w:ascii="Calibri" w:eastAsia="Calibri" w:hAnsi="Calibri" w:cs="Calibri"/>
          <w:color w:val="000000" w:themeColor="text1"/>
        </w:rPr>
        <w:t xml:space="preserve">. Once the main meal is fully digested, make room for dessert, as you can choose between getting a scoop at the </w:t>
      </w:r>
      <w:hyperlink r:id="rId133">
        <w:r w:rsidRPr="5F9E72DF">
          <w:rPr>
            <w:rStyle w:val="Hyperlink"/>
            <w:rFonts w:ascii="Calibri" w:eastAsia="Calibri" w:hAnsi="Calibri" w:cs="Calibri"/>
          </w:rPr>
          <w:t>Chinatown Ice Cream Factory</w:t>
        </w:r>
      </w:hyperlink>
      <w:r w:rsidRPr="5F9E72DF">
        <w:rPr>
          <w:rFonts w:ascii="Calibri" w:eastAsia="Calibri" w:hAnsi="Calibri" w:cs="Calibri"/>
          <w:color w:val="000000" w:themeColor="text1"/>
        </w:rPr>
        <w:t xml:space="preserve"> or an egg custard tart at the </w:t>
      </w:r>
      <w:hyperlink r:id="rId134">
        <w:r w:rsidRPr="5F9E72DF">
          <w:rPr>
            <w:rStyle w:val="Hyperlink"/>
            <w:rFonts w:ascii="Calibri" w:eastAsia="Calibri" w:hAnsi="Calibri" w:cs="Calibri"/>
          </w:rPr>
          <w:t>Taipan Bakery</w:t>
        </w:r>
      </w:hyperlink>
      <w:r w:rsidRPr="5F9E72DF">
        <w:rPr>
          <w:rFonts w:ascii="Calibri" w:eastAsia="Calibri" w:hAnsi="Calibri" w:cs="Calibri"/>
          <w:color w:val="000000" w:themeColor="text1"/>
        </w:rPr>
        <w:t xml:space="preserve">. </w:t>
      </w:r>
    </w:p>
    <w:p w14:paraId="54236406" w14:textId="2C5F05E6" w:rsidR="00F61576" w:rsidRDefault="00F61576" w:rsidP="5F9E72DF">
      <w:pPr>
        <w:spacing w:after="0" w:line="240" w:lineRule="auto"/>
        <w:rPr>
          <w:rFonts w:ascii="Arial" w:eastAsia="Arial" w:hAnsi="Arial" w:cs="Arial"/>
          <w:color w:val="000000" w:themeColor="text1"/>
          <w:sz w:val="24"/>
          <w:szCs w:val="24"/>
        </w:rPr>
      </w:pPr>
    </w:p>
    <w:p w14:paraId="5919D753" w14:textId="133A301D"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Koreatown</w:t>
      </w:r>
      <w:r w:rsidRPr="5F9E72DF">
        <w:rPr>
          <w:rFonts w:ascii="Calibri" w:eastAsia="Calibri" w:hAnsi="Calibri" w:cs="Calibri"/>
          <w:color w:val="000000" w:themeColor="text1"/>
        </w:rPr>
        <w:t xml:space="preserve"> </w:t>
      </w:r>
      <w:proofErr w:type="gramStart"/>
      <w:r w:rsidRPr="5F9E72DF">
        <w:rPr>
          <w:rFonts w:ascii="Calibri" w:eastAsia="Calibri" w:hAnsi="Calibri" w:cs="Calibri"/>
          <w:color w:val="000000" w:themeColor="text1"/>
        </w:rPr>
        <w:t>is located in</w:t>
      </w:r>
      <w:proofErr w:type="gramEnd"/>
      <w:r w:rsidRPr="5F9E72DF">
        <w:rPr>
          <w:rFonts w:ascii="Calibri" w:eastAsia="Calibri" w:hAnsi="Calibri" w:cs="Calibri"/>
          <w:color w:val="000000" w:themeColor="text1"/>
        </w:rPr>
        <w:t xml:space="preserve"> Midtown Manhattan, east of Herald Square and allows everyone to fill their K-pop and K-beauty fixings. However, the main star of Koreatown is obviously the Korean cuisine. For starters, head to </w:t>
      </w:r>
      <w:hyperlink r:id="rId135">
        <w:r w:rsidRPr="5F9E72DF">
          <w:rPr>
            <w:rStyle w:val="Hyperlink"/>
            <w:rFonts w:ascii="Calibri" w:eastAsia="Calibri" w:hAnsi="Calibri" w:cs="Calibri"/>
          </w:rPr>
          <w:t>Her Name is Han</w:t>
        </w:r>
      </w:hyperlink>
      <w:r w:rsidRPr="5F9E72DF">
        <w:rPr>
          <w:rFonts w:ascii="Calibri" w:eastAsia="Calibri" w:hAnsi="Calibri" w:cs="Calibri"/>
          <w:color w:val="000000" w:themeColor="text1"/>
        </w:rPr>
        <w:t xml:space="preserve"> for some delicious Korean Soul Food. Those that have a more upscale and experimental taste for their palette should head over to </w:t>
      </w:r>
      <w:hyperlink r:id="rId136">
        <w:proofErr w:type="spellStart"/>
        <w:r w:rsidRPr="5F9E72DF">
          <w:rPr>
            <w:rStyle w:val="Hyperlink"/>
            <w:rFonts w:ascii="Calibri" w:eastAsia="Calibri" w:hAnsi="Calibri" w:cs="Calibri"/>
          </w:rPr>
          <w:t>Jookmak</w:t>
        </w:r>
        <w:proofErr w:type="spellEnd"/>
        <w:r w:rsidRPr="5F9E72DF">
          <w:rPr>
            <w:rStyle w:val="Hyperlink"/>
            <w:rFonts w:ascii="Calibri" w:eastAsia="Calibri" w:hAnsi="Calibri" w:cs="Calibri"/>
          </w:rPr>
          <w:t xml:space="preserve"> </w:t>
        </w:r>
        <w:proofErr w:type="spellStart"/>
        <w:r w:rsidRPr="5F9E72DF">
          <w:rPr>
            <w:rStyle w:val="Hyperlink"/>
            <w:rFonts w:ascii="Calibri" w:eastAsia="Calibri" w:hAnsi="Calibri" w:cs="Calibri"/>
          </w:rPr>
          <w:t>Banjum</w:t>
        </w:r>
        <w:proofErr w:type="spellEnd"/>
      </w:hyperlink>
      <w:r w:rsidRPr="5F9E72DF">
        <w:rPr>
          <w:rFonts w:ascii="Calibri" w:eastAsia="Calibri" w:hAnsi="Calibri" w:cs="Calibri"/>
          <w:color w:val="000000" w:themeColor="text1"/>
        </w:rPr>
        <w:t xml:space="preserve"> for some Korean-Chinese fusion cuisine with French techniques. Another great fusion place to try is </w:t>
      </w:r>
      <w:hyperlink r:id="rId137">
        <w:proofErr w:type="spellStart"/>
        <w:r w:rsidRPr="5F9E72DF">
          <w:rPr>
            <w:rStyle w:val="Hyperlink"/>
            <w:rFonts w:ascii="Calibri" w:eastAsia="Calibri" w:hAnsi="Calibri" w:cs="Calibri"/>
          </w:rPr>
          <w:t>Udon</w:t>
        </w:r>
        <w:proofErr w:type="spellEnd"/>
        <w:r w:rsidRPr="5F9E72DF">
          <w:rPr>
            <w:rStyle w:val="Hyperlink"/>
            <w:rFonts w:ascii="Calibri" w:eastAsia="Calibri" w:hAnsi="Calibri" w:cs="Calibri"/>
          </w:rPr>
          <w:t xml:space="preserve"> Lab</w:t>
        </w:r>
      </w:hyperlink>
      <w:r w:rsidRPr="5F9E72DF">
        <w:rPr>
          <w:rFonts w:ascii="Calibri" w:eastAsia="Calibri" w:hAnsi="Calibri" w:cs="Calibri"/>
          <w:color w:val="000000" w:themeColor="text1"/>
        </w:rPr>
        <w:t xml:space="preserve">, a Korean-Japanese fusion restaurant. Those that want to try some authentic Korean BBQ should head over to </w:t>
      </w:r>
      <w:hyperlink r:id="rId138">
        <w:proofErr w:type="spellStart"/>
        <w:r w:rsidRPr="5F9E72DF">
          <w:rPr>
            <w:rStyle w:val="Hyperlink"/>
            <w:rFonts w:ascii="Calibri" w:eastAsia="Calibri" w:hAnsi="Calibri" w:cs="Calibri"/>
          </w:rPr>
          <w:t>Jongro</w:t>
        </w:r>
        <w:proofErr w:type="spellEnd"/>
      </w:hyperlink>
      <w:r w:rsidRPr="5F9E72DF">
        <w:rPr>
          <w:rFonts w:ascii="Calibri" w:eastAsia="Calibri" w:hAnsi="Calibri" w:cs="Calibri"/>
          <w:color w:val="000000" w:themeColor="text1"/>
        </w:rPr>
        <w:t>.</w:t>
      </w:r>
    </w:p>
    <w:p w14:paraId="66D2CC5E" w14:textId="0EEDBD99" w:rsidR="00F61576" w:rsidRDefault="00F61576" w:rsidP="5F9E72DF">
      <w:pPr>
        <w:spacing w:after="0" w:line="240" w:lineRule="auto"/>
        <w:rPr>
          <w:rFonts w:ascii="Arial" w:eastAsia="Arial" w:hAnsi="Arial" w:cs="Arial"/>
          <w:color w:val="000000" w:themeColor="text1"/>
          <w:sz w:val="24"/>
          <w:szCs w:val="24"/>
        </w:rPr>
      </w:pPr>
    </w:p>
    <w:p w14:paraId="7A37579F" w14:textId="6EE917D2" w:rsidR="00F61576" w:rsidRDefault="13479583" w:rsidP="13479583">
      <w:pPr>
        <w:pStyle w:val="NoSpacing"/>
        <w:rPr>
          <w:rFonts w:ascii="Calibri" w:eastAsia="Calibri" w:hAnsi="Calibri" w:cs="Calibri"/>
          <w:color w:val="000000" w:themeColor="text1"/>
        </w:rPr>
      </w:pPr>
      <w:r w:rsidRPr="13479583">
        <w:rPr>
          <w:rFonts w:ascii="Calibri" w:eastAsia="Calibri" w:hAnsi="Calibri" w:cs="Calibri"/>
          <w:b/>
          <w:bCs/>
          <w:color w:val="000000" w:themeColor="text1"/>
        </w:rPr>
        <w:t xml:space="preserve">Little Italy </w:t>
      </w:r>
      <w:r w:rsidRPr="13479583">
        <w:rPr>
          <w:rFonts w:ascii="Calibri" w:eastAsia="Calibri" w:hAnsi="Calibri" w:cs="Calibri"/>
          <w:color w:val="000000" w:themeColor="text1"/>
        </w:rPr>
        <w:t xml:space="preserve">is a little neighborhood in Manhattan where Italian immigrants first arrived in the late 1800s and brought their customs, cuisine, and language with them. In 1905, Gennaro Lombardi opened the first pizzeria in the United States called </w:t>
      </w:r>
      <w:hyperlink r:id="rId139">
        <w:r w:rsidRPr="13479583">
          <w:rPr>
            <w:rStyle w:val="Hyperlink"/>
            <w:rFonts w:ascii="Calibri" w:eastAsia="Calibri" w:hAnsi="Calibri" w:cs="Calibri"/>
          </w:rPr>
          <w:t>Lombardi’s</w:t>
        </w:r>
      </w:hyperlink>
      <w:r w:rsidRPr="13479583">
        <w:rPr>
          <w:rFonts w:ascii="Calibri" w:eastAsia="Calibri" w:hAnsi="Calibri" w:cs="Calibri"/>
          <w:color w:val="000000" w:themeColor="text1"/>
        </w:rPr>
        <w:t xml:space="preserve">, where he brought his pizza crafting skills from Naples and helped to create what is known today as the New York Style Pizza. Other long-running places to visit in Little Italy include </w:t>
      </w:r>
      <w:hyperlink r:id="rId140">
        <w:proofErr w:type="spellStart"/>
        <w:r w:rsidRPr="13479583">
          <w:rPr>
            <w:rStyle w:val="Hyperlink"/>
            <w:rFonts w:ascii="Calibri" w:eastAsia="Calibri" w:hAnsi="Calibri" w:cs="Calibri"/>
          </w:rPr>
          <w:t>DiPalo’s</w:t>
        </w:r>
        <w:proofErr w:type="spellEnd"/>
      </w:hyperlink>
      <w:r w:rsidRPr="13479583">
        <w:rPr>
          <w:rFonts w:ascii="Calibri" w:eastAsia="Calibri" w:hAnsi="Calibri" w:cs="Calibri"/>
          <w:color w:val="000000" w:themeColor="text1"/>
        </w:rPr>
        <w:t xml:space="preserve"> (an Italian meat and cheese shop that has been around since 1925) and </w:t>
      </w:r>
      <w:hyperlink r:id="rId141">
        <w:r w:rsidRPr="13479583">
          <w:rPr>
            <w:rStyle w:val="Hyperlink"/>
            <w:rFonts w:ascii="Calibri" w:eastAsia="Calibri" w:hAnsi="Calibri" w:cs="Calibri"/>
          </w:rPr>
          <w:t>Ferrara Bakery &amp; Café</w:t>
        </w:r>
      </w:hyperlink>
      <w:r w:rsidRPr="13479583">
        <w:rPr>
          <w:rFonts w:ascii="Calibri" w:eastAsia="Calibri" w:hAnsi="Calibri" w:cs="Calibri"/>
          <w:color w:val="000000" w:themeColor="text1"/>
        </w:rPr>
        <w:t xml:space="preserve"> (an Italian bakery known for its cannoli and espresso that celebrates its 130</w:t>
      </w:r>
      <w:r w:rsidRPr="13479583">
        <w:rPr>
          <w:rFonts w:ascii="Calibri" w:eastAsia="Calibri" w:hAnsi="Calibri" w:cs="Calibri"/>
          <w:color w:val="000000" w:themeColor="text1"/>
          <w:vertAlign w:val="superscript"/>
        </w:rPr>
        <w:t>th</w:t>
      </w:r>
      <w:r w:rsidRPr="13479583">
        <w:rPr>
          <w:rFonts w:ascii="Calibri" w:eastAsia="Calibri" w:hAnsi="Calibri" w:cs="Calibri"/>
          <w:color w:val="000000" w:themeColor="text1"/>
        </w:rPr>
        <w:t xml:space="preserve"> anniversary this year). There’s also a </w:t>
      </w:r>
      <w:hyperlink r:id="rId142">
        <w:r w:rsidRPr="13479583">
          <w:rPr>
            <w:rStyle w:val="Hyperlink"/>
            <w:rFonts w:ascii="Calibri" w:eastAsia="Calibri" w:hAnsi="Calibri" w:cs="Calibri"/>
          </w:rPr>
          <w:t>Little Italy in the Bronx</w:t>
        </w:r>
      </w:hyperlink>
      <w:r w:rsidRPr="13479583">
        <w:rPr>
          <w:rFonts w:ascii="Calibri" w:eastAsia="Calibri" w:hAnsi="Calibri" w:cs="Calibri"/>
          <w:color w:val="000000" w:themeColor="text1"/>
        </w:rPr>
        <w:t xml:space="preserve">, located on Arthur Avenue and has gone on to serve as an inspiration to films like “A Bronx Tale” and “The Seven-Ups", and is the birthplace of “The Sopranos” and “The Godfather: Part II” actor Dominic </w:t>
      </w:r>
      <w:proofErr w:type="spellStart"/>
      <w:r w:rsidRPr="13479583">
        <w:rPr>
          <w:rFonts w:ascii="Calibri" w:eastAsia="Calibri" w:hAnsi="Calibri" w:cs="Calibri"/>
          <w:color w:val="000000" w:themeColor="text1"/>
        </w:rPr>
        <w:t>Chianese</w:t>
      </w:r>
      <w:proofErr w:type="spellEnd"/>
      <w:r w:rsidRPr="13479583">
        <w:rPr>
          <w:rFonts w:ascii="Calibri" w:eastAsia="Calibri" w:hAnsi="Calibri" w:cs="Calibri"/>
          <w:color w:val="000000" w:themeColor="text1"/>
        </w:rPr>
        <w:t xml:space="preserve">. </w:t>
      </w:r>
    </w:p>
    <w:p w14:paraId="69E2D3E1" w14:textId="62342D57" w:rsidR="13479583" w:rsidRDefault="13479583" w:rsidP="13479583">
      <w:pPr>
        <w:pStyle w:val="NoSpacing"/>
        <w:rPr>
          <w:rFonts w:ascii="Calibri" w:eastAsia="Calibri" w:hAnsi="Calibri" w:cs="Calibri"/>
          <w:color w:val="000000" w:themeColor="text1"/>
        </w:rPr>
      </w:pPr>
    </w:p>
    <w:p w14:paraId="3510C10B" w14:textId="7DE63BCA" w:rsidR="13479583" w:rsidRDefault="00000000" w:rsidP="13479583">
      <w:pPr>
        <w:pStyle w:val="NoSpacing"/>
        <w:rPr>
          <w:rFonts w:ascii="Calibri" w:eastAsia="Calibri" w:hAnsi="Calibri" w:cs="Calibri"/>
          <w:color w:val="000000" w:themeColor="text1"/>
        </w:rPr>
      </w:pPr>
      <w:hyperlink r:id="rId143">
        <w:r w:rsidR="13479583" w:rsidRPr="13479583">
          <w:rPr>
            <w:rStyle w:val="Hyperlink"/>
            <w:rFonts w:ascii="Calibri" w:eastAsia="Calibri" w:hAnsi="Calibri" w:cs="Calibri"/>
            <w:b/>
            <w:bCs/>
          </w:rPr>
          <w:t>The Tin Building</w:t>
        </w:r>
      </w:hyperlink>
      <w:r w:rsidR="13479583" w:rsidRPr="13479583">
        <w:rPr>
          <w:rFonts w:ascii="Calibri" w:eastAsia="Calibri" w:hAnsi="Calibri" w:cs="Calibri"/>
          <w:b/>
          <w:bCs/>
        </w:rPr>
        <w:t xml:space="preserve"> </w:t>
      </w:r>
      <w:r w:rsidR="13479583" w:rsidRPr="13479583">
        <w:t xml:space="preserve">by Jean-Georges is a sprawling culinary destination located in lower Manhattan’s historic Seaport. Set under the shadow of the Brooklyn Bridge, the two-story building offers an unexpected array of culinary experiences designed to delight and engage the senses–including multiple restaurants with open kitchens, innovative retail concepts, and an impeccably stocked central market with locally sourced seafood, meats, cheeses, seasonal produce, chef-grade pantry staples, and rare ingredients. </w:t>
      </w:r>
    </w:p>
    <w:p w14:paraId="44711482" w14:textId="7698F46B" w:rsidR="00F61576" w:rsidRDefault="00F61576" w:rsidP="5F9E72DF">
      <w:pPr>
        <w:spacing w:after="0" w:line="240" w:lineRule="auto"/>
        <w:rPr>
          <w:rFonts w:ascii="Arial" w:eastAsia="Arial" w:hAnsi="Arial" w:cs="Arial"/>
          <w:color w:val="000000" w:themeColor="text1"/>
          <w:sz w:val="24"/>
          <w:szCs w:val="24"/>
        </w:rPr>
      </w:pPr>
    </w:p>
    <w:p w14:paraId="1FB634C8" w14:textId="696A9131"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UNIQUE LODGING</w:t>
      </w:r>
    </w:p>
    <w:p w14:paraId="64D3C0F5" w14:textId="5A83D66D"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color w:val="000000" w:themeColor="text1"/>
        </w:rPr>
        <w:t xml:space="preserve">New York City has something for everyone in terms of the different hotels that they offer. Guests that plan on bringing their pet with them can stay at </w:t>
      </w:r>
      <w:hyperlink r:id="rId144">
        <w:r w:rsidRPr="5F9E72DF">
          <w:rPr>
            <w:rStyle w:val="Hyperlink"/>
            <w:rFonts w:ascii="Calibri" w:eastAsia="Calibri" w:hAnsi="Calibri" w:cs="Calibri"/>
          </w:rPr>
          <w:t>The Williamsburg Hotel</w:t>
        </w:r>
      </w:hyperlink>
      <w:r w:rsidRPr="5F9E72DF">
        <w:rPr>
          <w:rFonts w:ascii="Calibri" w:eastAsia="Calibri" w:hAnsi="Calibri" w:cs="Calibri"/>
          <w:color w:val="000000" w:themeColor="text1"/>
        </w:rPr>
        <w:t xml:space="preserve"> in Brooklyn, as they offer a special </w:t>
      </w:r>
      <w:hyperlink r:id="rId145">
        <w:r w:rsidRPr="5F9E72DF">
          <w:rPr>
            <w:rStyle w:val="Hyperlink"/>
            <w:rFonts w:ascii="Calibri" w:eastAsia="Calibri" w:hAnsi="Calibri" w:cs="Calibri"/>
          </w:rPr>
          <w:t>Wag Like a Local</w:t>
        </w:r>
      </w:hyperlink>
      <w:r w:rsidRPr="5F9E72DF">
        <w:rPr>
          <w:rFonts w:ascii="Calibri" w:eastAsia="Calibri" w:hAnsi="Calibri" w:cs="Calibri"/>
          <w:color w:val="000000" w:themeColor="text1"/>
        </w:rPr>
        <w:t xml:space="preserve"> package. They also have a rooftop pool. Speaking of rooftops, other hotels in New York City that offer unique rooftops include </w:t>
      </w:r>
      <w:hyperlink r:id="rId146">
        <w:r w:rsidRPr="5F9E72DF">
          <w:rPr>
            <w:rStyle w:val="Hyperlink"/>
            <w:rFonts w:ascii="Calibri" w:eastAsia="Calibri" w:hAnsi="Calibri" w:cs="Calibri"/>
          </w:rPr>
          <w:t>Ink 48</w:t>
        </w:r>
      </w:hyperlink>
      <w:r w:rsidRPr="5F9E72DF">
        <w:rPr>
          <w:rFonts w:ascii="Calibri" w:eastAsia="Calibri" w:hAnsi="Calibri" w:cs="Calibri"/>
          <w:color w:val="000000" w:themeColor="text1"/>
        </w:rPr>
        <w:t xml:space="preserve"> in Hell’s Kitchen, </w:t>
      </w:r>
      <w:hyperlink r:id="rId147">
        <w:r w:rsidRPr="5F9E72DF">
          <w:rPr>
            <w:rStyle w:val="Hyperlink"/>
            <w:rFonts w:ascii="Calibri" w:eastAsia="Calibri" w:hAnsi="Calibri" w:cs="Calibri"/>
          </w:rPr>
          <w:t>The TWA Hotel</w:t>
        </w:r>
      </w:hyperlink>
      <w:r w:rsidRPr="5F9E72DF">
        <w:rPr>
          <w:rFonts w:ascii="Calibri" w:eastAsia="Calibri" w:hAnsi="Calibri" w:cs="Calibri"/>
          <w:color w:val="000000" w:themeColor="text1"/>
        </w:rPr>
        <w:t xml:space="preserve"> with its infinity pool located on top of the JFK airport, and </w:t>
      </w:r>
      <w:hyperlink r:id="rId148">
        <w:r w:rsidRPr="5F9E72DF">
          <w:rPr>
            <w:rStyle w:val="Hyperlink"/>
            <w:rFonts w:ascii="Calibri" w:eastAsia="Calibri" w:hAnsi="Calibri" w:cs="Calibri"/>
          </w:rPr>
          <w:t>Gansevoort Meatpacking</w:t>
        </w:r>
      </w:hyperlink>
      <w:r w:rsidRPr="5F9E72DF">
        <w:rPr>
          <w:rFonts w:ascii="Calibri" w:eastAsia="Calibri" w:hAnsi="Calibri" w:cs="Calibri"/>
          <w:color w:val="000000" w:themeColor="text1"/>
        </w:rPr>
        <w:t xml:space="preserve"> in Manhattan’s Meatpacking District. </w:t>
      </w:r>
    </w:p>
    <w:p w14:paraId="0EC60BA3" w14:textId="77777777" w:rsidR="00A80403" w:rsidRDefault="00A80403" w:rsidP="5F9E72DF">
      <w:pPr>
        <w:pStyle w:val="NoSpacing"/>
        <w:rPr>
          <w:rFonts w:ascii="Calibri" w:eastAsia="Calibri" w:hAnsi="Calibri" w:cs="Calibri"/>
          <w:color w:val="000000" w:themeColor="text1"/>
        </w:rPr>
      </w:pPr>
    </w:p>
    <w:p w14:paraId="0E5C8625" w14:textId="11C44C33"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color w:val="000000" w:themeColor="text1"/>
        </w:rPr>
        <w:t>Other unique places to stay include:</w:t>
      </w:r>
    </w:p>
    <w:p w14:paraId="646DAACB" w14:textId="02E62DD0" w:rsidR="00F61576" w:rsidRDefault="5F9E72DF" w:rsidP="5F9E72DF">
      <w:pPr>
        <w:pStyle w:val="NoSpacing"/>
        <w:rPr>
          <w:rFonts w:ascii="Arial" w:eastAsia="Arial" w:hAnsi="Arial" w:cs="Arial"/>
          <w:color w:val="000000" w:themeColor="text1"/>
          <w:sz w:val="24"/>
          <w:szCs w:val="24"/>
        </w:rPr>
      </w:pPr>
      <w:r w:rsidRPr="5F9E72DF">
        <w:rPr>
          <w:rFonts w:ascii="Calibri" w:eastAsia="Calibri" w:hAnsi="Calibri" w:cs="Calibri"/>
          <w:b/>
          <w:bCs/>
          <w:color w:val="000000" w:themeColor="text1"/>
        </w:rPr>
        <w:t xml:space="preserve">Ace Hotel </w:t>
      </w:r>
      <w:r w:rsidRPr="5F9E72DF">
        <w:rPr>
          <w:rFonts w:ascii="Calibri" w:eastAsia="Calibri" w:hAnsi="Calibri" w:cs="Calibri"/>
          <w:color w:val="000000" w:themeColor="text1"/>
        </w:rPr>
        <w:t xml:space="preserve">in </w:t>
      </w:r>
      <w:hyperlink r:id="rId149">
        <w:r w:rsidRPr="5F9E72DF">
          <w:rPr>
            <w:rStyle w:val="Hyperlink"/>
            <w:rFonts w:ascii="Calibri" w:eastAsia="Calibri" w:hAnsi="Calibri" w:cs="Calibri"/>
          </w:rPr>
          <w:t>Midtown</w:t>
        </w:r>
      </w:hyperlink>
      <w:r w:rsidRPr="5F9E72DF">
        <w:rPr>
          <w:rFonts w:ascii="Calibri" w:eastAsia="Calibri" w:hAnsi="Calibri" w:cs="Calibri"/>
          <w:color w:val="000000" w:themeColor="text1"/>
        </w:rPr>
        <w:t xml:space="preserve"> and </w:t>
      </w:r>
      <w:hyperlink r:id="rId150">
        <w:r w:rsidRPr="5F9E72DF">
          <w:rPr>
            <w:rStyle w:val="Hyperlink"/>
            <w:rFonts w:ascii="Calibri" w:eastAsia="Calibri" w:hAnsi="Calibri" w:cs="Calibri"/>
          </w:rPr>
          <w:t>Brooklyn</w:t>
        </w:r>
      </w:hyperlink>
    </w:p>
    <w:p w14:paraId="6C28E462" w14:textId="49B01E7E" w:rsidR="00F61576" w:rsidRDefault="00000000" w:rsidP="5F9E72DF">
      <w:pPr>
        <w:spacing w:after="0" w:line="240" w:lineRule="auto"/>
        <w:rPr>
          <w:rFonts w:ascii="Calibri" w:eastAsia="Calibri" w:hAnsi="Calibri" w:cs="Calibri"/>
          <w:color w:val="000000" w:themeColor="text1"/>
        </w:rPr>
      </w:pPr>
      <w:hyperlink r:id="rId151">
        <w:r w:rsidR="5F9E72DF" w:rsidRPr="5F9E72DF">
          <w:rPr>
            <w:rStyle w:val="Hyperlink"/>
            <w:rFonts w:ascii="Calibri" w:eastAsia="Calibri" w:hAnsi="Calibri" w:cs="Calibri"/>
            <w:b/>
            <w:bCs/>
          </w:rPr>
          <w:t>The Times Square Edition</w:t>
        </w:r>
      </w:hyperlink>
      <w:r w:rsidR="5F9E72DF" w:rsidRPr="5F9E72DF">
        <w:rPr>
          <w:rFonts w:ascii="Calibri" w:eastAsia="Calibri" w:hAnsi="Calibri" w:cs="Calibri"/>
          <w:color w:val="000000" w:themeColor="text1"/>
        </w:rPr>
        <w:t>, the only luxury and lifestyle hotel in Times Square</w:t>
      </w:r>
    </w:p>
    <w:p w14:paraId="0EE29D74" w14:textId="54BB44D3" w:rsidR="00F61576" w:rsidRDefault="00000000" w:rsidP="5F9E72DF">
      <w:pPr>
        <w:spacing w:after="0" w:line="240" w:lineRule="auto"/>
        <w:rPr>
          <w:rFonts w:ascii="Calibri" w:eastAsia="Calibri" w:hAnsi="Calibri" w:cs="Calibri"/>
          <w:color w:val="000000" w:themeColor="text1"/>
        </w:rPr>
      </w:pPr>
      <w:hyperlink r:id="rId152">
        <w:r w:rsidR="5F9E72DF" w:rsidRPr="5F9E72DF">
          <w:rPr>
            <w:rStyle w:val="Hyperlink"/>
            <w:rFonts w:ascii="Calibri" w:eastAsia="Calibri" w:hAnsi="Calibri" w:cs="Calibri"/>
            <w:b/>
            <w:bCs/>
          </w:rPr>
          <w:t>Graduate Hotel</w:t>
        </w:r>
      </w:hyperlink>
      <w:r w:rsidR="5F9E72DF" w:rsidRPr="5F9E72DF">
        <w:rPr>
          <w:rFonts w:ascii="Calibri" w:eastAsia="Calibri" w:hAnsi="Calibri" w:cs="Calibri"/>
          <w:color w:val="000000" w:themeColor="text1"/>
        </w:rPr>
        <w:t xml:space="preserve"> in Roosevelt Island</w:t>
      </w:r>
    </w:p>
    <w:p w14:paraId="0CB9083B" w14:textId="32D8A7EA" w:rsidR="00F61576" w:rsidRDefault="00000000" w:rsidP="5F9E72DF">
      <w:pPr>
        <w:spacing w:after="0" w:line="240" w:lineRule="auto"/>
        <w:rPr>
          <w:rFonts w:ascii="Calibri" w:eastAsia="Calibri" w:hAnsi="Calibri" w:cs="Calibri"/>
          <w:color w:val="000000" w:themeColor="text1"/>
        </w:rPr>
      </w:pPr>
      <w:hyperlink r:id="rId153">
        <w:r w:rsidR="5F9E72DF" w:rsidRPr="5F9E72DF">
          <w:rPr>
            <w:rStyle w:val="Hyperlink"/>
            <w:rFonts w:ascii="Calibri" w:eastAsia="Calibri" w:hAnsi="Calibri" w:cs="Calibri"/>
            <w:b/>
            <w:bCs/>
          </w:rPr>
          <w:t xml:space="preserve">Henn </w:t>
        </w:r>
        <w:proofErr w:type="spellStart"/>
        <w:r w:rsidR="5F9E72DF" w:rsidRPr="5F9E72DF">
          <w:rPr>
            <w:rStyle w:val="Hyperlink"/>
            <w:rFonts w:ascii="Calibri" w:eastAsia="Calibri" w:hAnsi="Calibri" w:cs="Calibri"/>
            <w:b/>
            <w:bCs/>
          </w:rPr>
          <w:t>na</w:t>
        </w:r>
        <w:proofErr w:type="spellEnd"/>
        <w:r w:rsidR="5F9E72DF" w:rsidRPr="5F9E72DF">
          <w:rPr>
            <w:rStyle w:val="Hyperlink"/>
            <w:rFonts w:ascii="Calibri" w:eastAsia="Calibri" w:hAnsi="Calibri" w:cs="Calibri"/>
            <w:b/>
            <w:bCs/>
          </w:rPr>
          <w:t xml:space="preserve"> Hotel</w:t>
        </w:r>
      </w:hyperlink>
      <w:r w:rsidR="5F9E72DF" w:rsidRPr="5F9E72DF">
        <w:rPr>
          <w:rFonts w:ascii="Calibri" w:eastAsia="Calibri" w:hAnsi="Calibri" w:cs="Calibri"/>
          <w:color w:val="000000" w:themeColor="text1"/>
        </w:rPr>
        <w:t xml:space="preserve"> in Midtown</w:t>
      </w:r>
    </w:p>
    <w:p w14:paraId="64A3AC50" w14:textId="196A75BC" w:rsidR="00F61576" w:rsidRDefault="00000000" w:rsidP="5F9E72DF">
      <w:pPr>
        <w:spacing w:after="0" w:line="240" w:lineRule="auto"/>
        <w:rPr>
          <w:rFonts w:ascii="Calibri" w:eastAsia="Calibri" w:hAnsi="Calibri" w:cs="Calibri"/>
          <w:color w:val="000000" w:themeColor="text1"/>
        </w:rPr>
      </w:pPr>
      <w:hyperlink r:id="rId154">
        <w:r w:rsidR="5F9E72DF" w:rsidRPr="5F9E72DF">
          <w:rPr>
            <w:rStyle w:val="Hyperlink"/>
            <w:rFonts w:ascii="Calibri" w:eastAsia="Calibri" w:hAnsi="Calibri" w:cs="Calibri"/>
            <w:b/>
            <w:bCs/>
          </w:rPr>
          <w:t>Margaritaville Resort</w:t>
        </w:r>
      </w:hyperlink>
      <w:r w:rsidR="5F9E72DF" w:rsidRPr="5F9E72DF">
        <w:rPr>
          <w:rFonts w:ascii="Calibri" w:eastAsia="Calibri" w:hAnsi="Calibri" w:cs="Calibri"/>
          <w:color w:val="000000" w:themeColor="text1"/>
        </w:rPr>
        <w:t xml:space="preserve"> in Times Square</w:t>
      </w:r>
    </w:p>
    <w:p w14:paraId="45205AB2" w14:textId="27D1CF29" w:rsidR="00F61576" w:rsidRDefault="00000000" w:rsidP="5F9E72DF">
      <w:pPr>
        <w:spacing w:after="0" w:line="240" w:lineRule="auto"/>
        <w:rPr>
          <w:rFonts w:ascii="Calibri" w:eastAsia="Calibri" w:hAnsi="Calibri" w:cs="Calibri"/>
          <w:color w:val="000000" w:themeColor="text1"/>
        </w:rPr>
      </w:pPr>
      <w:hyperlink r:id="rId155">
        <w:proofErr w:type="spellStart"/>
        <w:r w:rsidR="5F9E72DF" w:rsidRPr="5F9E72DF">
          <w:rPr>
            <w:rStyle w:val="Hyperlink"/>
            <w:rFonts w:ascii="Calibri" w:eastAsia="Calibri" w:hAnsi="Calibri" w:cs="Calibri"/>
            <w:b/>
            <w:bCs/>
          </w:rPr>
          <w:t>Pendry</w:t>
        </w:r>
        <w:proofErr w:type="spellEnd"/>
      </w:hyperlink>
      <w:r w:rsidR="5F9E72DF" w:rsidRPr="5F9E72DF">
        <w:rPr>
          <w:rFonts w:ascii="Calibri" w:eastAsia="Calibri" w:hAnsi="Calibri" w:cs="Calibri"/>
          <w:color w:val="000000" w:themeColor="text1"/>
        </w:rPr>
        <w:t xml:space="preserve"> in Manhattan West</w:t>
      </w:r>
    </w:p>
    <w:p w14:paraId="1228DC11" w14:textId="3F3742A8" w:rsidR="00F61576" w:rsidRDefault="00000000" w:rsidP="5F9E72DF">
      <w:pPr>
        <w:spacing w:after="0" w:line="240" w:lineRule="auto"/>
        <w:rPr>
          <w:rFonts w:ascii="Calibri" w:eastAsia="Calibri" w:hAnsi="Calibri" w:cs="Calibri"/>
          <w:color w:val="000000" w:themeColor="text1"/>
        </w:rPr>
      </w:pPr>
      <w:hyperlink r:id="rId156">
        <w:r w:rsidR="5F9E72DF" w:rsidRPr="5F9E72DF">
          <w:rPr>
            <w:rStyle w:val="Hyperlink"/>
            <w:rFonts w:ascii="Calibri" w:eastAsia="Calibri" w:hAnsi="Calibri" w:cs="Calibri"/>
            <w:b/>
            <w:bCs/>
          </w:rPr>
          <w:t>The Wall Street Hotel</w:t>
        </w:r>
      </w:hyperlink>
      <w:r w:rsidR="5F9E72DF" w:rsidRPr="5F9E72DF">
        <w:rPr>
          <w:rFonts w:ascii="Calibri" w:eastAsia="Calibri" w:hAnsi="Calibri" w:cs="Calibri"/>
          <w:b/>
          <w:bCs/>
          <w:color w:val="000000" w:themeColor="text1"/>
        </w:rPr>
        <w:t xml:space="preserve"> </w:t>
      </w:r>
      <w:r w:rsidR="5F9E72DF" w:rsidRPr="5F9E72DF">
        <w:rPr>
          <w:rFonts w:ascii="Calibri" w:eastAsia="Calibri" w:hAnsi="Calibri" w:cs="Calibri"/>
          <w:color w:val="000000" w:themeColor="text1"/>
        </w:rPr>
        <w:t>in the Financial District of Manhattan</w:t>
      </w:r>
    </w:p>
    <w:p w14:paraId="563A80AC" w14:textId="05B7554B" w:rsidR="00F61576" w:rsidRDefault="00000000" w:rsidP="5F9E72DF">
      <w:pPr>
        <w:spacing w:after="0" w:line="240" w:lineRule="auto"/>
        <w:rPr>
          <w:rFonts w:ascii="Calibri" w:eastAsia="Calibri" w:hAnsi="Calibri" w:cs="Calibri"/>
          <w:color w:val="000000" w:themeColor="text1"/>
        </w:rPr>
      </w:pPr>
      <w:hyperlink r:id="rId157">
        <w:r w:rsidR="5F9E72DF" w:rsidRPr="5F9E72DF">
          <w:rPr>
            <w:rStyle w:val="Hyperlink"/>
            <w:rFonts w:ascii="Calibri" w:eastAsia="Calibri" w:hAnsi="Calibri" w:cs="Calibri"/>
            <w:b/>
            <w:bCs/>
          </w:rPr>
          <w:t>1 Hotel</w:t>
        </w:r>
      </w:hyperlink>
      <w:r w:rsidR="5F9E72DF" w:rsidRPr="5F9E72DF">
        <w:rPr>
          <w:rFonts w:ascii="Calibri" w:eastAsia="Calibri" w:hAnsi="Calibri" w:cs="Calibri"/>
          <w:color w:val="000000" w:themeColor="text1"/>
        </w:rPr>
        <w:t xml:space="preserve"> in Central Park</w:t>
      </w:r>
    </w:p>
    <w:p w14:paraId="3BA686D7" w14:textId="0E663101" w:rsidR="00F61576" w:rsidRDefault="00F61576" w:rsidP="5F9E72DF">
      <w:pPr>
        <w:spacing w:after="0" w:line="240" w:lineRule="auto"/>
        <w:rPr>
          <w:rFonts w:ascii="Arial" w:eastAsia="Arial" w:hAnsi="Arial" w:cs="Arial"/>
          <w:color w:val="000000" w:themeColor="text1"/>
          <w:sz w:val="24"/>
          <w:szCs w:val="24"/>
        </w:rPr>
      </w:pPr>
    </w:p>
    <w:p w14:paraId="7BFC3E82" w14:textId="54F1D4F1"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OTHER SELECTED ATTRACTIONS</w:t>
      </w:r>
    </w:p>
    <w:p w14:paraId="082F4BD9" w14:textId="17EB19B6" w:rsidR="00F61576" w:rsidRDefault="00000000" w:rsidP="5F9E72DF">
      <w:pPr>
        <w:spacing w:after="0" w:line="240" w:lineRule="auto"/>
        <w:rPr>
          <w:rFonts w:ascii="Calibri" w:eastAsia="Calibri" w:hAnsi="Calibri" w:cs="Calibri"/>
          <w:color w:val="000000" w:themeColor="text1"/>
        </w:rPr>
      </w:pPr>
      <w:hyperlink r:id="rId158">
        <w:r w:rsidR="5F9E72DF" w:rsidRPr="5F9E72DF">
          <w:rPr>
            <w:rStyle w:val="Hyperlink"/>
            <w:rFonts w:ascii="Calibri" w:eastAsia="Calibri" w:hAnsi="Calibri" w:cs="Calibri"/>
            <w:b/>
            <w:bCs/>
          </w:rPr>
          <w:t>The Summit One Vanderbilt</w:t>
        </w:r>
      </w:hyperlink>
      <w:r w:rsidR="5F9E72DF" w:rsidRPr="5F9E72DF">
        <w:rPr>
          <w:rFonts w:ascii="Calibri" w:eastAsia="Calibri" w:hAnsi="Calibri" w:cs="Calibri"/>
          <w:b/>
          <w:bCs/>
          <w:color w:val="000000" w:themeColor="text1"/>
        </w:rPr>
        <w:t xml:space="preserve"> </w:t>
      </w:r>
      <w:r w:rsidR="5F9E72DF" w:rsidRPr="5F9E72DF">
        <w:rPr>
          <w:rFonts w:ascii="Calibri" w:eastAsia="Calibri" w:hAnsi="Calibri" w:cs="Calibri"/>
          <w:color w:val="000000" w:themeColor="text1"/>
        </w:rPr>
        <w:t xml:space="preserve">is the newest skyscraper in Midtown Manhattan, measuring at 1,401 feet tall. Guests who want to reach the top of the Summit can get there through </w:t>
      </w:r>
      <w:hyperlink r:id="rId159">
        <w:r w:rsidR="5F9E72DF" w:rsidRPr="5F9E72DF">
          <w:rPr>
            <w:rStyle w:val="Hyperlink"/>
            <w:rFonts w:ascii="Calibri" w:eastAsia="Calibri" w:hAnsi="Calibri" w:cs="Calibri"/>
          </w:rPr>
          <w:t>Ascent</w:t>
        </w:r>
      </w:hyperlink>
      <w:r w:rsidR="5F9E72DF" w:rsidRPr="5F9E72DF">
        <w:rPr>
          <w:rFonts w:ascii="Calibri" w:eastAsia="Calibri" w:hAnsi="Calibri" w:cs="Calibri"/>
          <w:color w:val="000000" w:themeColor="text1"/>
        </w:rPr>
        <w:t xml:space="preserve">, “the world’s largest exterior glass-floor elevators”. Once there, guests can get their hearts racing by visiting </w:t>
      </w:r>
      <w:hyperlink r:id="rId160">
        <w:r w:rsidR="5F9E72DF" w:rsidRPr="5F9E72DF">
          <w:rPr>
            <w:rStyle w:val="Hyperlink"/>
            <w:rFonts w:ascii="Calibri" w:eastAsia="Calibri" w:hAnsi="Calibri" w:cs="Calibri"/>
          </w:rPr>
          <w:t>Levitation</w:t>
        </w:r>
      </w:hyperlink>
      <w:r w:rsidR="5F9E72DF" w:rsidRPr="5F9E72DF">
        <w:rPr>
          <w:rFonts w:ascii="Calibri" w:eastAsia="Calibri" w:hAnsi="Calibri" w:cs="Calibri"/>
          <w:color w:val="000000" w:themeColor="text1"/>
        </w:rPr>
        <w:t xml:space="preserve">, a gravity defying experience that leaves guests free to use their imagination as they get to play with two glass ledges suspended over 1000 feet above Madison Avenue. </w:t>
      </w:r>
    </w:p>
    <w:p w14:paraId="1663E504" w14:textId="3F2612E2" w:rsidR="00F61576" w:rsidRDefault="00F61576" w:rsidP="5F9E72DF">
      <w:pPr>
        <w:spacing w:after="0" w:line="240" w:lineRule="auto"/>
        <w:rPr>
          <w:rFonts w:ascii="Arial" w:eastAsia="Arial" w:hAnsi="Arial" w:cs="Arial"/>
          <w:color w:val="000000" w:themeColor="text1"/>
          <w:sz w:val="24"/>
          <w:szCs w:val="24"/>
        </w:rPr>
      </w:pPr>
    </w:p>
    <w:p w14:paraId="62E1BB01" w14:textId="78BC2CE1" w:rsidR="00F61576" w:rsidRDefault="00000000" w:rsidP="5F9E72DF">
      <w:pPr>
        <w:spacing w:after="0" w:line="240" w:lineRule="auto"/>
        <w:rPr>
          <w:rFonts w:ascii="Calibri" w:eastAsia="Calibri" w:hAnsi="Calibri" w:cs="Calibri"/>
          <w:color w:val="000000" w:themeColor="text1"/>
        </w:rPr>
      </w:pPr>
      <w:hyperlink r:id="rId161">
        <w:r w:rsidR="5F9E72DF" w:rsidRPr="5F9E72DF">
          <w:rPr>
            <w:rStyle w:val="Hyperlink"/>
            <w:rFonts w:ascii="Calibri" w:eastAsia="Calibri" w:hAnsi="Calibri" w:cs="Calibri"/>
            <w:b/>
            <w:bCs/>
          </w:rPr>
          <w:t>One World Observatory</w:t>
        </w:r>
      </w:hyperlink>
      <w:r w:rsidR="5F9E72DF" w:rsidRPr="5F9E72DF">
        <w:rPr>
          <w:rFonts w:ascii="Calibri" w:eastAsia="Calibri" w:hAnsi="Calibri" w:cs="Calibri"/>
          <w:b/>
          <w:bCs/>
          <w:color w:val="000000" w:themeColor="text1"/>
        </w:rPr>
        <w:t xml:space="preserve"> </w:t>
      </w:r>
      <w:r w:rsidR="5F9E72DF" w:rsidRPr="5F9E72DF">
        <w:rPr>
          <w:rFonts w:ascii="Calibri" w:eastAsia="Calibri" w:hAnsi="Calibri" w:cs="Calibri"/>
          <w:color w:val="000000" w:themeColor="text1"/>
        </w:rPr>
        <w:t xml:space="preserve">is the ultimate place for visitors to enjoy breathtaking 360-degree view at New York City’s highest point. Guests can take a ride on the </w:t>
      </w:r>
      <w:proofErr w:type="spellStart"/>
      <w:r w:rsidR="5F9E72DF" w:rsidRPr="5F9E72DF">
        <w:rPr>
          <w:rFonts w:ascii="Calibri" w:eastAsia="Calibri" w:hAnsi="Calibri" w:cs="Calibri"/>
          <w:color w:val="000000" w:themeColor="text1"/>
        </w:rPr>
        <w:t>SkyPod</w:t>
      </w:r>
      <w:proofErr w:type="spellEnd"/>
      <w:r w:rsidR="5F9E72DF" w:rsidRPr="5F9E72DF">
        <w:rPr>
          <w:rFonts w:ascii="Calibri" w:eastAsia="Calibri" w:hAnsi="Calibri" w:cs="Calibri"/>
          <w:color w:val="000000" w:themeColor="text1"/>
        </w:rPr>
        <w:t xml:space="preserve"> elevators, which will bring them up 102 stories in 47 seconds. From there, they can enjoy some of the hottest attractions including the “See Forever” theater, the “</w:t>
      </w:r>
      <w:hyperlink r:id="rId162">
        <w:r w:rsidR="5F9E72DF" w:rsidRPr="5F9E72DF">
          <w:rPr>
            <w:rStyle w:val="Hyperlink"/>
            <w:rFonts w:ascii="Calibri" w:eastAsia="Calibri" w:hAnsi="Calibri" w:cs="Calibri"/>
          </w:rPr>
          <w:t>ONE Dine</w:t>
        </w:r>
      </w:hyperlink>
      <w:r w:rsidR="5F9E72DF" w:rsidRPr="5F9E72DF">
        <w:rPr>
          <w:rFonts w:ascii="Calibri" w:eastAsia="Calibri" w:hAnsi="Calibri" w:cs="Calibri"/>
          <w:color w:val="000000" w:themeColor="text1"/>
        </w:rPr>
        <w:t xml:space="preserve">” restaurant and “ONE Mix” bar, and the digital skyline guide to learn more about each surrounding site. </w:t>
      </w:r>
    </w:p>
    <w:p w14:paraId="789A8448" w14:textId="7DAD835C" w:rsidR="00F61576" w:rsidRDefault="00F61576" w:rsidP="5F9E72DF">
      <w:pPr>
        <w:spacing w:after="0" w:line="240" w:lineRule="auto"/>
        <w:rPr>
          <w:rFonts w:ascii="Arial" w:eastAsia="Arial" w:hAnsi="Arial" w:cs="Arial"/>
          <w:color w:val="000000" w:themeColor="text1"/>
          <w:sz w:val="24"/>
          <w:szCs w:val="24"/>
        </w:rPr>
      </w:pPr>
    </w:p>
    <w:p w14:paraId="1CFC031D" w14:textId="514D2D8D" w:rsidR="00F61576" w:rsidRDefault="00000000" w:rsidP="572224C4">
      <w:pPr>
        <w:spacing w:after="0" w:line="240" w:lineRule="auto"/>
        <w:rPr>
          <w:rFonts w:ascii="Calibri" w:eastAsia="Calibri" w:hAnsi="Calibri" w:cs="Calibri"/>
          <w:color w:val="000000" w:themeColor="text1"/>
        </w:rPr>
      </w:pPr>
      <w:hyperlink r:id="rId163">
        <w:r w:rsidR="572224C4" w:rsidRPr="572224C4">
          <w:rPr>
            <w:rStyle w:val="Hyperlink"/>
            <w:rFonts w:ascii="Calibri" w:eastAsia="Calibri" w:hAnsi="Calibri" w:cs="Calibri"/>
            <w:b/>
            <w:bCs/>
          </w:rPr>
          <w:t>Hudson Yards</w:t>
        </w:r>
      </w:hyperlink>
      <w:r w:rsidR="572224C4" w:rsidRPr="572224C4">
        <w:rPr>
          <w:rFonts w:ascii="Calibri" w:eastAsia="Calibri" w:hAnsi="Calibri" w:cs="Calibri"/>
          <w:b/>
          <w:bCs/>
          <w:color w:val="000000" w:themeColor="text1"/>
        </w:rPr>
        <w:t xml:space="preserve"> </w:t>
      </w:r>
      <w:r w:rsidR="572224C4" w:rsidRPr="572224C4">
        <w:rPr>
          <w:rFonts w:ascii="Calibri" w:eastAsia="Calibri" w:hAnsi="Calibri" w:cs="Calibri"/>
          <w:color w:val="000000" w:themeColor="text1"/>
        </w:rPr>
        <w:t xml:space="preserve">is home to the highest outdoor sky deck in the Western Hemisphere called Edge. Guests will have the opportunity to enjoy 360-degree views of New York City, as this sky deck is suspended mid-air, which will leave guests feeling like they’re floating in the sky. Some of the heart-racing features of the </w:t>
      </w:r>
      <w:hyperlink r:id="rId164">
        <w:r w:rsidR="572224C4" w:rsidRPr="572224C4">
          <w:rPr>
            <w:rStyle w:val="Hyperlink"/>
            <w:rFonts w:ascii="Calibri" w:eastAsia="Calibri" w:hAnsi="Calibri" w:cs="Calibri"/>
          </w:rPr>
          <w:t>Edge</w:t>
        </w:r>
      </w:hyperlink>
      <w:r w:rsidR="572224C4" w:rsidRPr="572224C4">
        <w:rPr>
          <w:rFonts w:ascii="Calibri" w:eastAsia="Calibri" w:hAnsi="Calibri" w:cs="Calibri"/>
          <w:color w:val="000000" w:themeColor="text1"/>
        </w:rPr>
        <w:t xml:space="preserve"> include its glass floors where guests can look 100 floors below and its angled glass walls.</w:t>
      </w:r>
    </w:p>
    <w:p w14:paraId="4BA8D159" w14:textId="599BD5BF" w:rsidR="00F61576" w:rsidRDefault="00F61576" w:rsidP="5F9E72DF">
      <w:pPr>
        <w:spacing w:after="0" w:line="240" w:lineRule="auto"/>
        <w:rPr>
          <w:rFonts w:ascii="Arial" w:eastAsia="Arial" w:hAnsi="Arial" w:cs="Arial"/>
          <w:color w:val="000000" w:themeColor="text1"/>
          <w:sz w:val="24"/>
          <w:szCs w:val="24"/>
        </w:rPr>
      </w:pPr>
    </w:p>
    <w:p w14:paraId="4EDAE7D4" w14:textId="5C90041A" w:rsidR="00F61576" w:rsidRDefault="00000000" w:rsidP="5F9E72DF">
      <w:pPr>
        <w:spacing w:after="0" w:line="240" w:lineRule="auto"/>
        <w:rPr>
          <w:rFonts w:ascii="Calibri" w:eastAsia="Calibri" w:hAnsi="Calibri" w:cs="Calibri"/>
          <w:color w:val="000000" w:themeColor="text1"/>
        </w:rPr>
      </w:pPr>
      <w:hyperlink r:id="rId165">
        <w:r w:rsidR="5F9E72DF" w:rsidRPr="5F9E72DF">
          <w:rPr>
            <w:rStyle w:val="Hyperlink"/>
            <w:rFonts w:ascii="Calibri" w:eastAsia="Calibri" w:hAnsi="Calibri" w:cs="Calibri"/>
            <w:b/>
            <w:bCs/>
          </w:rPr>
          <w:t>Little Island</w:t>
        </w:r>
      </w:hyperlink>
      <w:r w:rsidR="5F9E72DF" w:rsidRPr="5F9E72DF">
        <w:rPr>
          <w:rFonts w:ascii="Calibri" w:eastAsia="Calibri" w:hAnsi="Calibri" w:cs="Calibri"/>
          <w:b/>
          <w:bCs/>
          <w:color w:val="000000" w:themeColor="text1"/>
        </w:rPr>
        <w:t xml:space="preserve"> </w:t>
      </w:r>
      <w:r w:rsidR="5F9E72DF" w:rsidRPr="5F9E72DF">
        <w:rPr>
          <w:rFonts w:ascii="Calibri" w:eastAsia="Calibri" w:hAnsi="Calibri" w:cs="Calibri"/>
          <w:color w:val="000000" w:themeColor="text1"/>
        </w:rPr>
        <w:t xml:space="preserve">is a little public park located near the Hudson River. This new park is the perfect place for visitors to enjoy a little stroll exploring nature, recreation for everyone of all ages to play including the </w:t>
      </w:r>
      <w:hyperlink r:id="rId166">
        <w:r w:rsidR="5F9E72DF" w:rsidRPr="5F9E72DF">
          <w:rPr>
            <w:rStyle w:val="Hyperlink"/>
            <w:rFonts w:ascii="Calibri" w:eastAsia="Calibri" w:hAnsi="Calibri" w:cs="Calibri"/>
          </w:rPr>
          <w:t>Sing for Hope Piano</w:t>
        </w:r>
      </w:hyperlink>
      <w:r w:rsidR="5F9E72DF" w:rsidRPr="5F9E72DF">
        <w:rPr>
          <w:rFonts w:ascii="Calibri" w:eastAsia="Calibri" w:hAnsi="Calibri" w:cs="Calibri"/>
          <w:color w:val="000000" w:themeColor="text1"/>
        </w:rPr>
        <w:t xml:space="preserve">, and </w:t>
      </w:r>
      <w:hyperlink r:id="rId167">
        <w:r w:rsidR="5F9E72DF" w:rsidRPr="5F9E72DF">
          <w:rPr>
            <w:rStyle w:val="Hyperlink"/>
            <w:rFonts w:ascii="Calibri" w:eastAsia="Calibri" w:hAnsi="Calibri" w:cs="Calibri"/>
          </w:rPr>
          <w:t>grabbing a bite to eat</w:t>
        </w:r>
      </w:hyperlink>
      <w:r w:rsidR="5F9E72DF" w:rsidRPr="5F9E72DF">
        <w:rPr>
          <w:rFonts w:ascii="Calibri" w:eastAsia="Calibri" w:hAnsi="Calibri" w:cs="Calibri"/>
          <w:color w:val="000000" w:themeColor="text1"/>
        </w:rPr>
        <w:t xml:space="preserve">. </w:t>
      </w:r>
    </w:p>
    <w:p w14:paraId="61363819" w14:textId="0486C5D5" w:rsidR="00F61576" w:rsidRDefault="00F61576" w:rsidP="5F9E72DF">
      <w:pPr>
        <w:spacing w:after="0" w:line="240" w:lineRule="auto"/>
        <w:rPr>
          <w:rFonts w:ascii="Arial" w:eastAsia="Arial" w:hAnsi="Arial" w:cs="Arial"/>
          <w:color w:val="000000" w:themeColor="text1"/>
          <w:sz w:val="24"/>
          <w:szCs w:val="24"/>
        </w:rPr>
      </w:pPr>
    </w:p>
    <w:p w14:paraId="2BD43B4A" w14:textId="596E421C"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Broadway</w:t>
      </w:r>
      <w:r w:rsidRPr="5F9E72DF">
        <w:rPr>
          <w:rFonts w:ascii="Calibri" w:eastAsia="Calibri" w:hAnsi="Calibri" w:cs="Calibri"/>
          <w:color w:val="000000" w:themeColor="text1"/>
        </w:rPr>
        <w:t xml:space="preserve"> (various). Be sure to catch some of your favorite shows on Broadway including </w:t>
      </w:r>
      <w:hyperlink r:id="rId168">
        <w:r w:rsidRPr="5F9E72DF">
          <w:rPr>
            <w:rStyle w:val="Hyperlink"/>
            <w:rFonts w:ascii="Calibri" w:eastAsia="Calibri" w:hAnsi="Calibri" w:cs="Calibri"/>
          </w:rPr>
          <w:t>Chicago: The Musical</w:t>
        </w:r>
      </w:hyperlink>
      <w:r w:rsidRPr="5F9E72DF">
        <w:rPr>
          <w:rFonts w:ascii="Calibri" w:eastAsia="Calibri" w:hAnsi="Calibri" w:cs="Calibri"/>
          <w:color w:val="000000" w:themeColor="text1"/>
        </w:rPr>
        <w:t xml:space="preserve">, starring Pamela Anderson at The Ambassador Theatre until June 5; </w:t>
      </w:r>
      <w:hyperlink r:id="rId169">
        <w:r w:rsidRPr="5F9E72DF">
          <w:rPr>
            <w:rStyle w:val="Hyperlink"/>
            <w:rFonts w:ascii="Calibri" w:eastAsia="Calibri" w:hAnsi="Calibri" w:cs="Calibri"/>
          </w:rPr>
          <w:t>Moulin Rouge! The Musical</w:t>
        </w:r>
      </w:hyperlink>
      <w:r w:rsidRPr="5F9E72DF">
        <w:rPr>
          <w:rFonts w:ascii="Calibri" w:eastAsia="Calibri" w:hAnsi="Calibri" w:cs="Calibri"/>
          <w:color w:val="000000" w:themeColor="text1"/>
        </w:rPr>
        <w:t xml:space="preserve"> at Al Hirschfeld Theatre; </w:t>
      </w:r>
      <w:hyperlink r:id="rId170">
        <w:r w:rsidRPr="5F9E72DF">
          <w:rPr>
            <w:rStyle w:val="Hyperlink"/>
            <w:rFonts w:ascii="Calibri" w:eastAsia="Calibri" w:hAnsi="Calibri" w:cs="Calibri"/>
          </w:rPr>
          <w:t>Hamilton</w:t>
        </w:r>
      </w:hyperlink>
      <w:r w:rsidRPr="5F9E72DF">
        <w:rPr>
          <w:rFonts w:ascii="Calibri" w:eastAsia="Calibri" w:hAnsi="Calibri" w:cs="Calibri"/>
          <w:color w:val="000000" w:themeColor="text1"/>
        </w:rPr>
        <w:t xml:space="preserve"> at Richard Rodgers Theatre; and </w:t>
      </w:r>
      <w:hyperlink r:id="rId171">
        <w:r w:rsidRPr="5F9E72DF">
          <w:rPr>
            <w:rStyle w:val="Hyperlink"/>
            <w:rFonts w:ascii="Calibri" w:eastAsia="Calibri" w:hAnsi="Calibri" w:cs="Calibri"/>
          </w:rPr>
          <w:t>Dear Evan Hansen</w:t>
        </w:r>
      </w:hyperlink>
      <w:r w:rsidRPr="5F9E72DF">
        <w:rPr>
          <w:rFonts w:ascii="Calibri" w:eastAsia="Calibri" w:hAnsi="Calibri" w:cs="Calibri"/>
          <w:color w:val="000000" w:themeColor="text1"/>
        </w:rPr>
        <w:t xml:space="preserve"> at Music Box Theatre.</w:t>
      </w:r>
    </w:p>
    <w:p w14:paraId="4E2479A1" w14:textId="38C17A43" w:rsidR="00F61576" w:rsidRDefault="00F61576" w:rsidP="5F9E72DF">
      <w:pPr>
        <w:spacing w:after="0" w:line="240" w:lineRule="auto"/>
        <w:rPr>
          <w:rFonts w:ascii="Arial" w:eastAsia="Arial" w:hAnsi="Arial" w:cs="Arial"/>
          <w:color w:val="000000" w:themeColor="text1"/>
          <w:sz w:val="24"/>
          <w:szCs w:val="24"/>
        </w:rPr>
      </w:pPr>
    </w:p>
    <w:p w14:paraId="38645953" w14:textId="3290AD07" w:rsidR="00F61576" w:rsidRDefault="00000000" w:rsidP="5F9E72DF">
      <w:pPr>
        <w:spacing w:after="0" w:line="240" w:lineRule="auto"/>
        <w:rPr>
          <w:rFonts w:ascii="Calibri" w:eastAsia="Calibri" w:hAnsi="Calibri" w:cs="Calibri"/>
          <w:color w:val="000000" w:themeColor="text1"/>
        </w:rPr>
      </w:pPr>
      <w:hyperlink r:id="rId172">
        <w:r w:rsidR="5F9E72DF" w:rsidRPr="5F9E72DF">
          <w:rPr>
            <w:rStyle w:val="Hyperlink"/>
            <w:rFonts w:ascii="Calibri" w:eastAsia="Calibri" w:hAnsi="Calibri" w:cs="Calibri"/>
            <w:b/>
            <w:bCs/>
          </w:rPr>
          <w:t>The Rockefeller Center</w:t>
        </w:r>
      </w:hyperlink>
      <w:r w:rsidR="5F9E72DF" w:rsidRPr="5F9E72DF">
        <w:rPr>
          <w:rFonts w:ascii="Calibri" w:eastAsia="Calibri" w:hAnsi="Calibri" w:cs="Calibri"/>
          <w:color w:val="000000" w:themeColor="text1"/>
        </w:rPr>
        <w:t xml:space="preserve"> is the epicenter for everything New York. Guests get to enjoy the </w:t>
      </w:r>
      <w:hyperlink r:id="rId173">
        <w:r w:rsidR="5F9E72DF" w:rsidRPr="5F9E72DF">
          <w:rPr>
            <w:rStyle w:val="Hyperlink"/>
            <w:rFonts w:ascii="Calibri" w:eastAsia="Calibri" w:hAnsi="Calibri" w:cs="Calibri"/>
          </w:rPr>
          <w:t>Top of the Rock</w:t>
        </w:r>
      </w:hyperlink>
      <w:r w:rsidR="5F9E72DF" w:rsidRPr="5F9E72DF">
        <w:rPr>
          <w:rFonts w:ascii="Calibri" w:eastAsia="Calibri" w:hAnsi="Calibri" w:cs="Calibri"/>
          <w:color w:val="000000" w:themeColor="text1"/>
        </w:rPr>
        <w:t xml:space="preserve"> as they get to explore spectacular 360-degree views of the city skyline through its three indoor and outdoor observation decks. Guests can also take a </w:t>
      </w:r>
      <w:hyperlink r:id="rId174">
        <w:r w:rsidR="5F9E72DF" w:rsidRPr="5F9E72DF">
          <w:rPr>
            <w:rStyle w:val="Hyperlink"/>
            <w:rFonts w:ascii="Calibri" w:eastAsia="Calibri" w:hAnsi="Calibri" w:cs="Calibri"/>
          </w:rPr>
          <w:t>tour</w:t>
        </w:r>
      </w:hyperlink>
      <w:r w:rsidR="5F9E72DF" w:rsidRPr="5F9E72DF">
        <w:rPr>
          <w:rFonts w:ascii="Calibri" w:eastAsia="Calibri" w:hAnsi="Calibri" w:cs="Calibri"/>
          <w:color w:val="000000" w:themeColor="text1"/>
        </w:rPr>
        <w:t xml:space="preserve"> of the Rockefeller Center, as they learn more about this building’s history, art, and architecture. </w:t>
      </w:r>
    </w:p>
    <w:p w14:paraId="458F1650" w14:textId="0DD17191" w:rsidR="00F61576" w:rsidRDefault="00F61576" w:rsidP="5F9E72DF">
      <w:pPr>
        <w:spacing w:after="0" w:line="240" w:lineRule="auto"/>
        <w:rPr>
          <w:rFonts w:ascii="Arial" w:eastAsia="Arial" w:hAnsi="Arial" w:cs="Arial"/>
          <w:color w:val="000000" w:themeColor="text1"/>
          <w:sz w:val="24"/>
          <w:szCs w:val="24"/>
        </w:rPr>
      </w:pPr>
    </w:p>
    <w:p w14:paraId="07BB3270" w14:textId="47EFB9FD"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color w:val="000000" w:themeColor="text1"/>
        </w:rPr>
        <w:t xml:space="preserve">Guests who are looking to explore New York City via boat can take a boat tour through </w:t>
      </w:r>
      <w:hyperlink r:id="rId175">
        <w:r w:rsidRPr="5F9E72DF">
          <w:rPr>
            <w:rStyle w:val="Hyperlink"/>
            <w:rFonts w:ascii="Calibri" w:eastAsia="Calibri" w:hAnsi="Calibri" w:cs="Calibri"/>
          </w:rPr>
          <w:t>Circle Line</w:t>
        </w:r>
      </w:hyperlink>
      <w:r w:rsidRPr="5F9E72DF">
        <w:rPr>
          <w:rFonts w:ascii="Calibri" w:eastAsia="Calibri" w:hAnsi="Calibri" w:cs="Calibri"/>
          <w:color w:val="000000" w:themeColor="text1"/>
        </w:rPr>
        <w:t xml:space="preserve"> or </w:t>
      </w:r>
      <w:hyperlink r:id="rId176">
        <w:r w:rsidRPr="5F9E72DF">
          <w:rPr>
            <w:rStyle w:val="Hyperlink"/>
            <w:rFonts w:ascii="Calibri" w:eastAsia="Calibri" w:hAnsi="Calibri" w:cs="Calibri"/>
          </w:rPr>
          <w:t>The Staten Island Ferry</w:t>
        </w:r>
      </w:hyperlink>
      <w:r w:rsidRPr="5F9E72DF">
        <w:rPr>
          <w:rFonts w:ascii="Calibri" w:eastAsia="Calibri" w:hAnsi="Calibri" w:cs="Calibri"/>
          <w:color w:val="000000" w:themeColor="text1"/>
        </w:rPr>
        <w:t xml:space="preserve">. </w:t>
      </w:r>
    </w:p>
    <w:p w14:paraId="0AC0BC2D" w14:textId="25A3C2EF" w:rsidR="00F61576" w:rsidRDefault="00F61576" w:rsidP="5F9E72DF">
      <w:pPr>
        <w:spacing w:after="0" w:line="240" w:lineRule="auto"/>
        <w:rPr>
          <w:rFonts w:ascii="Arial" w:eastAsia="Arial" w:hAnsi="Arial" w:cs="Arial"/>
          <w:color w:val="000000" w:themeColor="text1"/>
          <w:sz w:val="24"/>
          <w:szCs w:val="24"/>
        </w:rPr>
      </w:pPr>
    </w:p>
    <w:p w14:paraId="68ED4119" w14:textId="228363A7"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color w:val="000000" w:themeColor="text1"/>
        </w:rPr>
        <w:t xml:space="preserve">New York City is home to some iconic performing arts halls including the </w:t>
      </w:r>
      <w:hyperlink r:id="rId177">
        <w:r w:rsidRPr="5F9E72DF">
          <w:rPr>
            <w:rStyle w:val="Hyperlink"/>
            <w:rFonts w:ascii="Calibri" w:eastAsia="Calibri" w:hAnsi="Calibri" w:cs="Calibri"/>
          </w:rPr>
          <w:t>Apollo Theater</w:t>
        </w:r>
      </w:hyperlink>
      <w:r w:rsidRPr="5F9E72DF">
        <w:rPr>
          <w:rFonts w:ascii="Calibri" w:eastAsia="Calibri" w:hAnsi="Calibri" w:cs="Calibri"/>
          <w:color w:val="000000" w:themeColor="text1"/>
        </w:rPr>
        <w:t xml:space="preserve">, the </w:t>
      </w:r>
      <w:hyperlink r:id="rId178">
        <w:r w:rsidRPr="5F9E72DF">
          <w:rPr>
            <w:rStyle w:val="Hyperlink"/>
            <w:rFonts w:ascii="Calibri" w:eastAsia="Calibri" w:hAnsi="Calibri" w:cs="Calibri"/>
          </w:rPr>
          <w:t>Lincoln Center</w:t>
        </w:r>
      </w:hyperlink>
      <w:r w:rsidRPr="5F9E72DF">
        <w:rPr>
          <w:rFonts w:ascii="Calibri" w:eastAsia="Calibri" w:hAnsi="Calibri" w:cs="Calibri"/>
          <w:color w:val="000000" w:themeColor="text1"/>
        </w:rPr>
        <w:t xml:space="preserve">, and </w:t>
      </w:r>
      <w:hyperlink r:id="rId179">
        <w:r w:rsidRPr="5F9E72DF">
          <w:rPr>
            <w:rStyle w:val="Hyperlink"/>
            <w:rFonts w:ascii="Calibri" w:eastAsia="Calibri" w:hAnsi="Calibri" w:cs="Calibri"/>
          </w:rPr>
          <w:t>Carnegie Hall</w:t>
        </w:r>
      </w:hyperlink>
      <w:r w:rsidRPr="5F9E72DF">
        <w:rPr>
          <w:rFonts w:ascii="Calibri" w:eastAsia="Calibri" w:hAnsi="Calibri" w:cs="Calibri"/>
          <w:color w:val="000000" w:themeColor="text1"/>
        </w:rPr>
        <w:t xml:space="preserve">. </w:t>
      </w:r>
    </w:p>
    <w:p w14:paraId="0F68B5AF" w14:textId="07207094" w:rsidR="00F61576" w:rsidRDefault="00F61576" w:rsidP="5F9E72DF">
      <w:pPr>
        <w:spacing w:after="0" w:line="240" w:lineRule="auto"/>
        <w:rPr>
          <w:rFonts w:ascii="Arial" w:eastAsia="Arial" w:hAnsi="Arial" w:cs="Arial"/>
          <w:color w:val="000000" w:themeColor="text1"/>
          <w:sz w:val="24"/>
          <w:szCs w:val="24"/>
        </w:rPr>
      </w:pPr>
    </w:p>
    <w:p w14:paraId="07DB276E" w14:textId="39902CFE"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color w:val="000000" w:themeColor="text1"/>
        </w:rPr>
        <w:t xml:space="preserve">Want to know more about the set of your favorite movies and TV shows? Be sure to stop by 30 Rockefeller Plaza and take </w:t>
      </w:r>
      <w:hyperlink r:id="rId180">
        <w:r w:rsidRPr="5F9E72DF">
          <w:rPr>
            <w:rStyle w:val="Hyperlink"/>
            <w:rFonts w:ascii="Calibri" w:eastAsia="Calibri" w:hAnsi="Calibri" w:cs="Calibri"/>
          </w:rPr>
          <w:t>The Tour at NBC Studios</w:t>
        </w:r>
      </w:hyperlink>
      <w:r w:rsidRPr="5F9E72DF">
        <w:rPr>
          <w:rFonts w:ascii="Calibri" w:eastAsia="Calibri" w:hAnsi="Calibri" w:cs="Calibri"/>
          <w:color w:val="000000" w:themeColor="text1"/>
        </w:rPr>
        <w:t xml:space="preserve">, or take an </w:t>
      </w:r>
      <w:hyperlink r:id="rId181">
        <w:r w:rsidRPr="5F9E72DF">
          <w:rPr>
            <w:rStyle w:val="Hyperlink"/>
            <w:rFonts w:ascii="Calibri" w:eastAsia="Calibri" w:hAnsi="Calibri" w:cs="Calibri"/>
          </w:rPr>
          <w:t>On Location Tour</w:t>
        </w:r>
      </w:hyperlink>
      <w:r w:rsidRPr="5F9E72DF">
        <w:rPr>
          <w:rFonts w:ascii="Calibri" w:eastAsia="Calibri" w:hAnsi="Calibri" w:cs="Calibri"/>
          <w:color w:val="000000" w:themeColor="text1"/>
        </w:rPr>
        <w:t xml:space="preserve"> to explore the different sights from the sets of Sex and the City, The Sopranos, and Gossip Girl. </w:t>
      </w:r>
    </w:p>
    <w:p w14:paraId="5DB35FCB" w14:textId="22A2A31D" w:rsidR="00F61576" w:rsidRDefault="00F61576" w:rsidP="5F9E72DF">
      <w:pPr>
        <w:spacing w:after="0" w:line="240" w:lineRule="auto"/>
        <w:rPr>
          <w:rFonts w:ascii="Arial" w:eastAsia="Arial" w:hAnsi="Arial" w:cs="Arial"/>
          <w:color w:val="000000" w:themeColor="text1"/>
          <w:sz w:val="24"/>
          <w:szCs w:val="24"/>
        </w:rPr>
      </w:pPr>
    </w:p>
    <w:p w14:paraId="1E1C2130" w14:textId="4D8C21C5" w:rsidR="00F61576" w:rsidRDefault="00000000" w:rsidP="5F9E72DF">
      <w:pPr>
        <w:spacing w:after="0" w:line="240" w:lineRule="auto"/>
        <w:rPr>
          <w:rFonts w:ascii="Calibri" w:eastAsia="Calibri" w:hAnsi="Calibri" w:cs="Calibri"/>
          <w:color w:val="000000" w:themeColor="text1"/>
        </w:rPr>
      </w:pPr>
      <w:hyperlink r:id="rId182">
        <w:r w:rsidR="5F9E72DF" w:rsidRPr="5F9E72DF">
          <w:rPr>
            <w:rStyle w:val="Hyperlink"/>
            <w:rFonts w:ascii="Calibri" w:eastAsia="Calibri" w:hAnsi="Calibri" w:cs="Calibri"/>
            <w:b/>
            <w:bCs/>
          </w:rPr>
          <w:t>Statue of Liberty</w:t>
        </w:r>
      </w:hyperlink>
      <w:r w:rsidR="5F9E72DF" w:rsidRPr="5F9E72DF">
        <w:rPr>
          <w:rFonts w:ascii="Calibri" w:eastAsia="Calibri" w:hAnsi="Calibri" w:cs="Calibri"/>
          <w:color w:val="000000" w:themeColor="text1"/>
        </w:rPr>
        <w:t xml:space="preserve"> (Liberty Island). This iconic staple of American history started out as a gift from the French, which in turn became a symbol for “freedom, inspiration, and hope”. Guests who want to learn more about this historic landmark can visit </w:t>
      </w:r>
      <w:hyperlink r:id="rId183">
        <w:r w:rsidR="5F9E72DF" w:rsidRPr="5F9E72DF">
          <w:rPr>
            <w:rStyle w:val="Hyperlink"/>
            <w:rFonts w:ascii="Calibri" w:eastAsia="Calibri" w:hAnsi="Calibri" w:cs="Calibri"/>
          </w:rPr>
          <w:t>The Statue of Liberty Museum</w:t>
        </w:r>
      </w:hyperlink>
      <w:r w:rsidR="5F9E72DF" w:rsidRPr="5F9E72DF">
        <w:rPr>
          <w:rFonts w:ascii="Calibri" w:eastAsia="Calibri" w:hAnsi="Calibri" w:cs="Calibri"/>
          <w:color w:val="000000" w:themeColor="text1"/>
        </w:rPr>
        <w:t xml:space="preserve"> at Liberty Island. </w:t>
      </w:r>
    </w:p>
    <w:p w14:paraId="732BBF03" w14:textId="76C5E649" w:rsidR="00F61576" w:rsidRDefault="00F61576" w:rsidP="5F9E72DF">
      <w:pPr>
        <w:spacing w:after="0" w:line="240" w:lineRule="auto"/>
        <w:rPr>
          <w:rFonts w:ascii="Arial" w:eastAsia="Arial" w:hAnsi="Arial" w:cs="Arial"/>
          <w:color w:val="000000" w:themeColor="text1"/>
          <w:sz w:val="24"/>
          <w:szCs w:val="24"/>
        </w:rPr>
      </w:pPr>
    </w:p>
    <w:p w14:paraId="490CB20D" w14:textId="75EB20AF" w:rsidR="00F61576" w:rsidRDefault="00000000" w:rsidP="5F9E72DF">
      <w:pPr>
        <w:spacing w:after="0" w:line="240" w:lineRule="auto"/>
        <w:rPr>
          <w:rFonts w:ascii="Calibri" w:eastAsia="Calibri" w:hAnsi="Calibri" w:cs="Calibri"/>
          <w:color w:val="000000" w:themeColor="text1"/>
        </w:rPr>
      </w:pPr>
      <w:hyperlink r:id="rId184">
        <w:r w:rsidR="5F9E72DF" w:rsidRPr="5F9E72DF">
          <w:rPr>
            <w:rStyle w:val="Hyperlink"/>
            <w:rFonts w:ascii="Calibri" w:eastAsia="Calibri" w:hAnsi="Calibri" w:cs="Calibri"/>
            <w:b/>
            <w:bCs/>
          </w:rPr>
          <w:t>Grand Central Terminal</w:t>
        </w:r>
      </w:hyperlink>
      <w:r w:rsidR="5F9E72DF" w:rsidRPr="5F9E72DF">
        <w:rPr>
          <w:rFonts w:ascii="Calibri" w:eastAsia="Calibri" w:hAnsi="Calibri" w:cs="Calibri"/>
          <w:color w:val="000000" w:themeColor="text1"/>
        </w:rPr>
        <w:t xml:space="preserve"> (Midtown Manhattan). The Grand Central Terminal is more than just your typical stop that gets you from point A to point B. It is a place that is rich in history.</w:t>
      </w:r>
      <w:r w:rsidR="00A80403">
        <w:rPr>
          <w:rFonts w:ascii="Calibri" w:eastAsia="Calibri" w:hAnsi="Calibri" w:cs="Calibri"/>
          <w:color w:val="000000" w:themeColor="text1"/>
        </w:rPr>
        <w:t xml:space="preserve"> </w:t>
      </w:r>
      <w:r w:rsidR="5F9E72DF" w:rsidRPr="5F9E72DF">
        <w:rPr>
          <w:rFonts w:ascii="Calibri" w:eastAsia="Calibri" w:hAnsi="Calibri" w:cs="Calibri"/>
          <w:color w:val="000000" w:themeColor="text1"/>
        </w:rPr>
        <w:t>In addition to being a transportation hub, it is also the ultimate shopping, dining, and cultural hotspot for everyone to gather with the iconic Main Concourse Information Booth Clock as the star of the show. As always, remember to “meet me at the clock”!</w:t>
      </w:r>
    </w:p>
    <w:p w14:paraId="0C435247" w14:textId="6CD59FD5" w:rsidR="00F61576" w:rsidRDefault="00F61576" w:rsidP="5F9E72DF">
      <w:pPr>
        <w:spacing w:after="0" w:line="240" w:lineRule="auto"/>
        <w:rPr>
          <w:rFonts w:ascii="Arial" w:eastAsia="Arial" w:hAnsi="Arial" w:cs="Arial"/>
          <w:color w:val="000000" w:themeColor="text1"/>
          <w:sz w:val="24"/>
          <w:szCs w:val="24"/>
        </w:rPr>
      </w:pPr>
    </w:p>
    <w:p w14:paraId="7AB544BC" w14:textId="1A111E96" w:rsidR="00F61576" w:rsidRDefault="00000000" w:rsidP="5F9E72DF">
      <w:pPr>
        <w:spacing w:after="0" w:line="240" w:lineRule="auto"/>
        <w:rPr>
          <w:rFonts w:ascii="Calibri" w:eastAsia="Calibri" w:hAnsi="Calibri" w:cs="Calibri"/>
          <w:color w:val="000000" w:themeColor="text1"/>
        </w:rPr>
      </w:pPr>
      <w:hyperlink r:id="rId185">
        <w:r w:rsidR="5F9E72DF" w:rsidRPr="5F9E72DF">
          <w:rPr>
            <w:rStyle w:val="Hyperlink"/>
            <w:rFonts w:ascii="Calibri" w:eastAsia="Calibri" w:hAnsi="Calibri" w:cs="Calibri"/>
            <w:b/>
            <w:bCs/>
          </w:rPr>
          <w:t>The Stonewall Inn</w:t>
        </w:r>
      </w:hyperlink>
      <w:r w:rsidR="5F9E72DF" w:rsidRPr="5F9E72DF">
        <w:rPr>
          <w:rFonts w:ascii="Calibri" w:eastAsia="Calibri" w:hAnsi="Calibri" w:cs="Calibri"/>
          <w:color w:val="000000" w:themeColor="text1"/>
        </w:rPr>
        <w:t xml:space="preserve"> (Greenwich Village). Located in the heart of the historic Greenwich Village, the Stonewall Inn is deemed as the birthplace of PRIDE, as June 28, 1969 marked the start of the modern Gay Rights movement. Today, this historic Gay bar has now become the ultimate bar and entertainment hub, as well as a national historic park.</w:t>
      </w:r>
    </w:p>
    <w:p w14:paraId="7EAED062" w14:textId="02C41F33" w:rsidR="00F61576" w:rsidRDefault="00F61576" w:rsidP="5F9E72DF">
      <w:pPr>
        <w:spacing w:after="0" w:line="240" w:lineRule="auto"/>
        <w:rPr>
          <w:rFonts w:ascii="Calibri" w:eastAsia="Calibri" w:hAnsi="Calibri" w:cs="Calibri"/>
          <w:color w:val="000000" w:themeColor="text1"/>
        </w:rPr>
      </w:pPr>
    </w:p>
    <w:p w14:paraId="0948B6CC" w14:textId="242B78F0"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CONVENTION CENTERS AND MEETING SPACES</w:t>
      </w:r>
    </w:p>
    <w:p w14:paraId="23A65500" w14:textId="52CCEA9E" w:rsidR="00F61576" w:rsidRDefault="00000000" w:rsidP="5F9E72DF">
      <w:pPr>
        <w:spacing w:after="0" w:line="240" w:lineRule="auto"/>
        <w:rPr>
          <w:rFonts w:ascii="Calibri" w:eastAsia="Calibri" w:hAnsi="Calibri" w:cs="Calibri"/>
          <w:color w:val="000000" w:themeColor="text1"/>
        </w:rPr>
      </w:pPr>
      <w:hyperlink r:id="rId186">
        <w:r w:rsidR="5F9E72DF" w:rsidRPr="5F9E72DF">
          <w:rPr>
            <w:rStyle w:val="Hyperlink"/>
            <w:rFonts w:ascii="Calibri" w:eastAsia="Calibri" w:hAnsi="Calibri" w:cs="Calibri"/>
            <w:b/>
            <w:bCs/>
          </w:rPr>
          <w:t>Jacob Javits Center</w:t>
        </w:r>
      </w:hyperlink>
      <w:r w:rsidR="5F9E72DF" w:rsidRPr="5F9E72DF">
        <w:rPr>
          <w:rFonts w:ascii="Calibri" w:eastAsia="Calibri" w:hAnsi="Calibri" w:cs="Calibri"/>
          <w:b/>
          <w:bCs/>
          <w:color w:val="000000" w:themeColor="text1"/>
        </w:rPr>
        <w:t xml:space="preserve"> </w:t>
      </w:r>
      <w:r w:rsidR="5F9E72DF" w:rsidRPr="5F9E72DF">
        <w:rPr>
          <w:rFonts w:ascii="Calibri" w:eastAsia="Calibri" w:hAnsi="Calibri" w:cs="Calibri"/>
          <w:color w:val="000000" w:themeColor="text1"/>
        </w:rPr>
        <w:t xml:space="preserve">has 850,000 square feet of flexible exhibition space, set alongside the scenic Hudson River and at the nexus of Manhattan’s West Side neighborhood. This convention center is the perfect place to host different events of all different sizes. In fact, it has hosted the events of over 40,000 companies per year. </w:t>
      </w:r>
    </w:p>
    <w:p w14:paraId="2E818A4C" w14:textId="3321DF51" w:rsidR="00F61576" w:rsidRDefault="00F61576" w:rsidP="5F9E72DF">
      <w:pPr>
        <w:spacing w:after="0" w:line="240" w:lineRule="auto"/>
        <w:rPr>
          <w:rFonts w:ascii="Arial" w:eastAsia="Arial" w:hAnsi="Arial" w:cs="Arial"/>
          <w:color w:val="000000" w:themeColor="text1"/>
          <w:sz w:val="24"/>
          <w:szCs w:val="24"/>
        </w:rPr>
      </w:pPr>
    </w:p>
    <w:p w14:paraId="4020236C" w14:textId="64ECC7E7" w:rsidR="00F61576" w:rsidRDefault="00000000" w:rsidP="5F9E72DF">
      <w:pPr>
        <w:spacing w:after="0" w:line="240" w:lineRule="auto"/>
        <w:rPr>
          <w:rFonts w:ascii="Calibri" w:eastAsia="Calibri" w:hAnsi="Calibri" w:cs="Calibri"/>
          <w:color w:val="000000" w:themeColor="text1"/>
        </w:rPr>
      </w:pPr>
      <w:hyperlink r:id="rId187">
        <w:r w:rsidR="5F9E72DF" w:rsidRPr="5F9E72DF">
          <w:rPr>
            <w:rStyle w:val="Hyperlink"/>
            <w:rFonts w:ascii="Calibri" w:eastAsia="Calibri" w:hAnsi="Calibri" w:cs="Calibri"/>
            <w:b/>
            <w:bCs/>
          </w:rPr>
          <w:t>New York Expo Center</w:t>
        </w:r>
      </w:hyperlink>
      <w:r w:rsidR="5F9E72DF" w:rsidRPr="5F9E72DF">
        <w:rPr>
          <w:rFonts w:ascii="Calibri" w:eastAsia="Calibri" w:hAnsi="Calibri" w:cs="Calibri"/>
          <w:b/>
          <w:bCs/>
          <w:color w:val="000000" w:themeColor="text1"/>
        </w:rPr>
        <w:t xml:space="preserve"> </w:t>
      </w:r>
      <w:r w:rsidR="5F9E72DF" w:rsidRPr="5F9E72DF">
        <w:rPr>
          <w:rFonts w:ascii="Calibri" w:eastAsia="Calibri" w:hAnsi="Calibri" w:cs="Calibri"/>
          <w:color w:val="000000" w:themeColor="text1"/>
        </w:rPr>
        <w:t>is a 10-acre venue space located in Hunts Point, which is in the Bronx, and is the perfect for hosting any large-scale event, concert, or festival. What makes this venue stand out is that guests get to enjoy stunning views of the river on the massive waterfront lawn and that it’s in a super convenient spot is it’s close to the 2, 5, and 6 trains, as well as the 278 Bruckner Expressway.</w:t>
      </w:r>
    </w:p>
    <w:p w14:paraId="0EFFBE1D" w14:textId="6BB1E945" w:rsidR="00F61576" w:rsidRDefault="00F61576" w:rsidP="5F9E72DF">
      <w:pPr>
        <w:spacing w:after="0" w:line="240" w:lineRule="auto"/>
        <w:rPr>
          <w:rFonts w:ascii="Calibri" w:eastAsia="Calibri" w:hAnsi="Calibri" w:cs="Calibri"/>
          <w:color w:val="000000" w:themeColor="text1"/>
        </w:rPr>
      </w:pPr>
    </w:p>
    <w:p w14:paraId="54D945F0" w14:textId="0B70F6E8"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TRANSPORTATION</w:t>
      </w:r>
    </w:p>
    <w:p w14:paraId="383A61D6" w14:textId="48E94907"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Air:</w:t>
      </w:r>
    </w:p>
    <w:p w14:paraId="118029C9" w14:textId="20DE4985" w:rsidR="00F61576" w:rsidRDefault="00000000" w:rsidP="5F9E72DF">
      <w:pPr>
        <w:spacing w:after="0" w:line="240" w:lineRule="auto"/>
        <w:rPr>
          <w:rFonts w:ascii="Calibri" w:eastAsia="Calibri" w:hAnsi="Calibri" w:cs="Calibri"/>
          <w:color w:val="000000" w:themeColor="text1"/>
        </w:rPr>
      </w:pPr>
      <w:hyperlink r:id="rId188">
        <w:r w:rsidR="5F9E72DF" w:rsidRPr="5F9E72DF">
          <w:rPr>
            <w:rStyle w:val="Hyperlink"/>
            <w:rFonts w:ascii="Calibri" w:eastAsia="Calibri" w:hAnsi="Calibri" w:cs="Calibri"/>
          </w:rPr>
          <w:t>JFK International Airport</w:t>
        </w:r>
      </w:hyperlink>
      <w:r w:rsidR="5F9E72DF" w:rsidRPr="5F9E72DF">
        <w:rPr>
          <w:rFonts w:ascii="Calibri" w:eastAsia="Calibri" w:hAnsi="Calibri" w:cs="Calibri"/>
          <w:color w:val="000000" w:themeColor="text1"/>
        </w:rPr>
        <w:t xml:space="preserve"> and </w:t>
      </w:r>
      <w:hyperlink r:id="rId189">
        <w:r w:rsidR="5F9E72DF" w:rsidRPr="5F9E72DF">
          <w:rPr>
            <w:rStyle w:val="Hyperlink"/>
            <w:rFonts w:ascii="Calibri" w:eastAsia="Calibri" w:hAnsi="Calibri" w:cs="Calibri"/>
          </w:rPr>
          <w:t>LaGuardia Airport</w:t>
        </w:r>
      </w:hyperlink>
      <w:r w:rsidR="5F9E72DF" w:rsidRPr="5F9E72DF">
        <w:rPr>
          <w:rFonts w:ascii="Calibri" w:eastAsia="Calibri" w:hAnsi="Calibri" w:cs="Calibri"/>
          <w:color w:val="000000" w:themeColor="text1"/>
        </w:rPr>
        <w:t>, both located in Queens</w:t>
      </w:r>
    </w:p>
    <w:p w14:paraId="7D3978C1" w14:textId="6C5567A9"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Land:</w:t>
      </w:r>
    </w:p>
    <w:p w14:paraId="1D207E37" w14:textId="53EF1199" w:rsidR="00F61576" w:rsidRDefault="00000000" w:rsidP="5F9E72DF">
      <w:pPr>
        <w:spacing w:after="0" w:line="240" w:lineRule="auto"/>
        <w:rPr>
          <w:rFonts w:ascii="Arial" w:eastAsia="Arial" w:hAnsi="Arial" w:cs="Arial"/>
          <w:color w:val="000000" w:themeColor="text1"/>
          <w:sz w:val="24"/>
          <w:szCs w:val="24"/>
        </w:rPr>
      </w:pPr>
      <w:hyperlink r:id="rId190">
        <w:r w:rsidR="5F9E72DF" w:rsidRPr="5F9E72DF">
          <w:rPr>
            <w:rStyle w:val="Hyperlink"/>
            <w:rFonts w:ascii="Calibri" w:eastAsia="Calibri" w:hAnsi="Calibri" w:cs="Calibri"/>
          </w:rPr>
          <w:t>MTA New York City Subway</w:t>
        </w:r>
      </w:hyperlink>
    </w:p>
    <w:p w14:paraId="53418154" w14:textId="22461D05" w:rsidR="00F61576" w:rsidRDefault="00000000" w:rsidP="5F9E72DF">
      <w:pPr>
        <w:spacing w:after="0" w:line="240" w:lineRule="auto"/>
        <w:rPr>
          <w:rFonts w:ascii="Arial" w:eastAsia="Arial" w:hAnsi="Arial" w:cs="Arial"/>
          <w:color w:val="000000" w:themeColor="text1"/>
          <w:sz w:val="24"/>
          <w:szCs w:val="24"/>
        </w:rPr>
      </w:pPr>
      <w:hyperlink r:id="rId191">
        <w:r w:rsidR="5F9E72DF" w:rsidRPr="5F9E72DF">
          <w:rPr>
            <w:rStyle w:val="Hyperlink"/>
            <w:rFonts w:ascii="Calibri" w:eastAsia="Calibri" w:hAnsi="Calibri" w:cs="Calibri"/>
          </w:rPr>
          <w:t>Port Authority Midtown Bus Terminal</w:t>
        </w:r>
      </w:hyperlink>
    </w:p>
    <w:p w14:paraId="586C53A4" w14:textId="49AC88FC" w:rsidR="00F61576" w:rsidRDefault="00000000" w:rsidP="5F9E72DF">
      <w:pPr>
        <w:spacing w:after="0" w:line="240" w:lineRule="auto"/>
        <w:rPr>
          <w:rFonts w:ascii="Arial" w:eastAsia="Arial" w:hAnsi="Arial" w:cs="Arial"/>
          <w:color w:val="000000" w:themeColor="text1"/>
          <w:sz w:val="24"/>
          <w:szCs w:val="24"/>
        </w:rPr>
      </w:pPr>
      <w:hyperlink r:id="rId192">
        <w:r w:rsidR="5F9E72DF" w:rsidRPr="5F9E72DF">
          <w:rPr>
            <w:rStyle w:val="Hyperlink"/>
            <w:rFonts w:ascii="Calibri" w:eastAsia="Calibri" w:hAnsi="Calibri" w:cs="Calibri"/>
          </w:rPr>
          <w:t>Grand Central Station</w:t>
        </w:r>
      </w:hyperlink>
    </w:p>
    <w:p w14:paraId="04FD7B94" w14:textId="3A9DF9D1" w:rsidR="00F61576" w:rsidRDefault="00000000" w:rsidP="5F9E72DF">
      <w:pPr>
        <w:spacing w:after="0" w:line="240" w:lineRule="auto"/>
        <w:rPr>
          <w:rFonts w:ascii="Arial" w:eastAsia="Arial" w:hAnsi="Arial" w:cs="Arial"/>
          <w:color w:val="000000" w:themeColor="text1"/>
          <w:sz w:val="24"/>
          <w:szCs w:val="24"/>
        </w:rPr>
      </w:pPr>
      <w:hyperlink r:id="rId193">
        <w:r w:rsidR="5F9E72DF" w:rsidRPr="5F9E72DF">
          <w:rPr>
            <w:rStyle w:val="Hyperlink"/>
            <w:rFonts w:ascii="Calibri" w:eastAsia="Calibri" w:hAnsi="Calibri" w:cs="Calibri"/>
          </w:rPr>
          <w:t>Moynihan / Penn Station</w:t>
        </w:r>
      </w:hyperlink>
    </w:p>
    <w:p w14:paraId="73E5765F" w14:textId="77A1C28D" w:rsidR="00F61576" w:rsidRDefault="00F61576" w:rsidP="5F9E72DF">
      <w:pPr>
        <w:spacing w:after="0" w:line="240" w:lineRule="auto"/>
        <w:rPr>
          <w:rFonts w:ascii="Calibri" w:eastAsia="Calibri" w:hAnsi="Calibri" w:cs="Calibri"/>
          <w:color w:val="000000" w:themeColor="text1"/>
        </w:rPr>
      </w:pPr>
    </w:p>
    <w:p w14:paraId="22FC193A" w14:textId="7492A3CF"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FURTHER INFORMATION</w:t>
      </w:r>
    </w:p>
    <w:p w14:paraId="3A47475C" w14:textId="766C37E3"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color w:val="000000" w:themeColor="text1"/>
        </w:rPr>
        <w:t xml:space="preserve">For more travel ideas and information about New York City, visit </w:t>
      </w:r>
      <w:hyperlink r:id="rId194">
        <w:r w:rsidRPr="5F9E72DF">
          <w:rPr>
            <w:rStyle w:val="Hyperlink"/>
            <w:rFonts w:ascii="Calibri" w:eastAsia="Calibri" w:hAnsi="Calibri" w:cs="Calibri"/>
          </w:rPr>
          <w:t>iloveny.com</w:t>
        </w:r>
      </w:hyperlink>
      <w:r w:rsidRPr="5F9E72DF">
        <w:rPr>
          <w:rFonts w:ascii="Calibri" w:eastAsia="Calibri" w:hAnsi="Calibri" w:cs="Calibri"/>
          <w:color w:val="000000" w:themeColor="text1"/>
        </w:rPr>
        <w:t xml:space="preserve"> or </w:t>
      </w:r>
      <w:hyperlink r:id="rId195">
        <w:r w:rsidRPr="5F9E72DF">
          <w:rPr>
            <w:rStyle w:val="Hyperlink"/>
            <w:rFonts w:ascii="Calibri" w:eastAsia="Calibri" w:hAnsi="Calibri" w:cs="Calibri"/>
          </w:rPr>
          <w:t>nycgo.com</w:t>
        </w:r>
      </w:hyperlink>
      <w:r w:rsidRPr="5F9E72DF">
        <w:rPr>
          <w:rFonts w:ascii="Calibri" w:eastAsia="Calibri" w:hAnsi="Calibri" w:cs="Calibri"/>
          <w:color w:val="000000" w:themeColor="text1"/>
        </w:rPr>
        <w:t>.</w:t>
      </w:r>
    </w:p>
    <w:p w14:paraId="37F3C6CC" w14:textId="55821C13" w:rsidR="00F61576" w:rsidRDefault="00F61576" w:rsidP="5F9E72DF">
      <w:pPr>
        <w:spacing w:after="0" w:line="240" w:lineRule="auto"/>
        <w:rPr>
          <w:rFonts w:ascii="Calibri" w:eastAsia="Calibri" w:hAnsi="Calibri" w:cs="Calibri"/>
          <w:color w:val="000000" w:themeColor="text1"/>
        </w:rPr>
      </w:pPr>
    </w:p>
    <w:p w14:paraId="08BAAC64" w14:textId="495D4ADF"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COUNTIES</w:t>
      </w:r>
    </w:p>
    <w:p w14:paraId="550094B1" w14:textId="398E74C8"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color w:val="000000" w:themeColor="text1"/>
        </w:rPr>
        <w:t>Bronx, Kings, New York, Queens, Richmond</w:t>
      </w:r>
    </w:p>
    <w:p w14:paraId="617B8D26" w14:textId="51679E33" w:rsidR="00F61576" w:rsidRDefault="00F61576" w:rsidP="5F9E72DF">
      <w:pPr>
        <w:spacing w:after="0" w:line="240" w:lineRule="auto"/>
        <w:rPr>
          <w:rFonts w:ascii="Calibri" w:eastAsia="Calibri" w:hAnsi="Calibri" w:cs="Calibri"/>
          <w:color w:val="000000" w:themeColor="text1"/>
        </w:rPr>
      </w:pPr>
    </w:p>
    <w:p w14:paraId="3C4FA795" w14:textId="580BB178"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MAJOR CITIES &amp; TOWNS</w:t>
      </w:r>
    </w:p>
    <w:p w14:paraId="18EFB8DE" w14:textId="40FC79C5"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color w:val="000000" w:themeColor="text1"/>
        </w:rPr>
        <w:t>The Bronx (Woodlawn, Fordham, City Island, South Bronx, Belmont), Brooklyn (Fort Greene, Sunset Park, Williamsburg, Bay Ridge, Downtown Brooklyn, Coney Island, Gowanus, Flatbush, Dumbo, Cobble Hill, Brighton Beach, Brooklyn Heights, Park Slope, Clinton Hill, Greenpoint, Bedford-Stuyvesant, Red Hook, Boerum Hill, Crown Heights, Prospect Heights, Carroll Gardens, Bushwick), Manhattan (East Harlem, Lower East Side, Washington Heights, Inwood, Midtown, Battery Park City, TriBeCa, Grammercy, Murray Hill, Greenwich Village, Times Square, Harlem, Upper West Side, Koreatown, Governors Island, Little Italy, Upper East Side, Roosevelt Island, East Village, Meatpacking District, NoHo, Chelsea, Central Park, Hell’s Kitchen, Lower Manhattan, SoHo, Flatiron District, Union Square, Chinatown, West Village, NoLIta), Queens (Jackson Heights, Long Island City, Astoria, The Rockaways, Forest Hills, Flushing, Sunnyside, Jamaica, Corona), Staten Island (Randall Manor, Tompkinsville, South Beach and Midland Beach, St. George, Richmond Town)</w:t>
      </w:r>
    </w:p>
    <w:p w14:paraId="599108D8" w14:textId="410212F7" w:rsidR="00F61576" w:rsidRDefault="00F61576" w:rsidP="5F9E72DF">
      <w:pPr>
        <w:spacing w:after="0" w:line="240" w:lineRule="auto"/>
        <w:rPr>
          <w:rFonts w:ascii="Arial" w:eastAsia="Arial" w:hAnsi="Arial" w:cs="Arial"/>
          <w:color w:val="000000" w:themeColor="text1"/>
          <w:sz w:val="24"/>
          <w:szCs w:val="24"/>
        </w:rPr>
      </w:pPr>
    </w:p>
    <w:p w14:paraId="1CC8602F" w14:textId="2494786A"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b/>
          <w:bCs/>
          <w:color w:val="000000" w:themeColor="text1"/>
        </w:rPr>
        <w:t>CLIMATE</w:t>
      </w:r>
    </w:p>
    <w:p w14:paraId="40813381" w14:textId="58069DD5" w:rsidR="00F61576" w:rsidRDefault="5F9E72DF" w:rsidP="5F9E72DF">
      <w:pPr>
        <w:pStyle w:val="NoSpacing"/>
        <w:rPr>
          <w:rFonts w:ascii="Calibri" w:eastAsia="Calibri" w:hAnsi="Calibri" w:cs="Calibri"/>
          <w:color w:val="000000" w:themeColor="text1"/>
        </w:rPr>
      </w:pPr>
      <w:r w:rsidRPr="5F9E72DF">
        <w:rPr>
          <w:rFonts w:ascii="Calibri" w:eastAsia="Calibri" w:hAnsi="Calibri" w:cs="Calibri"/>
          <w:color w:val="000000" w:themeColor="text1"/>
        </w:rPr>
        <w:t>During the springtime, temperatures range from cool to very warm, with the possibility of wind and rain, as well as flowers blooming. New York City in the summer is usually hot and sunny, with a little cool breeze if you’re near the water. Once fall hits, the weather starts to get cool, so it’s recommended to wear layers. In winter, days gets shorter and temperatures get even cooler to the point where snow starts to fall, but not all is doom and gloom this time of year as there are clear and sunny skies during the day.</w:t>
      </w:r>
    </w:p>
    <w:p w14:paraId="606FBBCA" w14:textId="3EBF2A48" w:rsidR="00F61576" w:rsidRDefault="00F61576" w:rsidP="5F9E72DF">
      <w:pPr>
        <w:spacing w:after="0" w:line="240" w:lineRule="auto"/>
        <w:rPr>
          <w:rFonts w:ascii="Calibri" w:eastAsia="Calibri" w:hAnsi="Calibri" w:cs="Calibri"/>
          <w:color w:val="000000" w:themeColor="text1"/>
        </w:rPr>
      </w:pPr>
    </w:p>
    <w:p w14:paraId="0D0709C8" w14:textId="6250333C" w:rsidR="00F61576" w:rsidRDefault="5F9E72DF" w:rsidP="5F9E72DF">
      <w:pPr>
        <w:rPr>
          <w:rFonts w:ascii="Calibri" w:eastAsia="Calibri" w:hAnsi="Calibri" w:cs="Calibri"/>
          <w:color w:val="000000" w:themeColor="text1"/>
        </w:rPr>
      </w:pPr>
      <w:r w:rsidRPr="5F9E72DF">
        <w:rPr>
          <w:rFonts w:ascii="Calibri" w:eastAsia="Calibri" w:hAnsi="Calibri" w:cs="Calibri"/>
          <w:b/>
          <w:bCs/>
          <w:color w:val="000000" w:themeColor="text1"/>
        </w:rPr>
        <w:t xml:space="preserve">SHOPPING </w:t>
      </w:r>
    </w:p>
    <w:p w14:paraId="7CDB9A4C" w14:textId="5851C4B8" w:rsidR="00F61576" w:rsidRDefault="5F9E72DF" w:rsidP="5F9E72DF">
      <w:pPr>
        <w:rPr>
          <w:rFonts w:ascii="Calibri" w:eastAsia="Calibri" w:hAnsi="Calibri" w:cs="Calibri"/>
          <w:color w:val="000000" w:themeColor="text1"/>
        </w:rPr>
      </w:pPr>
      <w:r w:rsidRPr="5F9E72DF">
        <w:rPr>
          <w:rFonts w:ascii="Calibri" w:eastAsia="Calibri" w:hAnsi="Calibri" w:cs="Calibri"/>
          <w:b/>
          <w:bCs/>
          <w:color w:val="000000" w:themeColor="text1"/>
        </w:rPr>
        <w:lastRenderedPageBreak/>
        <w:t>5</w:t>
      </w:r>
      <w:r w:rsidRPr="5F9E72DF">
        <w:rPr>
          <w:rFonts w:ascii="Calibri" w:eastAsia="Calibri" w:hAnsi="Calibri" w:cs="Calibri"/>
          <w:b/>
          <w:bCs/>
          <w:color w:val="000000" w:themeColor="text1"/>
          <w:vertAlign w:val="superscript"/>
        </w:rPr>
        <w:t>th</w:t>
      </w:r>
      <w:r w:rsidRPr="5F9E72DF">
        <w:rPr>
          <w:rFonts w:ascii="Calibri" w:eastAsia="Calibri" w:hAnsi="Calibri" w:cs="Calibri"/>
          <w:b/>
          <w:bCs/>
          <w:color w:val="000000" w:themeColor="text1"/>
        </w:rPr>
        <w:t xml:space="preserve"> Avenue</w:t>
      </w:r>
      <w:r w:rsidRPr="5F9E72DF">
        <w:rPr>
          <w:rFonts w:ascii="Calibri" w:eastAsia="Calibri" w:hAnsi="Calibri" w:cs="Calibri"/>
          <w:color w:val="000000" w:themeColor="text1"/>
        </w:rPr>
        <w:t xml:space="preserve"> is the ultimate and most prestigious place for visitors to shop in New York City as it’s home to the world renowned </w:t>
      </w:r>
      <w:hyperlink r:id="rId196">
        <w:r w:rsidRPr="5F9E72DF">
          <w:rPr>
            <w:rStyle w:val="Hyperlink"/>
            <w:rFonts w:ascii="Calibri" w:eastAsia="Calibri" w:hAnsi="Calibri" w:cs="Calibri"/>
          </w:rPr>
          <w:t>Saks Fifth Avenue Off 5</w:t>
        </w:r>
        <w:r w:rsidRPr="5F9E72DF">
          <w:rPr>
            <w:rStyle w:val="Hyperlink"/>
            <w:rFonts w:ascii="Calibri" w:eastAsia="Calibri" w:hAnsi="Calibri" w:cs="Calibri"/>
            <w:vertAlign w:val="superscript"/>
          </w:rPr>
          <w:t>th</w:t>
        </w:r>
      </w:hyperlink>
      <w:r w:rsidRPr="5F9E72DF">
        <w:rPr>
          <w:rFonts w:ascii="Calibri" w:eastAsia="Calibri" w:hAnsi="Calibri" w:cs="Calibri"/>
          <w:color w:val="000000" w:themeColor="text1"/>
        </w:rPr>
        <w:t xml:space="preserve"> and </w:t>
      </w:r>
      <w:hyperlink r:id="rId197">
        <w:r w:rsidRPr="5F9E72DF">
          <w:rPr>
            <w:rStyle w:val="Hyperlink"/>
            <w:rFonts w:ascii="Calibri" w:eastAsia="Calibri" w:hAnsi="Calibri" w:cs="Calibri"/>
          </w:rPr>
          <w:t>Armani/Ristorante</w:t>
        </w:r>
      </w:hyperlink>
      <w:r w:rsidRPr="5F9E72DF">
        <w:rPr>
          <w:rFonts w:ascii="Calibri" w:eastAsia="Calibri" w:hAnsi="Calibri" w:cs="Calibri"/>
          <w:color w:val="000000" w:themeColor="text1"/>
        </w:rPr>
        <w:t xml:space="preserve"> , where guests not only get to enjoy a wonderful shopping experience, but also a wonderful dining experience.</w:t>
      </w:r>
      <w:r w:rsidR="00A80403">
        <w:rPr>
          <w:rFonts w:ascii="Calibri" w:eastAsia="Calibri" w:hAnsi="Calibri" w:cs="Calibri"/>
          <w:color w:val="000000" w:themeColor="text1"/>
        </w:rPr>
        <w:t xml:space="preserve"> </w:t>
      </w:r>
    </w:p>
    <w:p w14:paraId="4680CD00" w14:textId="038719BB" w:rsidR="00F61576" w:rsidRDefault="5F9E72DF" w:rsidP="5F9E72DF">
      <w:pPr>
        <w:rPr>
          <w:rFonts w:ascii="Calibri" w:eastAsia="Calibri" w:hAnsi="Calibri" w:cs="Calibri"/>
          <w:color w:val="000000" w:themeColor="text1"/>
        </w:rPr>
      </w:pPr>
      <w:r w:rsidRPr="5F9E72DF">
        <w:rPr>
          <w:rFonts w:ascii="Calibri" w:eastAsia="Calibri" w:hAnsi="Calibri" w:cs="Calibri"/>
          <w:b/>
          <w:bCs/>
          <w:color w:val="000000" w:themeColor="text1"/>
        </w:rPr>
        <w:t>SoHo</w:t>
      </w:r>
      <w:r w:rsidRPr="5F9E72DF">
        <w:rPr>
          <w:rFonts w:ascii="Calibri" w:eastAsia="Calibri" w:hAnsi="Calibri" w:cs="Calibri"/>
          <w:color w:val="000000" w:themeColor="text1"/>
        </w:rPr>
        <w:t xml:space="preserve"> offers shoppers a wide variety of selections that vary from ultra-luxe at places like </w:t>
      </w:r>
      <w:hyperlink r:id="rId198">
        <w:r w:rsidRPr="5F9E72DF">
          <w:rPr>
            <w:rStyle w:val="Hyperlink"/>
            <w:rFonts w:ascii="Calibri" w:eastAsia="Calibri" w:hAnsi="Calibri" w:cs="Calibri"/>
          </w:rPr>
          <w:t>Louis Vuitton</w:t>
        </w:r>
      </w:hyperlink>
      <w:r w:rsidRPr="5F9E72DF">
        <w:rPr>
          <w:rFonts w:ascii="Calibri" w:eastAsia="Calibri" w:hAnsi="Calibri" w:cs="Calibri"/>
          <w:color w:val="000000" w:themeColor="text1"/>
        </w:rPr>
        <w:t xml:space="preserve">, </w:t>
      </w:r>
      <w:hyperlink r:id="rId199">
        <w:r w:rsidRPr="5F9E72DF">
          <w:rPr>
            <w:rStyle w:val="Hyperlink"/>
            <w:rFonts w:ascii="Calibri" w:eastAsia="Calibri" w:hAnsi="Calibri" w:cs="Calibri"/>
          </w:rPr>
          <w:t>Prada</w:t>
        </w:r>
      </w:hyperlink>
      <w:r w:rsidRPr="5F9E72DF">
        <w:rPr>
          <w:rFonts w:ascii="Calibri" w:eastAsia="Calibri" w:hAnsi="Calibri" w:cs="Calibri"/>
          <w:color w:val="000000" w:themeColor="text1"/>
        </w:rPr>
        <w:t xml:space="preserve">, and </w:t>
      </w:r>
      <w:hyperlink r:id="rId200">
        <w:r w:rsidRPr="5F9E72DF">
          <w:rPr>
            <w:rStyle w:val="Hyperlink"/>
            <w:rFonts w:ascii="Calibri" w:eastAsia="Calibri" w:hAnsi="Calibri" w:cs="Calibri"/>
          </w:rPr>
          <w:t>Alexander Wang</w:t>
        </w:r>
      </w:hyperlink>
      <w:r w:rsidRPr="5F9E72DF">
        <w:rPr>
          <w:rFonts w:ascii="Calibri" w:eastAsia="Calibri" w:hAnsi="Calibri" w:cs="Calibri"/>
          <w:color w:val="000000" w:themeColor="text1"/>
        </w:rPr>
        <w:t xml:space="preserve">, to cute yet affordable offerings at places like </w:t>
      </w:r>
      <w:hyperlink r:id="rId201">
        <w:r w:rsidRPr="5F9E72DF">
          <w:rPr>
            <w:rStyle w:val="Hyperlink"/>
            <w:rFonts w:ascii="Calibri" w:eastAsia="Calibri" w:hAnsi="Calibri" w:cs="Calibri"/>
          </w:rPr>
          <w:t>Uniqlo</w:t>
        </w:r>
      </w:hyperlink>
      <w:r w:rsidRPr="5F9E72DF">
        <w:rPr>
          <w:rFonts w:ascii="Calibri" w:eastAsia="Calibri" w:hAnsi="Calibri" w:cs="Calibri"/>
          <w:color w:val="000000" w:themeColor="text1"/>
        </w:rPr>
        <w:t xml:space="preserve">. SoHo has more to offer than just clothing stores, as there is a plethora of bookstores as well like independent bookstore </w:t>
      </w:r>
      <w:hyperlink r:id="rId202">
        <w:r w:rsidRPr="5F9E72DF">
          <w:rPr>
            <w:rStyle w:val="Hyperlink"/>
            <w:rFonts w:ascii="Calibri" w:eastAsia="Calibri" w:hAnsi="Calibri" w:cs="Calibri"/>
          </w:rPr>
          <w:t>McNally Jackson</w:t>
        </w:r>
      </w:hyperlink>
      <w:r w:rsidRPr="5F9E72DF">
        <w:rPr>
          <w:rFonts w:ascii="Calibri" w:eastAsia="Calibri" w:hAnsi="Calibri" w:cs="Calibri"/>
          <w:color w:val="000000" w:themeColor="text1"/>
        </w:rPr>
        <w:t xml:space="preserve"> and </w:t>
      </w:r>
      <w:hyperlink r:id="rId203">
        <w:r w:rsidRPr="5F9E72DF">
          <w:rPr>
            <w:rStyle w:val="Hyperlink"/>
            <w:rFonts w:ascii="Calibri" w:eastAsia="Calibri" w:hAnsi="Calibri" w:cs="Calibri"/>
          </w:rPr>
          <w:t>Housing Works Bookstore Café</w:t>
        </w:r>
      </w:hyperlink>
      <w:r w:rsidRPr="5F9E72DF">
        <w:rPr>
          <w:rFonts w:ascii="Calibri" w:eastAsia="Calibri" w:hAnsi="Calibri" w:cs="Calibri"/>
          <w:color w:val="000000" w:themeColor="text1"/>
        </w:rPr>
        <w:t xml:space="preserve">. </w:t>
      </w:r>
    </w:p>
    <w:p w14:paraId="1CC63D09" w14:textId="58249042" w:rsidR="00F61576" w:rsidRDefault="00F61576" w:rsidP="5F9E72DF">
      <w:pPr>
        <w:rPr>
          <w:rFonts w:ascii="Calibri" w:eastAsia="Calibri" w:hAnsi="Calibri" w:cs="Calibri"/>
          <w:color w:val="000000" w:themeColor="text1"/>
        </w:rPr>
      </w:pPr>
    </w:p>
    <w:p w14:paraId="799688DF" w14:textId="14216823" w:rsidR="00F61576" w:rsidRDefault="5F9E72DF" w:rsidP="5F9E72DF">
      <w:pPr>
        <w:jc w:val="center"/>
        <w:rPr>
          <w:rFonts w:ascii="Calibri" w:eastAsia="Calibri" w:hAnsi="Calibri" w:cs="Calibri"/>
          <w:color w:val="000000" w:themeColor="text1"/>
        </w:rPr>
      </w:pPr>
      <w:r w:rsidRPr="5F9E72DF">
        <w:rPr>
          <w:rFonts w:ascii="Calibri" w:eastAsia="Calibri" w:hAnsi="Calibri" w:cs="Calibri"/>
          <w:color w:val="000000" w:themeColor="text1"/>
        </w:rPr>
        <w:t>###</w:t>
      </w:r>
    </w:p>
    <w:p w14:paraId="1FB75810" w14:textId="26121695" w:rsidR="00F61576" w:rsidRDefault="00F61576" w:rsidP="5F9E72DF">
      <w:pPr>
        <w:rPr>
          <w:rFonts w:ascii="Calibri" w:eastAsia="Calibri" w:hAnsi="Calibri" w:cs="Calibri"/>
          <w:color w:val="000000" w:themeColor="text1"/>
        </w:rPr>
      </w:pPr>
    </w:p>
    <w:p w14:paraId="1CD7BACD" w14:textId="7A1F46C3" w:rsidR="00F61576" w:rsidRDefault="00F61576" w:rsidP="5F9E72DF">
      <w:pPr>
        <w:rPr>
          <w:rFonts w:ascii="Calibri" w:eastAsia="Calibri" w:hAnsi="Calibri" w:cs="Calibri"/>
          <w:color w:val="000000" w:themeColor="text1"/>
        </w:rPr>
      </w:pPr>
    </w:p>
    <w:p w14:paraId="2C078E63" w14:textId="74085059" w:rsidR="00F61576" w:rsidRDefault="00F61576" w:rsidP="5F9E72DF"/>
    <w:sectPr w:rsidR="00F61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E76A7"/>
    <w:multiLevelType w:val="hybridMultilevel"/>
    <w:tmpl w:val="D59EC992"/>
    <w:lvl w:ilvl="0" w:tplc="92BA7500">
      <w:start w:val="1"/>
      <w:numFmt w:val="decimal"/>
      <w:lvlText w:val="%1."/>
      <w:lvlJc w:val="left"/>
      <w:pPr>
        <w:ind w:left="720" w:hanging="360"/>
      </w:pPr>
    </w:lvl>
    <w:lvl w:ilvl="1" w:tplc="08749A16">
      <w:start w:val="1"/>
      <w:numFmt w:val="lowerLetter"/>
      <w:lvlText w:val="%2."/>
      <w:lvlJc w:val="left"/>
      <w:pPr>
        <w:ind w:left="1440" w:hanging="360"/>
      </w:pPr>
    </w:lvl>
    <w:lvl w:ilvl="2" w:tplc="D362FFE6">
      <w:start w:val="1"/>
      <w:numFmt w:val="lowerRoman"/>
      <w:lvlText w:val="%3."/>
      <w:lvlJc w:val="right"/>
      <w:pPr>
        <w:ind w:left="2160" w:hanging="180"/>
      </w:pPr>
    </w:lvl>
    <w:lvl w:ilvl="3" w:tplc="DB3E61A8">
      <w:start w:val="1"/>
      <w:numFmt w:val="decimal"/>
      <w:lvlText w:val="%4."/>
      <w:lvlJc w:val="left"/>
      <w:pPr>
        <w:ind w:left="2880" w:hanging="360"/>
      </w:pPr>
    </w:lvl>
    <w:lvl w:ilvl="4" w:tplc="E0548A10">
      <w:start w:val="1"/>
      <w:numFmt w:val="lowerLetter"/>
      <w:lvlText w:val="%5."/>
      <w:lvlJc w:val="left"/>
      <w:pPr>
        <w:ind w:left="3600" w:hanging="360"/>
      </w:pPr>
    </w:lvl>
    <w:lvl w:ilvl="5" w:tplc="318AD828">
      <w:start w:val="1"/>
      <w:numFmt w:val="lowerRoman"/>
      <w:lvlText w:val="%6."/>
      <w:lvlJc w:val="right"/>
      <w:pPr>
        <w:ind w:left="4320" w:hanging="180"/>
      </w:pPr>
    </w:lvl>
    <w:lvl w:ilvl="6" w:tplc="F9D883B8">
      <w:start w:val="1"/>
      <w:numFmt w:val="decimal"/>
      <w:lvlText w:val="%7."/>
      <w:lvlJc w:val="left"/>
      <w:pPr>
        <w:ind w:left="5040" w:hanging="360"/>
      </w:pPr>
    </w:lvl>
    <w:lvl w:ilvl="7" w:tplc="8E40A738">
      <w:start w:val="1"/>
      <w:numFmt w:val="lowerLetter"/>
      <w:lvlText w:val="%8."/>
      <w:lvlJc w:val="left"/>
      <w:pPr>
        <w:ind w:left="5760" w:hanging="360"/>
      </w:pPr>
    </w:lvl>
    <w:lvl w:ilvl="8" w:tplc="87901130">
      <w:start w:val="1"/>
      <w:numFmt w:val="lowerRoman"/>
      <w:lvlText w:val="%9."/>
      <w:lvlJc w:val="right"/>
      <w:pPr>
        <w:ind w:left="6480" w:hanging="180"/>
      </w:pPr>
    </w:lvl>
  </w:abstractNum>
  <w:num w:numId="1" w16cid:durableId="815880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D3BFC8"/>
    <w:rsid w:val="00853734"/>
    <w:rsid w:val="00A80403"/>
    <w:rsid w:val="00BB137E"/>
    <w:rsid w:val="00F61576"/>
    <w:rsid w:val="10E58C91"/>
    <w:rsid w:val="13479583"/>
    <w:rsid w:val="167FF5F6"/>
    <w:rsid w:val="17D3BFC8"/>
    <w:rsid w:val="250DE11B"/>
    <w:rsid w:val="27A0D906"/>
    <w:rsid w:val="40B9C224"/>
    <w:rsid w:val="4312405C"/>
    <w:rsid w:val="572224C4"/>
    <w:rsid w:val="5D85E255"/>
    <w:rsid w:val="5F9E72DF"/>
    <w:rsid w:val="6C3124B7"/>
    <w:rsid w:val="7294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BFC8"/>
  <w15:chartTrackingRefBased/>
  <w15:docId w15:val="{8B431CBE-BDBA-41D6-BFAE-FF9E4FB2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80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403"/>
    <w:rPr>
      <w:rFonts w:ascii="Segoe UI" w:hAnsi="Segoe UI" w:cs="Segoe UI"/>
      <w:sz w:val="18"/>
      <w:szCs w:val="18"/>
    </w:rPr>
  </w:style>
  <w:style w:type="character" w:styleId="FollowedHyperlink">
    <w:name w:val="FollowedHyperlink"/>
    <w:basedOn w:val="DefaultParagraphFont"/>
    <w:uiPriority w:val="99"/>
    <w:semiHidden/>
    <w:unhideWhenUsed/>
    <w:rsid w:val="00A80403"/>
    <w:rPr>
      <w:color w:val="954F72" w:themeColor="followedHyperlink"/>
      <w:u w:val="single"/>
    </w:rPr>
  </w:style>
  <w:style w:type="paragraph" w:styleId="Revision">
    <w:name w:val="Revision"/>
    <w:hidden/>
    <w:uiPriority w:val="99"/>
    <w:semiHidden/>
    <w:rsid w:val="00853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yhistory.org/childrens-museum" TargetMode="External"/><Relationship Id="rId21" Type="http://schemas.openxmlformats.org/officeDocument/2006/relationships/hyperlink" Target="https://www.esbnyc.com/" TargetMode="External"/><Relationship Id="rId42" Type="http://schemas.openxmlformats.org/officeDocument/2006/relationships/hyperlink" Target="https://www.metmuseum.org/exhibitions/listings/2022/kimono-style" TargetMode="External"/><Relationship Id="rId63" Type="http://schemas.openxmlformats.org/officeDocument/2006/relationships/hyperlink" Target="https://www.centralpark.com/about" TargetMode="External"/><Relationship Id="rId84" Type="http://schemas.openxmlformats.org/officeDocument/2006/relationships/hyperlink" Target="https://www.mlb.com/mets/tickets" TargetMode="External"/><Relationship Id="rId138" Type="http://schemas.openxmlformats.org/officeDocument/2006/relationships/hyperlink" Target="https://www.jongrobbqny.com/menu" TargetMode="External"/><Relationship Id="rId159" Type="http://schemas.openxmlformats.org/officeDocument/2006/relationships/hyperlink" Target="https://summitov.com/experience/ascent/" TargetMode="External"/><Relationship Id="rId170" Type="http://schemas.openxmlformats.org/officeDocument/2006/relationships/hyperlink" Target="https://hamiltonmusical.com/new-york/home/" TargetMode="External"/><Relationship Id="rId191" Type="http://schemas.openxmlformats.org/officeDocument/2006/relationships/hyperlink" Target="https://www.panynj.gov/bus-terminals/en/port-authority.html" TargetMode="External"/><Relationship Id="rId205" Type="http://schemas.openxmlformats.org/officeDocument/2006/relationships/theme" Target="theme/theme1.xml"/><Relationship Id="rId107" Type="http://schemas.openxmlformats.org/officeDocument/2006/relationships/hyperlink" Target="https://www.metmuseum.org/art/libraries-and-research-centers" TargetMode="External"/><Relationship Id="rId11" Type="http://schemas.openxmlformats.org/officeDocument/2006/relationships/hyperlink" Target="bookmark://Food_and_Drink" TargetMode="External"/><Relationship Id="rId32" Type="http://schemas.openxmlformats.org/officeDocument/2006/relationships/hyperlink" Target="https://virginhotels.com/coming-soon/" TargetMode="External"/><Relationship Id="rId53" Type="http://schemas.openxmlformats.org/officeDocument/2006/relationships/hyperlink" Target="https://www.guggenheim.org/exhibition/alex-katz-gathering" TargetMode="External"/><Relationship Id="rId74" Type="http://schemas.openxmlformats.org/officeDocument/2006/relationships/hyperlink" Target="https://www.pelhambaypark.org/" TargetMode="External"/><Relationship Id="rId128" Type="http://schemas.openxmlformats.org/officeDocument/2006/relationships/hyperlink" Target="https://www.mofad.org/boom" TargetMode="External"/><Relationship Id="rId149" Type="http://schemas.openxmlformats.org/officeDocument/2006/relationships/hyperlink" Target="https://acehotel.com/new-york/" TargetMode="External"/><Relationship Id="rId5" Type="http://schemas.openxmlformats.org/officeDocument/2006/relationships/image" Target="media/image1.png"/><Relationship Id="rId95" Type="http://schemas.openxmlformats.org/officeDocument/2006/relationships/hyperlink" Target="https://www.nhl.com/rangers" TargetMode="External"/><Relationship Id="rId160" Type="http://schemas.openxmlformats.org/officeDocument/2006/relationships/hyperlink" Target="https://summitov.com/experience/levitation/" TargetMode="External"/><Relationship Id="rId181" Type="http://schemas.openxmlformats.org/officeDocument/2006/relationships/hyperlink" Target="https://onlocationtours.com/new-york-tv-and-movie-tours/" TargetMode="External"/><Relationship Id="rId22" Type="http://schemas.openxmlformats.org/officeDocument/2006/relationships/hyperlink" Target="https://www1.nyc.gov/html/dot/html/infrastructure/brooklyn-bridge.shtml" TargetMode="External"/><Relationship Id="rId43" Type="http://schemas.openxmlformats.org/officeDocument/2006/relationships/hyperlink" Target="https://www.metmuseum.org/exhibitions/listings/2022/tudors" TargetMode="External"/><Relationship Id="rId64" Type="http://schemas.openxmlformats.org/officeDocument/2006/relationships/hyperlink" Target="https://www.centralpark.com/tours/bike" TargetMode="External"/><Relationship Id="rId118" Type="http://schemas.openxmlformats.org/officeDocument/2006/relationships/hyperlink" Target="https://www.amnh.org/" TargetMode="External"/><Relationship Id="rId139" Type="http://schemas.openxmlformats.org/officeDocument/2006/relationships/hyperlink" Target="https://www.firstpizza.com/" TargetMode="External"/><Relationship Id="rId85" Type="http://schemas.openxmlformats.org/officeDocument/2006/relationships/hyperlink" Target="https://www.mlb.com/mets/ballpark" TargetMode="External"/><Relationship Id="rId150" Type="http://schemas.openxmlformats.org/officeDocument/2006/relationships/hyperlink" Target="https://acehotel.com/brooklyn/" TargetMode="External"/><Relationship Id="rId171" Type="http://schemas.openxmlformats.org/officeDocument/2006/relationships/hyperlink" Target="https://dearevanhansen.com/broadway/" TargetMode="External"/><Relationship Id="rId192" Type="http://schemas.openxmlformats.org/officeDocument/2006/relationships/hyperlink" Target="https://www.grandcentralterminal.com/" TargetMode="External"/><Relationship Id="rId12" Type="http://schemas.openxmlformats.org/officeDocument/2006/relationships/hyperlink" Target="bookmark://Unique_Lodging" TargetMode="External"/><Relationship Id="rId33" Type="http://schemas.openxmlformats.org/officeDocument/2006/relationships/hyperlink" Target="https://www.hotelsbarriere.com/en/new-york/fouquets.html" TargetMode="External"/><Relationship Id="rId108" Type="http://schemas.openxmlformats.org/officeDocument/2006/relationships/hyperlink" Target="https://www.moma.org/" TargetMode="External"/><Relationship Id="rId129" Type="http://schemas.openxmlformats.org/officeDocument/2006/relationships/hyperlink" Target="http://www.greatnynoodletown.net/" TargetMode="External"/><Relationship Id="rId54" Type="http://schemas.openxmlformats.org/officeDocument/2006/relationships/hyperlink" Target="https://www.guggenheim.org/exhibition/nick-cave-forothermore" TargetMode="External"/><Relationship Id="rId75" Type="http://schemas.openxmlformats.org/officeDocument/2006/relationships/hyperlink" Target="https://vancortlandt.org/" TargetMode="External"/><Relationship Id="rId96" Type="http://schemas.openxmlformats.org/officeDocument/2006/relationships/hyperlink" Target="https://www.ntc.usta.com/" TargetMode="External"/><Relationship Id="rId140" Type="http://schemas.openxmlformats.org/officeDocument/2006/relationships/hyperlink" Target="https://www.nycgo.com/shopping/di-palos/" TargetMode="External"/><Relationship Id="rId161" Type="http://schemas.openxmlformats.org/officeDocument/2006/relationships/hyperlink" Target="https://www.oneworldobservatory.com/" TargetMode="External"/><Relationship Id="rId182" Type="http://schemas.openxmlformats.org/officeDocument/2006/relationships/hyperlink" Target="https://www.statueofliberty.org/statue-of-liberty/" TargetMode="External"/><Relationship Id="rId6" Type="http://schemas.openxmlformats.org/officeDocument/2006/relationships/hyperlink" Target="bookmark://General_Description" TargetMode="External"/><Relationship Id="rId23" Type="http://schemas.openxmlformats.org/officeDocument/2006/relationships/hyperlink" Target="https://www.wtc.com/about/buildings/1-world-trade-center" TargetMode="External"/><Relationship Id="rId119" Type="http://schemas.openxmlformats.org/officeDocument/2006/relationships/hyperlink" Target="https://www.amnh.org/exhibitions/permanent/nys-environment" TargetMode="External"/><Relationship Id="rId44" Type="http://schemas.openxmlformats.org/officeDocument/2006/relationships/hyperlink" Target="https://www.metmuseum.org/exhibitions/listings/2022/cubism-trompe-loeil" TargetMode="External"/><Relationship Id="rId65" Type="http://schemas.openxmlformats.org/officeDocument/2006/relationships/hyperlink" Target="https://www.centralpark.com/tours/walking/central-park-tour/" TargetMode="External"/><Relationship Id="rId86" Type="http://schemas.openxmlformats.org/officeDocument/2006/relationships/hyperlink" Target="http://golfnyc.com/van-cortlandt-course/" TargetMode="External"/><Relationship Id="rId130" Type="http://schemas.openxmlformats.org/officeDocument/2006/relationships/hyperlink" Target="http://nomwah.com/chinatown/" TargetMode="External"/><Relationship Id="rId151" Type="http://schemas.openxmlformats.org/officeDocument/2006/relationships/hyperlink" Target="https://www.editionhotels.com/times-square/" TargetMode="External"/><Relationship Id="rId172" Type="http://schemas.openxmlformats.org/officeDocument/2006/relationships/hyperlink" Target="https://www.rockefellercenter.com/" TargetMode="External"/><Relationship Id="rId193" Type="http://schemas.openxmlformats.org/officeDocument/2006/relationships/hyperlink" Target="https://moynihantrainhall.nyc/" TargetMode="External"/><Relationship Id="rId13" Type="http://schemas.openxmlformats.org/officeDocument/2006/relationships/hyperlink" Target="bookmark://Other_Selected_Attractions" TargetMode="External"/><Relationship Id="rId109" Type="http://schemas.openxmlformats.org/officeDocument/2006/relationships/hyperlink" Target="https://www.moma.org/ps1" TargetMode="External"/><Relationship Id="rId34" Type="http://schemas.openxmlformats.org/officeDocument/2006/relationships/hyperlink" Target="https://moxy-hotels.marriott.com/" TargetMode="External"/><Relationship Id="rId55" Type="http://schemas.openxmlformats.org/officeDocument/2006/relationships/hyperlink" Target="https://www.nypl.org/spotlight/treasures" TargetMode="External"/><Relationship Id="rId76" Type="http://schemas.openxmlformats.org/officeDocument/2006/relationships/hyperlink" Target="https://www.prospectpark.org/visit-the-park/things-to-do/fishing/" TargetMode="External"/><Relationship Id="rId97" Type="http://schemas.openxmlformats.org/officeDocument/2006/relationships/hyperlink" Target="https://www.ntc.usta.com/tennis-programs-and-camps" TargetMode="External"/><Relationship Id="rId120" Type="http://schemas.openxmlformats.org/officeDocument/2006/relationships/hyperlink" Target="https://www.amnh.org/exhibitions/permanent/north-american-birds" TargetMode="External"/><Relationship Id="rId141" Type="http://schemas.openxmlformats.org/officeDocument/2006/relationships/hyperlink" Target="http://www.ferraranyc.com/" TargetMode="External"/><Relationship Id="rId7" Type="http://schemas.openxmlformats.org/officeDocument/2006/relationships/hyperlink" Target="bookmark://New_Developments" TargetMode="External"/><Relationship Id="rId162" Type="http://schemas.openxmlformats.org/officeDocument/2006/relationships/hyperlink" Target="https://www.oneworldobservatory.com/bar-restaurant/" TargetMode="External"/><Relationship Id="rId183" Type="http://schemas.openxmlformats.org/officeDocument/2006/relationships/hyperlink" Target="https://www.statueofliberty.org/statue-of-liberty/statue-of-liberty-museum/" TargetMode="External"/><Relationship Id="rId24" Type="http://schemas.openxmlformats.org/officeDocument/2006/relationships/hyperlink" Target="https://www.nps.gov/stli/index.htm" TargetMode="External"/><Relationship Id="rId40" Type="http://schemas.openxmlformats.org/officeDocument/2006/relationships/hyperlink" Target="https://news.aa.com/news/news-details/2022/American-Airlines-and-British-Airways-Unveil-Exciting-Plans-for-Enhancements-to-the-World-Class-Customer-Experience-at-JFKs-Terminal-8-OPS-INF-01/default.aspx" TargetMode="External"/><Relationship Id="rId45" Type="http://schemas.openxmlformats.org/officeDocument/2006/relationships/hyperlink" Target="https://www.metmuseum.org/exhibitions/listings/2022/water-memories" TargetMode="External"/><Relationship Id="rId66" Type="http://schemas.openxmlformats.org/officeDocument/2006/relationships/hyperlink" Target="https://www.centralpark.com/things-to-do/attractions/ramble/" TargetMode="External"/><Relationship Id="rId87" Type="http://schemas.openxmlformats.org/officeDocument/2006/relationships/hyperlink" Target="https://www.mosholugolfcourse.com/" TargetMode="External"/><Relationship Id="rId110" Type="http://schemas.openxmlformats.org/officeDocument/2006/relationships/hyperlink" Target="https://www.moma.org/calendar/film/560" TargetMode="External"/><Relationship Id="rId115" Type="http://schemas.openxmlformats.org/officeDocument/2006/relationships/hyperlink" Target="https://www.guggenheim.org/about-us" TargetMode="External"/><Relationship Id="rId131" Type="http://schemas.openxmlformats.org/officeDocument/2006/relationships/hyperlink" Target="https://www.nycgo.com/restaurants/spicy-village/" TargetMode="External"/><Relationship Id="rId136" Type="http://schemas.openxmlformats.org/officeDocument/2006/relationships/hyperlink" Target="https://joomakbanjum.com/" TargetMode="External"/><Relationship Id="rId157" Type="http://schemas.openxmlformats.org/officeDocument/2006/relationships/hyperlink" Target="https://www.1hotels.com/central-park" TargetMode="External"/><Relationship Id="rId178" Type="http://schemas.openxmlformats.org/officeDocument/2006/relationships/hyperlink" Target="http://www.lincolncenter.org/" TargetMode="External"/><Relationship Id="rId61" Type="http://schemas.openxmlformats.org/officeDocument/2006/relationships/hyperlink" Target="https://www.thehighline.org/about/" TargetMode="External"/><Relationship Id="rId82" Type="http://schemas.openxmlformats.org/officeDocument/2006/relationships/hyperlink" Target="https://www.nycgovparks.org/parks/fdr-boardwalk-and-beach/facilities/beaches" TargetMode="External"/><Relationship Id="rId152" Type="http://schemas.openxmlformats.org/officeDocument/2006/relationships/hyperlink" Target="https://www.graduatehotels.com/roosevelt-island/" TargetMode="External"/><Relationship Id="rId173" Type="http://schemas.openxmlformats.org/officeDocument/2006/relationships/hyperlink" Target="https://www.rockefellercenter.com/attractions/top-of-the-rock-observation-deck/" TargetMode="External"/><Relationship Id="rId194" Type="http://schemas.openxmlformats.org/officeDocument/2006/relationships/hyperlink" Target="https://www.iloveny.com/places-to-go/new-york-city/" TargetMode="External"/><Relationship Id="rId199" Type="http://schemas.openxmlformats.org/officeDocument/2006/relationships/hyperlink" Target="https://www.prada.com/us/en/store-locator/store.new_york_broadway.715837888.html" TargetMode="External"/><Relationship Id="rId203" Type="http://schemas.openxmlformats.org/officeDocument/2006/relationships/hyperlink" Target="https://www.housingworks.org/locations/bookstore-cafe" TargetMode="External"/><Relationship Id="rId19" Type="http://schemas.openxmlformats.org/officeDocument/2006/relationships/hyperlink" Target="bookmark://Climate" TargetMode="External"/><Relationship Id="rId14" Type="http://schemas.openxmlformats.org/officeDocument/2006/relationships/hyperlink" Target="bookmark://Convention_Centers_and_Meeting_Spaces" TargetMode="External"/><Relationship Id="rId30" Type="http://schemas.openxmlformats.org/officeDocument/2006/relationships/hyperlink" Target="https://renaissance-hotels.marriott.com/" TargetMode="External"/><Relationship Id="rId35" Type="http://schemas.openxmlformats.org/officeDocument/2006/relationships/hyperlink" Target="https://www.thefifthavenuehotel.com/" TargetMode="External"/><Relationship Id="rId56" Type="http://schemas.openxmlformats.org/officeDocument/2006/relationships/hyperlink" Target="https://whitney.org/exhibitions/time-management-techniques" TargetMode="External"/><Relationship Id="rId77" Type="http://schemas.openxmlformats.org/officeDocument/2006/relationships/hyperlink" Target="https://www.nycgovparks.org/parks/valentino-pier/" TargetMode="External"/><Relationship Id="rId100" Type="http://schemas.openxmlformats.org/officeDocument/2006/relationships/hyperlink" Target="https://www.metmuseum.org/" TargetMode="External"/><Relationship Id="rId105" Type="http://schemas.openxmlformats.org/officeDocument/2006/relationships/hyperlink" Target="https://www.metmuseum.org/exhibitions/listings/2018/in-praise-of-painting-dutch-masterpieces" TargetMode="External"/><Relationship Id="rId126" Type="http://schemas.openxmlformats.org/officeDocument/2006/relationships/hyperlink" Target="https://www.mofad.org/about-aa" TargetMode="External"/><Relationship Id="rId147" Type="http://schemas.openxmlformats.org/officeDocument/2006/relationships/hyperlink" Target="https://www.twahotel.com/" TargetMode="External"/><Relationship Id="rId168" Type="http://schemas.openxmlformats.org/officeDocument/2006/relationships/hyperlink" Target="https://chicagothemusical.com/" TargetMode="External"/><Relationship Id="rId8" Type="http://schemas.openxmlformats.org/officeDocument/2006/relationships/hyperlink" Target="bookmark://Surprising_Facts" TargetMode="External"/><Relationship Id="rId51" Type="http://schemas.openxmlformats.org/officeDocument/2006/relationships/hyperlink" Target="https://www.moma.org/calendar/exhibitions/5367" TargetMode="External"/><Relationship Id="rId72" Type="http://schemas.openxmlformats.org/officeDocument/2006/relationships/hyperlink" Target="https://www.prospectpark.org/visit-the-park/things-to-do/bicycling/" TargetMode="External"/><Relationship Id="rId93" Type="http://schemas.openxmlformats.org/officeDocument/2006/relationships/hyperlink" Target="https://liberty.wnba.com/" TargetMode="External"/><Relationship Id="rId98" Type="http://schemas.openxmlformats.org/officeDocument/2006/relationships/hyperlink" Target="https://www.ntc.usta.com/venue-rentals" TargetMode="External"/><Relationship Id="rId121" Type="http://schemas.openxmlformats.org/officeDocument/2006/relationships/hyperlink" Target="https://www.amnh.org/exhibitions/permanent/grand-gallery" TargetMode="External"/><Relationship Id="rId142" Type="http://schemas.openxmlformats.org/officeDocument/2006/relationships/hyperlink" Target="https://www.bronxlittleitaly.com/" TargetMode="External"/><Relationship Id="rId163" Type="http://schemas.openxmlformats.org/officeDocument/2006/relationships/hyperlink" Target="https://www.hudsonyardsnewyork.com/discover/edge?msclkid=2ee35b8dd08111ec8aeccacdefc1b779" TargetMode="External"/><Relationship Id="rId184" Type="http://schemas.openxmlformats.org/officeDocument/2006/relationships/hyperlink" Target="https://www.grandcentralterminal.com/" TargetMode="External"/><Relationship Id="rId189" Type="http://schemas.openxmlformats.org/officeDocument/2006/relationships/hyperlink" Target="https://www.laguardiaairport.com/" TargetMode="External"/><Relationship Id="rId3" Type="http://schemas.openxmlformats.org/officeDocument/2006/relationships/settings" Target="settings.xml"/><Relationship Id="rId25" Type="http://schemas.openxmlformats.org/officeDocument/2006/relationships/hyperlink" Target="https://www.centralpark.com/" TargetMode="External"/><Relationship Id="rId46" Type="http://schemas.openxmlformats.org/officeDocument/2006/relationships/hyperlink" Target="https://www.metmuseum.org/exhibitions/listings/2022/edgefield" TargetMode="External"/><Relationship Id="rId67" Type="http://schemas.openxmlformats.org/officeDocument/2006/relationships/hyperlink" Target="https://www.centralpark.com/things-to-do/attractions/great-lawn/" TargetMode="External"/><Relationship Id="rId116" Type="http://schemas.openxmlformats.org/officeDocument/2006/relationships/hyperlink" Target="https://www.guggenheim.org/exhibition/thannhauser-collection" TargetMode="External"/><Relationship Id="rId137" Type="http://schemas.openxmlformats.org/officeDocument/2006/relationships/hyperlink" Target="http://udonlab.com/" TargetMode="External"/><Relationship Id="rId158" Type="http://schemas.openxmlformats.org/officeDocument/2006/relationships/hyperlink" Target="https://summitov.com/" TargetMode="External"/><Relationship Id="rId20" Type="http://schemas.openxmlformats.org/officeDocument/2006/relationships/hyperlink" Target="bookmark://Shopping" TargetMode="External"/><Relationship Id="rId41" Type="http://schemas.openxmlformats.org/officeDocument/2006/relationships/hyperlink" Target="https://www.anewjfk.com/projects/the-new-terminal-one/" TargetMode="External"/><Relationship Id="rId62" Type="http://schemas.openxmlformats.org/officeDocument/2006/relationships/hyperlink" Target="https://www.thehighline.org/blog/2017/04/01/high-line-named-7-most-extreme-hiking-trail-in-new-york-state/" TargetMode="External"/><Relationship Id="rId83" Type="http://schemas.openxmlformats.org/officeDocument/2006/relationships/hyperlink" Target="https://www.mlb.com/yankees/ballpark/events" TargetMode="External"/><Relationship Id="rId88" Type="http://schemas.openxmlformats.org/officeDocument/2006/relationships/hyperlink" Target="https://www.firstteemetny.org/nyc/" TargetMode="External"/><Relationship Id="rId111" Type="http://schemas.openxmlformats.org/officeDocument/2006/relationships/hyperlink" Target="https://www.moma.org/research-and-learning/" TargetMode="External"/><Relationship Id="rId132" Type="http://schemas.openxmlformats.org/officeDocument/2006/relationships/hyperlink" Target="https://www.pekingduckhousenyc.com/" TargetMode="External"/><Relationship Id="rId153" Type="http://schemas.openxmlformats.org/officeDocument/2006/relationships/hyperlink" Target="https://www.hennnahotelny.com/?utm_source=local-directories&amp;utm_medium=organic&amp;utm_campaign=travelclick-localconnect" TargetMode="External"/><Relationship Id="rId174" Type="http://schemas.openxmlformats.org/officeDocument/2006/relationships/hyperlink" Target="https://www.rockefellercenter.com/attractions/rockefeller-center-tour/" TargetMode="External"/><Relationship Id="rId179" Type="http://schemas.openxmlformats.org/officeDocument/2006/relationships/hyperlink" Target="https://www.carnegiehall.org/" TargetMode="External"/><Relationship Id="rId195" Type="http://schemas.openxmlformats.org/officeDocument/2006/relationships/hyperlink" Target="https://www.nycgo.com/" TargetMode="External"/><Relationship Id="rId190" Type="http://schemas.openxmlformats.org/officeDocument/2006/relationships/hyperlink" Target="https://new.mta.info/about-us" TargetMode="External"/><Relationship Id="rId204" Type="http://schemas.openxmlformats.org/officeDocument/2006/relationships/fontTable" Target="fontTable.xml"/><Relationship Id="rId15" Type="http://schemas.openxmlformats.org/officeDocument/2006/relationships/hyperlink" Target="bookmark://Transportation" TargetMode="External"/><Relationship Id="rId36" Type="http://schemas.openxmlformats.org/officeDocument/2006/relationships/hyperlink" Target="https://www.anewlga.com/" TargetMode="External"/><Relationship Id="rId57" Type="http://schemas.openxmlformats.org/officeDocument/2006/relationships/hyperlink" Target="https://whitney.org/exhibitions/dawn-of-a-new-age" TargetMode="External"/><Relationship Id="rId106" Type="http://schemas.openxmlformats.org/officeDocument/2006/relationships/hyperlink" Target="https://www.metmuseum.org/learn/workshops-and-activities" TargetMode="External"/><Relationship Id="rId127" Type="http://schemas.openxmlformats.org/officeDocument/2006/relationships/hyperlink" Target="https://www.mofad.org/chowexhibition" TargetMode="External"/><Relationship Id="rId10" Type="http://schemas.openxmlformats.org/officeDocument/2006/relationships/hyperlink" Target="bookmark://History" TargetMode="External"/><Relationship Id="rId31" Type="http://schemas.openxmlformats.org/officeDocument/2006/relationships/hyperlink" Target="https://renaissance-hotels.marriott.com/new-york-flushing-hotel" TargetMode="External"/><Relationship Id="rId52" Type="http://schemas.openxmlformats.org/officeDocument/2006/relationships/hyperlink" Target="https://www.guggenheim.org/exhibition/thannhauser-collection" TargetMode="External"/><Relationship Id="rId73" Type="http://schemas.openxmlformats.org/officeDocument/2006/relationships/hyperlink" Target="https://www.prospectpark.org/visit-the-park/things-to-do/running-walking/" TargetMode="External"/><Relationship Id="rId78" Type="http://schemas.openxmlformats.org/officeDocument/2006/relationships/hyperlink" Target="https://www.centralpark.com/things-to-do/attractions/harlem-meer/" TargetMode="External"/><Relationship Id="rId94" Type="http://schemas.openxmlformats.org/officeDocument/2006/relationships/hyperlink" Target="https://www.msg.com/madison-square-garden" TargetMode="External"/><Relationship Id="rId99" Type="http://schemas.openxmlformats.org/officeDocument/2006/relationships/hyperlink" Target="https://www.ntc.usta.com/book-a-court" TargetMode="External"/><Relationship Id="rId101" Type="http://schemas.openxmlformats.org/officeDocument/2006/relationships/hyperlink" Target="https://www.metmuseum.org/visit/plan-your-visit/met-fifth-avenue" TargetMode="External"/><Relationship Id="rId122" Type="http://schemas.openxmlformats.org/officeDocument/2006/relationships/hyperlink" Target="https://www.nyhistory.org/womens-history" TargetMode="External"/><Relationship Id="rId143" Type="http://schemas.openxmlformats.org/officeDocument/2006/relationships/hyperlink" Target="https://www.tinbuilding.com/" TargetMode="External"/><Relationship Id="rId148" Type="http://schemas.openxmlformats.org/officeDocument/2006/relationships/hyperlink" Target="https://www.gansevoorthotelgroup.com/gansevoort-meatpacking-nyc" TargetMode="External"/><Relationship Id="rId164" Type="http://schemas.openxmlformats.org/officeDocument/2006/relationships/hyperlink" Target="https://www.edgenyc.com/en" TargetMode="External"/><Relationship Id="rId169" Type="http://schemas.openxmlformats.org/officeDocument/2006/relationships/hyperlink" Target="https://moulinrougemusical.com/new-york/home/" TargetMode="External"/><Relationship Id="rId185" Type="http://schemas.openxmlformats.org/officeDocument/2006/relationships/hyperlink" Target="https://thestonewallinnnyc.com/" TargetMode="External"/><Relationship Id="rId4" Type="http://schemas.openxmlformats.org/officeDocument/2006/relationships/webSettings" Target="webSettings.xml"/><Relationship Id="rId9" Type="http://schemas.openxmlformats.org/officeDocument/2006/relationships/hyperlink" Target="bookmark://New_Development" TargetMode="External"/><Relationship Id="rId180" Type="http://schemas.openxmlformats.org/officeDocument/2006/relationships/hyperlink" Target="https://www.thetouratnbcstudios.com/" TargetMode="External"/><Relationship Id="rId26" Type="http://schemas.openxmlformats.org/officeDocument/2006/relationships/hyperlink" Target="https://bryantpark.org/" TargetMode="External"/><Relationship Id="rId47" Type="http://schemas.openxmlformats.org/officeDocument/2006/relationships/hyperlink" Target="https://www.moma.org/calendar/exhibitions/5394" TargetMode="External"/><Relationship Id="rId68" Type="http://schemas.openxmlformats.org/officeDocument/2006/relationships/hyperlink" Target="https://www.thebattery.org/" TargetMode="External"/><Relationship Id="rId89" Type="http://schemas.openxmlformats.org/officeDocument/2006/relationships/hyperlink" Target="https://www.msg.com/madison-square-garden" TargetMode="External"/><Relationship Id="rId112" Type="http://schemas.openxmlformats.org/officeDocument/2006/relationships/hyperlink" Target="https://www.moma.org/research-and-learning/library/" TargetMode="External"/><Relationship Id="rId133" Type="http://schemas.openxmlformats.org/officeDocument/2006/relationships/hyperlink" Target="https://www.chinatownicecreamfactory.com/" TargetMode="External"/><Relationship Id="rId154" Type="http://schemas.openxmlformats.org/officeDocument/2006/relationships/hyperlink" Target="https://www.margaritavilleresorts.com/margaritaville-resort-times-square?utm_source=margaritavilledotcom&amp;utm_medium=click&amp;utm_campaign=bu_stay_campaign_website&amp;utm_content=hotels&amp;_ga-ft=1YUI_7.0.0.0.0.UJ2JXN-1PI4998.0.1" TargetMode="External"/><Relationship Id="rId175" Type="http://schemas.openxmlformats.org/officeDocument/2006/relationships/hyperlink" Target="https://www.circleline.com/?locale=en" TargetMode="External"/><Relationship Id="rId196" Type="http://schemas.openxmlformats.org/officeDocument/2006/relationships/hyperlink" Target="https://www.saksoff5th.com/" TargetMode="External"/><Relationship Id="rId200" Type="http://schemas.openxmlformats.org/officeDocument/2006/relationships/hyperlink" Target="https://www.alexanderwang.com/us-en/stores/newYork" TargetMode="External"/><Relationship Id="rId16" Type="http://schemas.openxmlformats.org/officeDocument/2006/relationships/hyperlink" Target="bookmark://Further_Information" TargetMode="External"/><Relationship Id="rId37" Type="http://schemas.openxmlformats.org/officeDocument/2006/relationships/hyperlink" Target="https://www.ewrredevelopment.com/" TargetMode="External"/><Relationship Id="rId58" Type="http://schemas.openxmlformats.org/officeDocument/2006/relationships/hyperlink" Target="https://whitney.org/exhibitions/2-lizards" TargetMode="External"/><Relationship Id="rId79" Type="http://schemas.openxmlformats.org/officeDocument/2006/relationships/hyperlink" Target="https://hudsonriverpark.org/" TargetMode="External"/><Relationship Id="rId102" Type="http://schemas.openxmlformats.org/officeDocument/2006/relationships/hyperlink" Target="https://www.metmuseum.org/visit/plan-your-visit/met-cloisters" TargetMode="External"/><Relationship Id="rId123" Type="http://schemas.openxmlformats.org/officeDocument/2006/relationships/hyperlink" Target="https://www.nyhistory.org/exhibitions/films-we-rise-and-new-york-story" TargetMode="External"/><Relationship Id="rId144" Type="http://schemas.openxmlformats.org/officeDocument/2006/relationships/hyperlink" Target="https://www.thewilliamsburghotel.com/" TargetMode="External"/><Relationship Id="rId90" Type="http://schemas.openxmlformats.org/officeDocument/2006/relationships/hyperlink" Target="https://www.nba.com/knicks/" TargetMode="External"/><Relationship Id="rId165" Type="http://schemas.openxmlformats.org/officeDocument/2006/relationships/hyperlink" Target="https://littleisland.org/?msclkid=15ad6f17d08111ec96f4214a9e58a41a" TargetMode="External"/><Relationship Id="rId186" Type="http://schemas.openxmlformats.org/officeDocument/2006/relationships/hyperlink" Target="https://javitscenter.com/" TargetMode="External"/><Relationship Id="rId27" Type="http://schemas.openxmlformats.org/officeDocument/2006/relationships/hyperlink" Target="https://www.aman.com/hotels/aman-new-york" TargetMode="External"/><Relationship Id="rId48" Type="http://schemas.openxmlformats.org/officeDocument/2006/relationships/hyperlink" Target="https://www.moma.org/calendar/exhibitions/5453" TargetMode="External"/><Relationship Id="rId69" Type="http://schemas.openxmlformats.org/officeDocument/2006/relationships/hyperlink" Target="https://www.thebattery.org/about-us/bikeway-woodland/" TargetMode="External"/><Relationship Id="rId113" Type="http://schemas.openxmlformats.org/officeDocument/2006/relationships/hyperlink" Target="https://www.moma.org/research-and-learning/education-partnerships/" TargetMode="External"/><Relationship Id="rId134" Type="http://schemas.openxmlformats.org/officeDocument/2006/relationships/hyperlink" Target="http://www.taipanbakery.com/" TargetMode="External"/><Relationship Id="rId80" Type="http://schemas.openxmlformats.org/officeDocument/2006/relationships/hyperlink" Target="https://www.nycgovparks.org/parks/coney-island-beach-and-boardwalk" TargetMode="External"/><Relationship Id="rId155" Type="http://schemas.openxmlformats.org/officeDocument/2006/relationships/hyperlink" Target="https://www.pendry.com/manhattan-west/" TargetMode="External"/><Relationship Id="rId176" Type="http://schemas.openxmlformats.org/officeDocument/2006/relationships/hyperlink" Target="https://www.siferry.com/" TargetMode="External"/><Relationship Id="rId197" Type="http://schemas.openxmlformats.org/officeDocument/2006/relationships/hyperlink" Target="https://www.armani.com/en-us/experience/armani-restaurant/armani-ristorante-new-york" TargetMode="External"/><Relationship Id="rId201" Type="http://schemas.openxmlformats.org/officeDocument/2006/relationships/hyperlink" Target="https://map.uniqlo.com/us/en/detail/10200001" TargetMode="External"/><Relationship Id="rId17" Type="http://schemas.openxmlformats.org/officeDocument/2006/relationships/hyperlink" Target="bookmark://Counties" TargetMode="External"/><Relationship Id="rId38" Type="http://schemas.openxmlformats.org/officeDocument/2006/relationships/hyperlink" Target="https://www.anewjfk.com/" TargetMode="External"/><Relationship Id="rId59" Type="http://schemas.openxmlformats.org/officeDocument/2006/relationships/hyperlink" Target="https://whitney.org/exhibitions/in-the-balance" TargetMode="External"/><Relationship Id="rId103" Type="http://schemas.openxmlformats.org/officeDocument/2006/relationships/hyperlink" Target="https://www.metmuseum.org/art/collection" TargetMode="External"/><Relationship Id="rId124" Type="http://schemas.openxmlformats.org/officeDocument/2006/relationships/hyperlink" Target="https://www.nyhistory.org/exhibitions/womens-voices" TargetMode="External"/><Relationship Id="rId70" Type="http://schemas.openxmlformats.org/officeDocument/2006/relationships/hyperlink" Target="https://www.thebattery.org/about-us/peter-minuit-plaza/" TargetMode="External"/><Relationship Id="rId91" Type="http://schemas.openxmlformats.org/officeDocument/2006/relationships/hyperlink" Target="https://www.barclayscenter.com/" TargetMode="External"/><Relationship Id="rId145" Type="http://schemas.openxmlformats.org/officeDocument/2006/relationships/hyperlink" Target="https://www.thewilliamsburghotel.com/exclusives/wag-like-a-local" TargetMode="External"/><Relationship Id="rId166" Type="http://schemas.openxmlformats.org/officeDocument/2006/relationships/hyperlink" Target="https://singforhope.org/pianos/?playlist=b29ae0b&amp;video=6653c37" TargetMode="External"/><Relationship Id="rId187" Type="http://schemas.openxmlformats.org/officeDocument/2006/relationships/hyperlink" Target="https://www.newyorkexpocenter.com/" TargetMode="External"/><Relationship Id="rId1" Type="http://schemas.openxmlformats.org/officeDocument/2006/relationships/numbering" Target="numbering.xml"/><Relationship Id="rId28" Type="http://schemas.openxmlformats.org/officeDocument/2006/relationships/hyperlink" Target="https://www.ritzcarlton.com/en/hotels/new-york/nomad" TargetMode="External"/><Relationship Id="rId49" Type="http://schemas.openxmlformats.org/officeDocument/2006/relationships/hyperlink" Target="https://www.moma.org/calendar/exhibitions/5440" TargetMode="External"/><Relationship Id="rId114" Type="http://schemas.openxmlformats.org/officeDocument/2006/relationships/hyperlink" Target="http://momarnd.moma.org/salons/?_ga=2.56769065.2095891464.1651859888-1487569728.1651859888" TargetMode="External"/><Relationship Id="rId60" Type="http://schemas.openxmlformats.org/officeDocument/2006/relationships/hyperlink" Target="https://whitney.org/exhibitions/edward-hopper-new-york" TargetMode="External"/><Relationship Id="rId81" Type="http://schemas.openxmlformats.org/officeDocument/2006/relationships/hyperlink" Target="https://www.nycgovparks.org/parks/manhattan-beach-park" TargetMode="External"/><Relationship Id="rId135" Type="http://schemas.openxmlformats.org/officeDocument/2006/relationships/hyperlink" Target="http://www.hernameishan.com/" TargetMode="External"/><Relationship Id="rId156" Type="http://schemas.openxmlformats.org/officeDocument/2006/relationships/hyperlink" Target="https://www.thewallsthotel.com/" TargetMode="External"/><Relationship Id="rId177" Type="http://schemas.openxmlformats.org/officeDocument/2006/relationships/hyperlink" Target="https://www.apollotheater.org/" TargetMode="External"/><Relationship Id="rId198" Type="http://schemas.openxmlformats.org/officeDocument/2006/relationships/hyperlink" Target="https://eu.louisvuitton.com/eng-e1/point-of-sale/usa/louis-vuitton-new-york-soho" TargetMode="External"/><Relationship Id="rId202" Type="http://schemas.openxmlformats.org/officeDocument/2006/relationships/hyperlink" Target="https://www.mcnallyjackson.com/" TargetMode="External"/><Relationship Id="rId18" Type="http://schemas.openxmlformats.org/officeDocument/2006/relationships/hyperlink" Target="bookmark://Major_Cities_and_Towns" TargetMode="External"/><Relationship Id="rId39" Type="http://schemas.openxmlformats.org/officeDocument/2006/relationships/hyperlink" Target="https://www.anewlga.com/about-the-project/terminal-c/" TargetMode="External"/><Relationship Id="rId50" Type="http://schemas.openxmlformats.org/officeDocument/2006/relationships/hyperlink" Target="https://www.moma.org/calendar/exhibitions/5078" TargetMode="External"/><Relationship Id="rId104" Type="http://schemas.openxmlformats.org/officeDocument/2006/relationships/hyperlink" Target="https://www.metmuseum.org/exhibitions/listings/2021/afrofuturist-period-room" TargetMode="External"/><Relationship Id="rId125" Type="http://schemas.openxmlformats.org/officeDocument/2006/relationships/hyperlink" Target="https://www.mofad.org/" TargetMode="External"/><Relationship Id="rId146" Type="http://schemas.openxmlformats.org/officeDocument/2006/relationships/hyperlink" Target="https://www.ink48.com/" TargetMode="External"/><Relationship Id="rId167" Type="http://schemas.openxmlformats.org/officeDocument/2006/relationships/hyperlink" Target="https://littleisland.org/grab-a-bite/" TargetMode="External"/><Relationship Id="rId188" Type="http://schemas.openxmlformats.org/officeDocument/2006/relationships/hyperlink" Target="https://www.jfkairport.com/" TargetMode="External"/><Relationship Id="rId71" Type="http://schemas.openxmlformats.org/officeDocument/2006/relationships/hyperlink" Target="https://www.prospectpark.org/" TargetMode="External"/><Relationship Id="rId92" Type="http://schemas.openxmlformats.org/officeDocument/2006/relationships/hyperlink" Target="https://www.nba.com/nets/" TargetMode="External"/><Relationship Id="rId2" Type="http://schemas.openxmlformats.org/officeDocument/2006/relationships/styles" Target="styles.xml"/><Relationship Id="rId29" Type="http://schemas.openxmlformats.org/officeDocument/2006/relationships/hyperlink" Target="https://www.hardrockhotels.com/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5614</Words>
  <Characters>32005</Characters>
  <Application>Microsoft Office Word</Application>
  <DocSecurity>0</DocSecurity>
  <Lines>266</Lines>
  <Paragraphs>75</Paragraphs>
  <ScaleCrop>false</ScaleCrop>
  <Company/>
  <LinksUpToDate>false</LinksUpToDate>
  <CharactersWithSpaces>37544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Murillo</dc:creator>
  <cp:keywords/>
  <dc:description/>
  <cp:lastModifiedBy>Helen Ames</cp:lastModifiedBy>
  <cp:revision>2</cp:revision>
  <dcterms:created xsi:type="dcterms:W3CDTF">2022-10-25T21:11:00Z</dcterms:created>
  <dcterms:modified xsi:type="dcterms:W3CDTF">2022-10-25T21:11:00Z</dcterms:modified>
</cp:coreProperties>
</file>