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6F" w:rsidRPr="007B14FE" w:rsidRDefault="007B14FE" w:rsidP="007B14FE">
      <w:pPr>
        <w:ind w:left="0"/>
        <w:rPr>
          <w:rFonts w:cs="Arial"/>
          <w:b/>
          <w:color w:val="005A8B"/>
          <w:sz w:val="72"/>
          <w:szCs w:val="72"/>
        </w:rPr>
      </w:pPr>
      <w:r w:rsidRPr="007B14FE">
        <w:rPr>
          <w:rFonts w:cs="Arial"/>
          <w:b/>
          <w:color w:val="005A8B"/>
          <w:sz w:val="72"/>
          <w:szCs w:val="72"/>
        </w:rPr>
        <w:t>RAISING REUBEN</w:t>
      </w:r>
    </w:p>
    <w:p w:rsidR="000F086F" w:rsidRPr="007B14FE" w:rsidRDefault="007B14FE" w:rsidP="007B14FE">
      <w:pPr>
        <w:ind w:left="0"/>
        <w:rPr>
          <w:rFonts w:cs="Arial"/>
          <w:b/>
          <w:color w:val="64A0C8"/>
          <w:sz w:val="24"/>
          <w:szCs w:val="24"/>
        </w:rPr>
      </w:pPr>
      <w:r>
        <w:rPr>
          <w:rFonts w:cs="Arial"/>
          <w:b/>
          <w:bCs/>
          <w:color w:val="64A0C8"/>
          <w:sz w:val="24"/>
          <w:szCs w:val="24"/>
        </w:rPr>
        <w:t>OMAHA HAS BEEN RAISING REUBEN SINCE THE BEGINNING. THAT’S RIGHT, THE SANDWICH WE ALL KNOW AND LOVE WAS BORN RIGHT HERE.</w:t>
      </w:r>
    </w:p>
    <w:p w:rsidR="000F086F" w:rsidRPr="007B14FE" w:rsidRDefault="000F086F" w:rsidP="007B14FE">
      <w:pPr>
        <w:ind w:left="0"/>
        <w:rPr>
          <w:rFonts w:cs="Arial"/>
          <w:bCs/>
          <w:sz w:val="20"/>
          <w:szCs w:val="24"/>
        </w:rPr>
      </w:pPr>
    </w:p>
    <w:p w:rsidR="007B14FE" w:rsidRDefault="000F086F" w:rsidP="007B14FE">
      <w:pPr>
        <w:ind w:left="0"/>
        <w:rPr>
          <w:rFonts w:cs="Arial"/>
          <w:sz w:val="20"/>
          <w:szCs w:val="24"/>
        </w:rPr>
      </w:pPr>
      <w:r w:rsidRPr="007B14FE">
        <w:rPr>
          <w:rFonts w:cs="Arial"/>
          <w:sz w:val="20"/>
          <w:szCs w:val="24"/>
        </w:rPr>
        <w:t>We don’t care what New Yorkers say – the Reuben sandwich was created in Omaha and that’s not up for debate. During a late-night poker game at the Blackstone Hotel, a local grocer was asked to “ante up” and create a new dish. The ingredients he had on hand resulted in an American menu staple.</w:t>
      </w:r>
    </w:p>
    <w:p w:rsidR="007B14FE" w:rsidRDefault="007B14FE" w:rsidP="007B14FE">
      <w:pPr>
        <w:ind w:left="0"/>
        <w:rPr>
          <w:rFonts w:cs="Arial"/>
          <w:sz w:val="20"/>
          <w:szCs w:val="24"/>
        </w:rPr>
      </w:pPr>
    </w:p>
    <w:p w:rsidR="000F086F" w:rsidRPr="007B14FE" w:rsidRDefault="000F086F" w:rsidP="007B14FE">
      <w:pPr>
        <w:ind w:left="0"/>
        <w:rPr>
          <w:rFonts w:cs="Arial"/>
          <w:sz w:val="20"/>
          <w:szCs w:val="24"/>
        </w:rPr>
      </w:pPr>
      <w:r w:rsidRPr="007B14FE">
        <w:rPr>
          <w:rFonts w:cs="Arial"/>
          <w:sz w:val="20"/>
          <w:szCs w:val="24"/>
        </w:rPr>
        <w:t xml:space="preserve">How do you create a national treasure? You start with two pieces of grilled marble rye and stuff it with slow cooked corned beef topped with </w:t>
      </w:r>
      <w:r w:rsidR="007B14FE">
        <w:rPr>
          <w:rFonts w:cs="Arial"/>
          <w:sz w:val="20"/>
          <w:szCs w:val="24"/>
        </w:rPr>
        <w:t>sauerkraut, bubbly Swiss cheese</w:t>
      </w:r>
      <w:r w:rsidRPr="007B14FE">
        <w:rPr>
          <w:rFonts w:cs="Arial"/>
          <w:sz w:val="20"/>
          <w:szCs w:val="24"/>
        </w:rPr>
        <w:t xml:space="preserve"> and creamy Russian or Thousand Island dressing. Omaha continues to perfect the classic</w:t>
      </w:r>
      <w:r w:rsidR="007B14FE">
        <w:rPr>
          <w:rFonts w:cs="Arial"/>
          <w:sz w:val="20"/>
          <w:szCs w:val="24"/>
        </w:rPr>
        <w:t xml:space="preserve"> while local</w:t>
      </w:r>
      <w:r w:rsidRPr="007B14FE">
        <w:rPr>
          <w:rFonts w:cs="Arial"/>
          <w:sz w:val="20"/>
          <w:szCs w:val="24"/>
        </w:rPr>
        <w:t xml:space="preserve"> restaurants add </w:t>
      </w:r>
      <w:r w:rsidR="007B14FE">
        <w:rPr>
          <w:rFonts w:cs="Arial"/>
          <w:sz w:val="20"/>
          <w:szCs w:val="24"/>
        </w:rPr>
        <w:t>their own unique spin</w:t>
      </w:r>
      <w:r w:rsidRPr="007B14FE">
        <w:rPr>
          <w:rFonts w:cs="Arial"/>
          <w:sz w:val="20"/>
          <w:szCs w:val="24"/>
        </w:rPr>
        <w:t>.</w:t>
      </w:r>
    </w:p>
    <w:p w:rsidR="00735A91" w:rsidRPr="007B14FE" w:rsidRDefault="00735A91" w:rsidP="007B14FE">
      <w:pPr>
        <w:ind w:left="0"/>
        <w:rPr>
          <w:rFonts w:cs="Arial"/>
          <w:sz w:val="20"/>
          <w:szCs w:val="24"/>
        </w:rPr>
      </w:pPr>
    </w:p>
    <w:p w:rsidR="000F086F" w:rsidRPr="007B14FE" w:rsidRDefault="000F086F" w:rsidP="007B14FE">
      <w:pPr>
        <w:ind w:left="0"/>
        <w:rPr>
          <w:rFonts w:cs="Arial"/>
          <w:b/>
          <w:color w:val="005A8B"/>
          <w:sz w:val="20"/>
          <w:szCs w:val="24"/>
        </w:rPr>
      </w:pPr>
      <w:r w:rsidRPr="007B14FE">
        <w:rPr>
          <w:rFonts w:cs="Arial"/>
          <w:b/>
          <w:bCs/>
          <w:color w:val="005A8B"/>
          <w:sz w:val="20"/>
          <w:szCs w:val="24"/>
        </w:rPr>
        <w:t>A FEW TASTY TAKES ON THIS OMAHA CLASSIC:</w:t>
      </w:r>
    </w:p>
    <w:p w:rsidR="007B14FE" w:rsidRDefault="007B14FE" w:rsidP="007B14FE">
      <w:pPr>
        <w:tabs>
          <w:tab w:val="left" w:pos="3010"/>
        </w:tabs>
        <w:ind w:left="0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bookmarkStart w:id="0" w:name="_GoBack"/>
      <w:bookmarkEnd w:id="0"/>
    </w:p>
    <w:p w:rsidR="000F086F" w:rsidRPr="007B14FE" w:rsidRDefault="007B14FE" w:rsidP="007B14FE">
      <w:pPr>
        <w:ind w:left="0"/>
        <w:rPr>
          <w:rFonts w:cs="Arial"/>
          <w:b/>
          <w:sz w:val="20"/>
          <w:szCs w:val="24"/>
        </w:rPr>
      </w:pPr>
      <w:r w:rsidRPr="007B14FE">
        <w:rPr>
          <w:rFonts w:cs="Arial"/>
          <w:b/>
          <w:sz w:val="20"/>
          <w:szCs w:val="24"/>
        </w:rPr>
        <w:t xml:space="preserve">Brazen </w:t>
      </w:r>
      <w:r>
        <w:rPr>
          <w:rFonts w:cs="Arial"/>
          <w:b/>
          <w:sz w:val="20"/>
          <w:szCs w:val="24"/>
        </w:rPr>
        <w:t xml:space="preserve">Head Irish Pub’s </w:t>
      </w:r>
      <w:r w:rsidR="000F086F" w:rsidRPr="007B14FE">
        <w:rPr>
          <w:rFonts w:cs="Arial"/>
          <w:sz w:val="20"/>
          <w:szCs w:val="24"/>
        </w:rPr>
        <w:t>Rachel Reuben is made with tender smoked turkey, sauerkraut, Thousand Island</w:t>
      </w:r>
    </w:p>
    <w:p w:rsidR="000F086F" w:rsidRPr="007B14FE" w:rsidRDefault="007B14FE" w:rsidP="007B14FE">
      <w:pPr>
        <w:ind w:left="0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dressing</w:t>
      </w:r>
      <w:r w:rsidR="000F086F" w:rsidRPr="007B14FE">
        <w:rPr>
          <w:rFonts w:cs="Arial"/>
          <w:sz w:val="20"/>
          <w:szCs w:val="24"/>
        </w:rPr>
        <w:t xml:space="preserve"> and Havarti cheese all between the traditional marble rye.</w:t>
      </w:r>
    </w:p>
    <w:p w:rsidR="000F086F" w:rsidRPr="007B14FE" w:rsidRDefault="000F086F" w:rsidP="007B14FE">
      <w:pPr>
        <w:ind w:left="0"/>
        <w:rPr>
          <w:rFonts w:cs="Arial"/>
          <w:sz w:val="20"/>
          <w:szCs w:val="24"/>
        </w:rPr>
      </w:pPr>
    </w:p>
    <w:p w:rsidR="000F086F" w:rsidRPr="007B14FE" w:rsidRDefault="007B14FE" w:rsidP="007B14FE">
      <w:pPr>
        <w:ind w:left="0"/>
        <w:rPr>
          <w:rFonts w:cs="Arial"/>
          <w:sz w:val="20"/>
          <w:szCs w:val="24"/>
        </w:rPr>
      </w:pPr>
      <w:r w:rsidRPr="007B14FE">
        <w:rPr>
          <w:rFonts w:cs="Arial"/>
          <w:b/>
          <w:sz w:val="20"/>
          <w:szCs w:val="24"/>
        </w:rPr>
        <w:t>Barrett’s Barleycorn Pub &amp; Grill</w:t>
      </w:r>
      <w:r w:rsidRPr="007B14FE">
        <w:rPr>
          <w:rFonts w:cs="Arial"/>
          <w:sz w:val="20"/>
          <w:szCs w:val="24"/>
        </w:rPr>
        <w:t xml:space="preserve"> </w:t>
      </w:r>
      <w:r w:rsidR="000F086F" w:rsidRPr="007B14FE">
        <w:rPr>
          <w:rFonts w:cs="Arial"/>
          <w:sz w:val="20"/>
          <w:szCs w:val="24"/>
        </w:rPr>
        <w:t xml:space="preserve">takes the classic approach of corned </w:t>
      </w:r>
      <w:r>
        <w:rPr>
          <w:rFonts w:cs="Arial"/>
          <w:sz w:val="20"/>
          <w:szCs w:val="24"/>
        </w:rPr>
        <w:t>beef, Swiss cheese, sauerkraut</w:t>
      </w:r>
      <w:r w:rsidR="000F086F" w:rsidRPr="007B14FE">
        <w:rPr>
          <w:rFonts w:cs="Arial"/>
          <w:sz w:val="20"/>
          <w:szCs w:val="24"/>
        </w:rPr>
        <w:t xml:space="preserve"> and Thousand Island dressing on grilled rye.</w:t>
      </w:r>
    </w:p>
    <w:p w:rsidR="007B14FE" w:rsidRPr="007B14FE" w:rsidRDefault="007B14FE" w:rsidP="007B14FE">
      <w:pPr>
        <w:ind w:left="0"/>
        <w:rPr>
          <w:rFonts w:cs="Arial"/>
          <w:sz w:val="20"/>
          <w:szCs w:val="24"/>
        </w:rPr>
      </w:pPr>
    </w:p>
    <w:p w:rsidR="000F086F" w:rsidRPr="007B14FE" w:rsidRDefault="007B14FE" w:rsidP="007B14FE">
      <w:pPr>
        <w:ind w:left="0"/>
        <w:rPr>
          <w:rFonts w:cs="Arial"/>
          <w:sz w:val="20"/>
          <w:szCs w:val="24"/>
        </w:rPr>
      </w:pPr>
      <w:r w:rsidRPr="007B14FE">
        <w:rPr>
          <w:rFonts w:cs="Arial"/>
          <w:b/>
          <w:sz w:val="20"/>
          <w:szCs w:val="24"/>
        </w:rPr>
        <w:t>Goldbergs In Dundee’s</w:t>
      </w:r>
      <w:r>
        <w:rPr>
          <w:rFonts w:cs="Arial"/>
          <w:sz w:val="20"/>
          <w:szCs w:val="24"/>
        </w:rPr>
        <w:t xml:space="preserve"> </w:t>
      </w:r>
      <w:r w:rsidR="000F086F" w:rsidRPr="007B14FE">
        <w:rPr>
          <w:rFonts w:cs="Arial"/>
          <w:sz w:val="20"/>
          <w:szCs w:val="24"/>
        </w:rPr>
        <w:t>Mont</w:t>
      </w:r>
      <w:r>
        <w:rPr>
          <w:rFonts w:cs="Arial"/>
          <w:sz w:val="20"/>
          <w:szCs w:val="24"/>
        </w:rPr>
        <w:t xml:space="preserve">ana Reuben uses oven </w:t>
      </w:r>
      <w:r w:rsidR="000F086F" w:rsidRPr="007B14FE">
        <w:rPr>
          <w:rFonts w:cs="Arial"/>
          <w:sz w:val="20"/>
          <w:szCs w:val="24"/>
        </w:rPr>
        <w:t>roasted turkey topped with Swiss cheese and creamy coleslaw as a fun twist.</w:t>
      </w:r>
    </w:p>
    <w:p w:rsidR="000F086F" w:rsidRPr="007B14FE" w:rsidRDefault="000F086F" w:rsidP="007B14FE">
      <w:pPr>
        <w:ind w:left="0"/>
        <w:rPr>
          <w:rFonts w:cs="Arial"/>
          <w:sz w:val="20"/>
          <w:szCs w:val="24"/>
        </w:rPr>
      </w:pPr>
    </w:p>
    <w:p w:rsidR="000F086F" w:rsidRPr="007B14FE" w:rsidRDefault="007B14FE" w:rsidP="007B14FE">
      <w:pPr>
        <w:ind w:left="0"/>
        <w:rPr>
          <w:rFonts w:cs="Arial"/>
          <w:sz w:val="20"/>
          <w:szCs w:val="24"/>
        </w:rPr>
      </w:pPr>
      <w:r w:rsidRPr="007B14FE">
        <w:rPr>
          <w:rFonts w:cs="Arial"/>
          <w:b/>
          <w:sz w:val="20"/>
          <w:szCs w:val="24"/>
        </w:rPr>
        <w:t>The Drover’s</w:t>
      </w:r>
      <w:r w:rsidRPr="007B14FE">
        <w:rPr>
          <w:rFonts w:cs="Arial"/>
          <w:sz w:val="20"/>
          <w:szCs w:val="24"/>
        </w:rPr>
        <w:t xml:space="preserve"> </w:t>
      </w:r>
      <w:r w:rsidR="000F086F" w:rsidRPr="007B14FE">
        <w:rPr>
          <w:rFonts w:cs="Arial"/>
          <w:sz w:val="20"/>
          <w:szCs w:val="24"/>
        </w:rPr>
        <w:t>Reuben</w:t>
      </w:r>
      <w:r w:rsidR="00B75306" w:rsidRPr="007B14FE">
        <w:rPr>
          <w:rFonts w:cs="Arial"/>
          <w:sz w:val="20"/>
          <w:szCs w:val="24"/>
        </w:rPr>
        <w:t xml:space="preserve"> </w:t>
      </w:r>
      <w:r w:rsidR="000F086F" w:rsidRPr="007B14FE">
        <w:rPr>
          <w:rFonts w:cs="Arial"/>
          <w:sz w:val="20"/>
          <w:szCs w:val="24"/>
        </w:rPr>
        <w:t xml:space="preserve">swaps out the </w:t>
      </w:r>
      <w:r>
        <w:rPr>
          <w:rFonts w:cs="Arial"/>
          <w:sz w:val="20"/>
          <w:szCs w:val="24"/>
        </w:rPr>
        <w:t xml:space="preserve">corned beef for a mound of slow </w:t>
      </w:r>
      <w:r w:rsidR="000F086F" w:rsidRPr="007B14FE">
        <w:rPr>
          <w:rFonts w:cs="Arial"/>
          <w:sz w:val="20"/>
          <w:szCs w:val="24"/>
        </w:rPr>
        <w:t>roasted prime rib covered in melte</w:t>
      </w:r>
      <w:r>
        <w:rPr>
          <w:rFonts w:cs="Arial"/>
          <w:sz w:val="20"/>
          <w:szCs w:val="24"/>
        </w:rPr>
        <w:t>d Swiss cheese, creamy dressing</w:t>
      </w:r>
      <w:r w:rsidR="000F086F" w:rsidRPr="007B14FE">
        <w:rPr>
          <w:rFonts w:cs="Arial"/>
          <w:sz w:val="20"/>
          <w:szCs w:val="24"/>
        </w:rPr>
        <w:t xml:space="preserve"> and sauerkraut.</w:t>
      </w:r>
    </w:p>
    <w:p w:rsidR="000F086F" w:rsidRPr="007B14FE" w:rsidRDefault="000F086F" w:rsidP="007B14FE">
      <w:pPr>
        <w:ind w:left="0"/>
        <w:rPr>
          <w:rFonts w:cs="Arial"/>
          <w:sz w:val="20"/>
          <w:szCs w:val="24"/>
        </w:rPr>
      </w:pPr>
    </w:p>
    <w:p w:rsidR="000F086F" w:rsidRPr="007B14FE" w:rsidRDefault="000F086F" w:rsidP="007B14FE">
      <w:pPr>
        <w:ind w:left="0"/>
        <w:rPr>
          <w:rFonts w:cs="Arial"/>
          <w:sz w:val="20"/>
          <w:szCs w:val="24"/>
        </w:rPr>
      </w:pPr>
      <w:r w:rsidRPr="007B14FE">
        <w:rPr>
          <w:rFonts w:cs="Arial"/>
          <w:sz w:val="20"/>
          <w:szCs w:val="24"/>
        </w:rPr>
        <w:t xml:space="preserve">Across the street from the Blackstone Hotel is the </w:t>
      </w:r>
      <w:r w:rsidR="007B14FE" w:rsidRPr="007B14FE">
        <w:rPr>
          <w:rFonts w:cs="Arial"/>
          <w:b/>
          <w:sz w:val="20"/>
          <w:szCs w:val="24"/>
        </w:rPr>
        <w:t>Crescent Moon</w:t>
      </w:r>
      <w:r w:rsidRPr="007B14FE">
        <w:rPr>
          <w:rFonts w:cs="Arial"/>
          <w:sz w:val="20"/>
          <w:szCs w:val="24"/>
        </w:rPr>
        <w:t>, a local favorite still serving the original recipe.</w:t>
      </w:r>
    </w:p>
    <w:p w:rsidR="000F086F" w:rsidRPr="007B14FE" w:rsidRDefault="000F086F" w:rsidP="007B14FE">
      <w:pPr>
        <w:ind w:left="0"/>
        <w:rPr>
          <w:rFonts w:cs="Arial"/>
          <w:sz w:val="20"/>
          <w:szCs w:val="24"/>
        </w:rPr>
      </w:pPr>
    </w:p>
    <w:p w:rsidR="000F086F" w:rsidRPr="007B14FE" w:rsidRDefault="000F086F" w:rsidP="007B14FE">
      <w:pPr>
        <w:ind w:left="0"/>
        <w:rPr>
          <w:rFonts w:cs="Arial"/>
          <w:sz w:val="20"/>
          <w:szCs w:val="24"/>
        </w:rPr>
      </w:pPr>
      <w:r w:rsidRPr="007B14FE">
        <w:rPr>
          <w:rFonts w:cs="Arial"/>
          <w:sz w:val="20"/>
          <w:szCs w:val="24"/>
        </w:rPr>
        <w:t xml:space="preserve">The Reuben has been a menu staple at the </w:t>
      </w:r>
      <w:r w:rsidR="007B14FE" w:rsidRPr="007B14FE">
        <w:rPr>
          <w:rFonts w:cs="Arial"/>
          <w:b/>
          <w:sz w:val="20"/>
          <w:szCs w:val="24"/>
        </w:rPr>
        <w:t>Dundee Dell</w:t>
      </w:r>
      <w:r w:rsidR="007B14FE" w:rsidRPr="007B14FE">
        <w:rPr>
          <w:rFonts w:cs="Arial"/>
          <w:sz w:val="20"/>
          <w:szCs w:val="24"/>
        </w:rPr>
        <w:t xml:space="preserve"> </w:t>
      </w:r>
      <w:r w:rsidRPr="007B14FE">
        <w:rPr>
          <w:rFonts w:cs="Arial"/>
          <w:sz w:val="20"/>
          <w:szCs w:val="24"/>
        </w:rPr>
        <w:t>since 1934. Ch</w:t>
      </w:r>
      <w:r w:rsidR="007B14FE">
        <w:rPr>
          <w:rFonts w:cs="Arial"/>
          <w:sz w:val="20"/>
          <w:szCs w:val="24"/>
        </w:rPr>
        <w:t>oose from corned beef or turkey</w:t>
      </w:r>
      <w:r w:rsidRPr="007B14FE">
        <w:rPr>
          <w:rFonts w:cs="Arial"/>
          <w:sz w:val="20"/>
          <w:szCs w:val="24"/>
        </w:rPr>
        <w:t xml:space="preserve"> and taste test their super-secret sauce.</w:t>
      </w:r>
    </w:p>
    <w:p w:rsidR="000F086F" w:rsidRPr="007B14FE" w:rsidRDefault="000F086F" w:rsidP="007B14FE">
      <w:pPr>
        <w:ind w:left="0"/>
        <w:rPr>
          <w:rFonts w:cs="Arial"/>
          <w:sz w:val="20"/>
          <w:szCs w:val="24"/>
        </w:rPr>
      </w:pPr>
    </w:p>
    <w:p w:rsidR="000F086F" w:rsidRPr="007B14FE" w:rsidRDefault="000F086F" w:rsidP="007B14FE">
      <w:pPr>
        <w:ind w:left="0"/>
        <w:rPr>
          <w:rFonts w:cs="Arial"/>
          <w:b/>
          <w:color w:val="005A8B"/>
          <w:sz w:val="20"/>
          <w:szCs w:val="24"/>
        </w:rPr>
      </w:pPr>
      <w:r w:rsidRPr="007B14FE">
        <w:rPr>
          <w:rFonts w:cs="Arial"/>
          <w:b/>
          <w:color w:val="005A8B"/>
          <w:sz w:val="20"/>
          <w:szCs w:val="24"/>
        </w:rPr>
        <w:t>Get a bigger bite of Omaha’s Reuben scene at VisitOmaha.com</w:t>
      </w:r>
    </w:p>
    <w:p w:rsidR="00032822" w:rsidRPr="007B14FE" w:rsidRDefault="00032822" w:rsidP="007B14FE">
      <w:pPr>
        <w:ind w:left="0"/>
        <w:rPr>
          <w:rFonts w:cs="Arial"/>
          <w:b/>
          <w:color w:val="005A8B"/>
          <w:sz w:val="20"/>
          <w:szCs w:val="24"/>
        </w:rPr>
      </w:pPr>
    </w:p>
    <w:p w:rsidR="00032822" w:rsidRPr="007B14FE" w:rsidRDefault="00032822" w:rsidP="007B14FE">
      <w:pPr>
        <w:ind w:left="0"/>
        <w:rPr>
          <w:rFonts w:cs="Arial"/>
          <w:b/>
          <w:color w:val="005A8B"/>
          <w:sz w:val="20"/>
          <w:szCs w:val="24"/>
        </w:rPr>
      </w:pPr>
      <w:r w:rsidRPr="007B14FE">
        <w:rPr>
          <w:rFonts w:cs="Arial"/>
          <w:b/>
          <w:color w:val="005A8B"/>
          <w:sz w:val="20"/>
          <w:szCs w:val="24"/>
        </w:rPr>
        <w:t>REUBEN HOT SPOTS</w:t>
      </w:r>
    </w:p>
    <w:p w:rsidR="00032822" w:rsidRPr="007B14FE" w:rsidRDefault="00032822" w:rsidP="007B14FE">
      <w:pPr>
        <w:pStyle w:val="ListParagraph"/>
        <w:numPr>
          <w:ilvl w:val="0"/>
          <w:numId w:val="1"/>
        </w:numPr>
        <w:rPr>
          <w:rFonts w:cs="Arial"/>
          <w:color w:val="005A8B"/>
          <w:sz w:val="20"/>
          <w:szCs w:val="24"/>
        </w:rPr>
      </w:pPr>
      <w:r w:rsidRPr="007B14FE">
        <w:rPr>
          <w:rFonts w:cs="Arial"/>
          <w:color w:val="005A8B"/>
          <w:sz w:val="20"/>
          <w:szCs w:val="24"/>
        </w:rPr>
        <w:t>Barrett’s Barleycorn Pub &amp; Grill</w:t>
      </w:r>
    </w:p>
    <w:p w:rsidR="00032822" w:rsidRPr="007B14FE" w:rsidRDefault="00032822" w:rsidP="007B14FE">
      <w:pPr>
        <w:pStyle w:val="ListParagraph"/>
        <w:numPr>
          <w:ilvl w:val="0"/>
          <w:numId w:val="1"/>
        </w:numPr>
        <w:rPr>
          <w:rFonts w:cs="Arial"/>
          <w:color w:val="005A8B"/>
          <w:sz w:val="20"/>
          <w:szCs w:val="24"/>
        </w:rPr>
      </w:pPr>
      <w:r w:rsidRPr="007B14FE">
        <w:rPr>
          <w:rFonts w:cs="Arial"/>
          <w:color w:val="005A8B"/>
          <w:sz w:val="20"/>
          <w:szCs w:val="24"/>
        </w:rPr>
        <w:t>Brazen Head Irish Pub</w:t>
      </w:r>
    </w:p>
    <w:p w:rsidR="00032822" w:rsidRPr="007B14FE" w:rsidRDefault="00032822" w:rsidP="007B14FE">
      <w:pPr>
        <w:pStyle w:val="ListParagraph"/>
        <w:numPr>
          <w:ilvl w:val="0"/>
          <w:numId w:val="1"/>
        </w:numPr>
        <w:rPr>
          <w:rFonts w:cs="Arial"/>
          <w:color w:val="005A8B"/>
          <w:sz w:val="20"/>
          <w:szCs w:val="24"/>
        </w:rPr>
      </w:pPr>
      <w:r w:rsidRPr="007B14FE">
        <w:rPr>
          <w:rFonts w:cs="Arial"/>
          <w:color w:val="005A8B"/>
          <w:sz w:val="20"/>
          <w:szCs w:val="24"/>
        </w:rPr>
        <w:t>Crescent Moon</w:t>
      </w:r>
    </w:p>
    <w:p w:rsidR="00032822" w:rsidRPr="007B14FE" w:rsidRDefault="00032822" w:rsidP="007B14FE">
      <w:pPr>
        <w:pStyle w:val="ListParagraph"/>
        <w:numPr>
          <w:ilvl w:val="0"/>
          <w:numId w:val="1"/>
        </w:numPr>
        <w:rPr>
          <w:rFonts w:cs="Arial"/>
          <w:color w:val="005A8B"/>
          <w:sz w:val="20"/>
          <w:szCs w:val="24"/>
        </w:rPr>
      </w:pPr>
      <w:r w:rsidRPr="007B14FE">
        <w:rPr>
          <w:rFonts w:cs="Arial"/>
          <w:color w:val="005A8B"/>
          <w:sz w:val="20"/>
          <w:szCs w:val="24"/>
        </w:rPr>
        <w:t>The Diner</w:t>
      </w:r>
    </w:p>
    <w:p w:rsidR="00032822" w:rsidRPr="007B14FE" w:rsidRDefault="00032822" w:rsidP="007B14FE">
      <w:pPr>
        <w:pStyle w:val="ListParagraph"/>
        <w:numPr>
          <w:ilvl w:val="0"/>
          <w:numId w:val="1"/>
        </w:numPr>
        <w:rPr>
          <w:rFonts w:cs="Arial"/>
          <w:color w:val="005A8B"/>
          <w:sz w:val="20"/>
          <w:szCs w:val="24"/>
        </w:rPr>
      </w:pPr>
      <w:r w:rsidRPr="007B14FE">
        <w:rPr>
          <w:rFonts w:cs="Arial"/>
          <w:color w:val="005A8B"/>
          <w:sz w:val="20"/>
          <w:szCs w:val="24"/>
        </w:rPr>
        <w:t>The Drover</w:t>
      </w:r>
    </w:p>
    <w:p w:rsidR="00032822" w:rsidRPr="007B14FE" w:rsidRDefault="00032822" w:rsidP="007B14FE">
      <w:pPr>
        <w:pStyle w:val="ListParagraph"/>
        <w:numPr>
          <w:ilvl w:val="0"/>
          <w:numId w:val="1"/>
        </w:numPr>
        <w:rPr>
          <w:rFonts w:cs="Arial"/>
          <w:color w:val="005A8B"/>
          <w:sz w:val="20"/>
          <w:szCs w:val="24"/>
        </w:rPr>
      </w:pPr>
      <w:r w:rsidRPr="007B14FE">
        <w:rPr>
          <w:rFonts w:cs="Arial"/>
          <w:color w:val="005A8B"/>
          <w:sz w:val="20"/>
          <w:szCs w:val="24"/>
        </w:rPr>
        <w:t>Dundee Dell</w:t>
      </w:r>
    </w:p>
    <w:p w:rsidR="00032822" w:rsidRPr="007B14FE" w:rsidRDefault="00032822" w:rsidP="007B14FE">
      <w:pPr>
        <w:pStyle w:val="ListParagraph"/>
        <w:numPr>
          <w:ilvl w:val="0"/>
          <w:numId w:val="1"/>
        </w:numPr>
        <w:rPr>
          <w:rFonts w:cs="Arial"/>
          <w:color w:val="005A8B"/>
          <w:sz w:val="20"/>
          <w:szCs w:val="24"/>
        </w:rPr>
      </w:pPr>
      <w:r w:rsidRPr="007B14FE">
        <w:rPr>
          <w:rFonts w:cs="Arial"/>
          <w:color w:val="005A8B"/>
          <w:sz w:val="20"/>
          <w:szCs w:val="24"/>
        </w:rPr>
        <w:t>Goldberg’s Bar &amp; Grill</w:t>
      </w:r>
    </w:p>
    <w:p w:rsidR="00032822" w:rsidRPr="007B14FE" w:rsidRDefault="00032822" w:rsidP="007B14FE">
      <w:pPr>
        <w:pStyle w:val="ListParagraph"/>
        <w:numPr>
          <w:ilvl w:val="0"/>
          <w:numId w:val="1"/>
        </w:numPr>
        <w:rPr>
          <w:rFonts w:cs="Arial"/>
          <w:color w:val="005A8B"/>
          <w:sz w:val="20"/>
          <w:szCs w:val="24"/>
        </w:rPr>
      </w:pPr>
      <w:r w:rsidRPr="007B14FE">
        <w:rPr>
          <w:rFonts w:cs="Arial"/>
          <w:color w:val="005A8B"/>
          <w:sz w:val="20"/>
          <w:szCs w:val="24"/>
        </w:rPr>
        <w:t>Goldbergs In Dundee</w:t>
      </w:r>
    </w:p>
    <w:p w:rsidR="00032822" w:rsidRPr="007B14FE" w:rsidRDefault="00032822" w:rsidP="007B14FE">
      <w:pPr>
        <w:pStyle w:val="ListParagraph"/>
        <w:numPr>
          <w:ilvl w:val="0"/>
          <w:numId w:val="1"/>
        </w:numPr>
        <w:rPr>
          <w:rFonts w:cs="Arial"/>
          <w:color w:val="005A8B"/>
          <w:sz w:val="20"/>
          <w:szCs w:val="24"/>
        </w:rPr>
      </w:pPr>
      <w:r w:rsidRPr="007B14FE">
        <w:rPr>
          <w:rFonts w:cs="Arial"/>
          <w:color w:val="005A8B"/>
          <w:sz w:val="20"/>
          <w:szCs w:val="24"/>
        </w:rPr>
        <w:t>Jackson Street Tavern</w:t>
      </w:r>
    </w:p>
    <w:p w:rsidR="00032822" w:rsidRPr="007B14FE" w:rsidRDefault="00032822" w:rsidP="007B14FE">
      <w:pPr>
        <w:pStyle w:val="ListParagraph"/>
        <w:numPr>
          <w:ilvl w:val="0"/>
          <w:numId w:val="1"/>
        </w:numPr>
        <w:rPr>
          <w:rFonts w:cs="Arial"/>
          <w:color w:val="005A8B"/>
          <w:sz w:val="20"/>
          <w:szCs w:val="24"/>
        </w:rPr>
      </w:pPr>
      <w:r w:rsidRPr="007B14FE">
        <w:rPr>
          <w:rFonts w:cs="Arial"/>
          <w:color w:val="005A8B"/>
          <w:sz w:val="20"/>
          <w:szCs w:val="24"/>
        </w:rPr>
        <w:t>Marks Bistro</w:t>
      </w:r>
    </w:p>
    <w:p w:rsidR="00032822" w:rsidRPr="007B14FE" w:rsidRDefault="00032822" w:rsidP="007B14FE">
      <w:pPr>
        <w:pStyle w:val="ListParagraph"/>
        <w:numPr>
          <w:ilvl w:val="0"/>
          <w:numId w:val="1"/>
        </w:numPr>
        <w:rPr>
          <w:rFonts w:cs="Arial"/>
          <w:color w:val="005A8B"/>
          <w:sz w:val="20"/>
          <w:szCs w:val="24"/>
        </w:rPr>
      </w:pPr>
      <w:proofErr w:type="spellStart"/>
      <w:r w:rsidRPr="007B14FE">
        <w:rPr>
          <w:rFonts w:cs="Arial"/>
          <w:color w:val="005A8B"/>
          <w:sz w:val="20"/>
          <w:szCs w:val="24"/>
        </w:rPr>
        <w:t>Razzy’s</w:t>
      </w:r>
      <w:proofErr w:type="spellEnd"/>
      <w:r w:rsidRPr="007B14FE">
        <w:rPr>
          <w:rFonts w:cs="Arial"/>
          <w:color w:val="005A8B"/>
          <w:sz w:val="20"/>
          <w:szCs w:val="24"/>
        </w:rPr>
        <w:t xml:space="preserve"> Deli</w:t>
      </w:r>
    </w:p>
    <w:p w:rsidR="00032822" w:rsidRPr="007B14FE" w:rsidRDefault="00032822" w:rsidP="007B14FE">
      <w:pPr>
        <w:pStyle w:val="ListParagraph"/>
        <w:numPr>
          <w:ilvl w:val="0"/>
          <w:numId w:val="1"/>
        </w:numPr>
        <w:rPr>
          <w:rFonts w:cs="Arial"/>
          <w:color w:val="005A8B"/>
          <w:sz w:val="20"/>
          <w:szCs w:val="24"/>
        </w:rPr>
      </w:pPr>
      <w:r w:rsidRPr="007B14FE">
        <w:rPr>
          <w:rFonts w:cs="Arial"/>
          <w:color w:val="005A8B"/>
          <w:sz w:val="20"/>
          <w:szCs w:val="24"/>
        </w:rPr>
        <w:t>Report In Pub</w:t>
      </w:r>
    </w:p>
    <w:p w:rsidR="00032822" w:rsidRPr="007B14FE" w:rsidRDefault="00032822" w:rsidP="007B14FE">
      <w:pPr>
        <w:pStyle w:val="ListParagraph"/>
        <w:numPr>
          <w:ilvl w:val="0"/>
          <w:numId w:val="1"/>
        </w:numPr>
        <w:rPr>
          <w:rFonts w:cs="Arial"/>
          <w:color w:val="005A8B"/>
          <w:sz w:val="20"/>
          <w:szCs w:val="24"/>
        </w:rPr>
      </w:pPr>
      <w:r w:rsidRPr="007B14FE">
        <w:rPr>
          <w:rFonts w:cs="Arial"/>
          <w:color w:val="005A8B"/>
          <w:sz w:val="20"/>
          <w:szCs w:val="24"/>
        </w:rPr>
        <w:t>Wilson &amp; Washburn</w:t>
      </w:r>
    </w:p>
    <w:sectPr w:rsidR="00032822" w:rsidRPr="007B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27F42"/>
    <w:multiLevelType w:val="hybridMultilevel"/>
    <w:tmpl w:val="DBDA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6F"/>
    <w:rsid w:val="00032822"/>
    <w:rsid w:val="000F086F"/>
    <w:rsid w:val="001A7D3E"/>
    <w:rsid w:val="006B3352"/>
    <w:rsid w:val="00735A91"/>
    <w:rsid w:val="007B14FE"/>
    <w:rsid w:val="009B372B"/>
    <w:rsid w:val="00B75306"/>
    <w:rsid w:val="00F4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1BCB"/>
  <w15:chartTrackingRefBased/>
  <w15:docId w15:val="{F3E826FF-1AFE-4D68-9A20-37B3C366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F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480B-8F21-BC48-832E-9096998B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DOTComm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Tracie (OCVB)</dc:creator>
  <cp:keywords/>
  <dc:description/>
  <cp:lastModifiedBy>Lynn Mace</cp:lastModifiedBy>
  <cp:revision>6</cp:revision>
  <dcterms:created xsi:type="dcterms:W3CDTF">2017-09-27T19:42:00Z</dcterms:created>
  <dcterms:modified xsi:type="dcterms:W3CDTF">2018-06-08T20:41:00Z</dcterms:modified>
</cp:coreProperties>
</file>