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6" w:rsidRPr="00245E48" w:rsidRDefault="00245E48" w:rsidP="00FB2826">
      <w:pPr>
        <w:pStyle w:val="NoSpacing"/>
        <w:rPr>
          <w:rFonts w:cstheme="minorHAnsi"/>
          <w:b/>
          <w:color w:val="005A8B"/>
          <w:sz w:val="72"/>
          <w:szCs w:val="72"/>
        </w:rPr>
      </w:pPr>
      <w:r w:rsidRPr="00245E48">
        <w:rPr>
          <w:rFonts w:cstheme="minorHAnsi"/>
          <w:b/>
          <w:color w:val="005A8B"/>
          <w:sz w:val="72"/>
          <w:szCs w:val="72"/>
        </w:rPr>
        <w:t>SOUTH OMAHA</w:t>
      </w:r>
    </w:p>
    <w:p w:rsidR="00746CE3" w:rsidRPr="00245E48" w:rsidRDefault="00245E48" w:rsidP="00746CE3">
      <w:pPr>
        <w:rPr>
          <w:rFonts w:cstheme="minorHAnsi"/>
          <w:b/>
          <w:color w:val="64A0C8"/>
          <w:sz w:val="24"/>
          <w:szCs w:val="24"/>
        </w:rPr>
      </w:pPr>
      <w:r w:rsidRPr="00245E48">
        <w:rPr>
          <w:rFonts w:cstheme="minorHAnsi"/>
          <w:b/>
          <w:color w:val="64A0C8"/>
          <w:sz w:val="24"/>
          <w:szCs w:val="24"/>
        </w:rPr>
        <w:t>HOME TO ETHNIC CULTURES FROM ACROSS THE GLOBE</w:t>
      </w:r>
      <w:r>
        <w:rPr>
          <w:rFonts w:cstheme="minorHAnsi"/>
          <w:b/>
          <w:color w:val="64A0C8"/>
          <w:sz w:val="24"/>
          <w:szCs w:val="24"/>
        </w:rPr>
        <w:t>,</w:t>
      </w:r>
      <w:r w:rsidRPr="00245E48">
        <w:rPr>
          <w:rFonts w:cstheme="minorHAnsi"/>
          <w:b/>
          <w:color w:val="64A0C8"/>
          <w:sz w:val="24"/>
          <w:szCs w:val="24"/>
        </w:rPr>
        <w:t xml:space="preserve"> </w:t>
      </w:r>
      <w:r>
        <w:rPr>
          <w:rFonts w:cstheme="minorHAnsi"/>
          <w:b/>
          <w:color w:val="64A0C8"/>
          <w:sz w:val="24"/>
          <w:szCs w:val="24"/>
        </w:rPr>
        <w:t>SOUTH OMAHA IS A MELTING POT OF RICH HISTORY, FOOD AND ART.</w:t>
      </w:r>
    </w:p>
    <w:p w:rsidR="00EA0424" w:rsidRPr="00245E48" w:rsidRDefault="00BB3FB9" w:rsidP="00321A21">
      <w:pPr>
        <w:rPr>
          <w:rFonts w:cstheme="minorHAnsi"/>
          <w:sz w:val="20"/>
          <w:szCs w:val="20"/>
        </w:rPr>
      </w:pPr>
      <w:r w:rsidRPr="00245E48">
        <w:rPr>
          <w:rFonts w:cstheme="minorHAnsi"/>
          <w:sz w:val="20"/>
          <w:szCs w:val="20"/>
        </w:rPr>
        <w:t xml:space="preserve">From folk art and hand-painted murals </w:t>
      </w:r>
      <w:r w:rsidR="00703574" w:rsidRPr="00245E48">
        <w:rPr>
          <w:rFonts w:cstheme="minorHAnsi"/>
          <w:sz w:val="20"/>
          <w:szCs w:val="20"/>
        </w:rPr>
        <w:t xml:space="preserve">to </w:t>
      </w:r>
      <w:r w:rsidRPr="00245E48">
        <w:rPr>
          <w:rFonts w:cstheme="minorHAnsi"/>
          <w:sz w:val="20"/>
          <w:szCs w:val="20"/>
        </w:rPr>
        <w:t xml:space="preserve">authentic cuisine and local </w:t>
      </w:r>
      <w:r w:rsidR="00703574" w:rsidRPr="00245E48">
        <w:rPr>
          <w:rFonts w:cstheme="minorHAnsi"/>
          <w:sz w:val="20"/>
          <w:szCs w:val="20"/>
        </w:rPr>
        <w:t>shops, South Omaha offers</w:t>
      </w:r>
      <w:r w:rsidR="00DA5DBD" w:rsidRPr="00245E48">
        <w:rPr>
          <w:rFonts w:cstheme="minorHAnsi"/>
          <w:sz w:val="20"/>
          <w:szCs w:val="20"/>
        </w:rPr>
        <w:t xml:space="preserve"> big doses of</w:t>
      </w:r>
      <w:r w:rsidR="00703574" w:rsidRPr="00245E48">
        <w:rPr>
          <w:rFonts w:cstheme="minorHAnsi"/>
          <w:sz w:val="20"/>
          <w:szCs w:val="20"/>
        </w:rPr>
        <w:t xml:space="preserve"> </w:t>
      </w:r>
      <w:r w:rsidR="00DA5DBD" w:rsidRPr="00245E48">
        <w:rPr>
          <w:rFonts w:cstheme="minorHAnsi"/>
          <w:sz w:val="20"/>
          <w:szCs w:val="20"/>
        </w:rPr>
        <w:t>Polish, Czech, German and</w:t>
      </w:r>
      <w:r w:rsidR="00321A21" w:rsidRPr="00245E48">
        <w:rPr>
          <w:rFonts w:cstheme="minorHAnsi"/>
          <w:sz w:val="20"/>
          <w:szCs w:val="20"/>
        </w:rPr>
        <w:t xml:space="preserve"> Mexican </w:t>
      </w:r>
      <w:r w:rsidR="00703574" w:rsidRPr="00245E48">
        <w:rPr>
          <w:rFonts w:cstheme="minorHAnsi"/>
          <w:sz w:val="20"/>
          <w:szCs w:val="20"/>
        </w:rPr>
        <w:t xml:space="preserve">culture </w:t>
      </w:r>
      <w:r w:rsidR="00321A21" w:rsidRPr="00245E48">
        <w:rPr>
          <w:rFonts w:cstheme="minorHAnsi"/>
          <w:sz w:val="20"/>
          <w:szCs w:val="20"/>
        </w:rPr>
        <w:t xml:space="preserve">at every turn. At its heart </w:t>
      </w:r>
      <w:r w:rsidR="00DA5DBD" w:rsidRPr="00245E48">
        <w:rPr>
          <w:rFonts w:cstheme="minorHAnsi"/>
          <w:sz w:val="20"/>
          <w:szCs w:val="20"/>
        </w:rPr>
        <w:t xml:space="preserve">is </w:t>
      </w:r>
      <w:r w:rsidR="00321A21" w:rsidRPr="00245E48">
        <w:rPr>
          <w:rFonts w:cstheme="minorHAnsi"/>
          <w:sz w:val="20"/>
          <w:szCs w:val="20"/>
        </w:rPr>
        <w:t>Historic South 24th Street, filled with Mexican tradition.</w:t>
      </w:r>
      <w:r w:rsidR="00EA0424" w:rsidRPr="00245E48">
        <w:rPr>
          <w:rFonts w:cstheme="minorHAnsi"/>
          <w:sz w:val="20"/>
          <w:szCs w:val="20"/>
        </w:rPr>
        <w:t xml:space="preserve"> </w:t>
      </w:r>
    </w:p>
    <w:p w:rsidR="00EA0424" w:rsidRPr="00245E48" w:rsidRDefault="00EA0424" w:rsidP="00321A21">
      <w:pPr>
        <w:rPr>
          <w:rFonts w:cstheme="minorHAnsi"/>
          <w:sz w:val="20"/>
          <w:szCs w:val="20"/>
        </w:rPr>
      </w:pPr>
      <w:r w:rsidRPr="00245E48">
        <w:rPr>
          <w:rFonts w:cstheme="minorHAnsi"/>
          <w:sz w:val="20"/>
          <w:szCs w:val="20"/>
        </w:rPr>
        <w:t>Dozens of family-owned restaurants line the intricately tiled sidewalks of South 24</w:t>
      </w:r>
      <w:r w:rsidRPr="00245E48">
        <w:rPr>
          <w:rFonts w:cstheme="minorHAnsi"/>
          <w:sz w:val="20"/>
          <w:szCs w:val="20"/>
          <w:vertAlign w:val="superscript"/>
        </w:rPr>
        <w:t>th</w:t>
      </w:r>
      <w:r w:rsidRPr="00245E48">
        <w:rPr>
          <w:rFonts w:cstheme="minorHAnsi"/>
          <w:sz w:val="20"/>
          <w:szCs w:val="20"/>
        </w:rPr>
        <w:t xml:space="preserve"> S</w:t>
      </w:r>
      <w:r w:rsidR="00245E48">
        <w:rPr>
          <w:rFonts w:cstheme="minorHAnsi"/>
          <w:sz w:val="20"/>
          <w:szCs w:val="20"/>
        </w:rPr>
        <w:t>tree</w:t>
      </w:r>
      <w:r w:rsidRPr="00245E48">
        <w:rPr>
          <w:rFonts w:cstheme="minorHAnsi"/>
          <w:sz w:val="20"/>
          <w:szCs w:val="20"/>
        </w:rPr>
        <w:t xml:space="preserve">t. Enjoy savory slow-cooked chicken enchiladas, fiery roasted jalapeños, and carne asada (marinated and grilled thinly sliced steak) at a handful of eateries. Afterwards, grab a yo-yo (a traditional Latino pastry) or artisan bread at the </w:t>
      </w:r>
      <w:r w:rsidRPr="00245E48">
        <w:rPr>
          <w:rFonts w:cstheme="minorHAnsi"/>
          <w:b/>
          <w:sz w:val="20"/>
          <w:szCs w:val="20"/>
        </w:rPr>
        <w:t>International Bakery</w:t>
      </w:r>
      <w:r w:rsidRPr="00245E48">
        <w:rPr>
          <w:rFonts w:cstheme="minorHAnsi"/>
          <w:sz w:val="20"/>
          <w:szCs w:val="20"/>
        </w:rPr>
        <w:t xml:space="preserve">. Don’t forget about margaritas; </w:t>
      </w:r>
      <w:r w:rsidRPr="00245E48">
        <w:rPr>
          <w:rFonts w:cstheme="minorHAnsi"/>
          <w:b/>
          <w:sz w:val="20"/>
          <w:szCs w:val="20"/>
        </w:rPr>
        <w:t>El Alamo</w:t>
      </w:r>
      <w:r w:rsidRPr="00245E48">
        <w:rPr>
          <w:rFonts w:cstheme="minorHAnsi"/>
          <w:sz w:val="20"/>
          <w:szCs w:val="20"/>
        </w:rPr>
        <w:t xml:space="preserve">, </w:t>
      </w:r>
      <w:proofErr w:type="spellStart"/>
      <w:r w:rsidRPr="00245E48">
        <w:rPr>
          <w:rFonts w:cstheme="minorHAnsi"/>
          <w:b/>
          <w:sz w:val="20"/>
          <w:szCs w:val="20"/>
        </w:rPr>
        <w:t>Gauca</w:t>
      </w:r>
      <w:proofErr w:type="spellEnd"/>
      <w:r w:rsidRPr="00245E48">
        <w:rPr>
          <w:rFonts w:cstheme="minorHAnsi"/>
          <w:b/>
          <w:sz w:val="20"/>
          <w:szCs w:val="20"/>
        </w:rPr>
        <w:t xml:space="preserve"> Maya</w:t>
      </w:r>
      <w:r w:rsidRPr="00245E48">
        <w:rPr>
          <w:rFonts w:cstheme="minorHAnsi"/>
          <w:sz w:val="20"/>
          <w:szCs w:val="20"/>
        </w:rPr>
        <w:t xml:space="preserve"> and </w:t>
      </w:r>
      <w:r w:rsidR="00E53566" w:rsidRPr="00245E48">
        <w:rPr>
          <w:rFonts w:cstheme="minorHAnsi"/>
          <w:sz w:val="20"/>
          <w:szCs w:val="20"/>
        </w:rPr>
        <w:t>elsewhere in “South O</w:t>
      </w:r>
      <w:r w:rsidR="00DA5DBD" w:rsidRPr="00245E48">
        <w:rPr>
          <w:rFonts w:cstheme="minorHAnsi"/>
          <w:sz w:val="20"/>
          <w:szCs w:val="20"/>
        </w:rPr>
        <w:t>,</w:t>
      </w:r>
      <w:r w:rsidR="00E53566" w:rsidRPr="00245E48">
        <w:rPr>
          <w:rFonts w:cstheme="minorHAnsi"/>
          <w:sz w:val="20"/>
          <w:szCs w:val="20"/>
        </w:rPr>
        <w:t xml:space="preserve">” </w:t>
      </w:r>
      <w:r w:rsidRPr="00245E48">
        <w:rPr>
          <w:rFonts w:cstheme="minorHAnsi"/>
          <w:sz w:val="20"/>
          <w:szCs w:val="20"/>
        </w:rPr>
        <w:t xml:space="preserve">are known for serving up a </w:t>
      </w:r>
      <w:r w:rsidR="00E53566" w:rsidRPr="00245E48">
        <w:rPr>
          <w:rFonts w:cstheme="minorHAnsi"/>
          <w:sz w:val="20"/>
          <w:szCs w:val="20"/>
        </w:rPr>
        <w:t>mean</w:t>
      </w:r>
      <w:r w:rsidRPr="00245E48">
        <w:rPr>
          <w:rFonts w:cstheme="minorHAnsi"/>
          <w:sz w:val="20"/>
          <w:szCs w:val="20"/>
        </w:rPr>
        <w:t xml:space="preserve"> cocktail.</w:t>
      </w:r>
    </w:p>
    <w:p w:rsidR="00703574" w:rsidRPr="00245E48" w:rsidRDefault="00703574" w:rsidP="00703574">
      <w:pPr>
        <w:rPr>
          <w:rFonts w:cstheme="minorHAnsi"/>
          <w:sz w:val="20"/>
          <w:szCs w:val="20"/>
        </w:rPr>
      </w:pPr>
      <w:r w:rsidRPr="00245E48">
        <w:rPr>
          <w:rFonts w:cstheme="minorHAnsi"/>
          <w:b/>
          <w:sz w:val="20"/>
          <w:szCs w:val="20"/>
        </w:rPr>
        <w:t>El Museo Latino</w:t>
      </w:r>
      <w:r w:rsidRPr="00245E48">
        <w:rPr>
          <w:rFonts w:cstheme="minorHAnsi"/>
          <w:sz w:val="20"/>
          <w:szCs w:val="20"/>
        </w:rPr>
        <w:t xml:space="preserve"> celebrates the area’</w:t>
      </w:r>
      <w:r w:rsidR="00321A21" w:rsidRPr="00245E48">
        <w:rPr>
          <w:rFonts w:cstheme="minorHAnsi"/>
          <w:sz w:val="20"/>
          <w:szCs w:val="20"/>
        </w:rPr>
        <w:t>s rich diversity with exhibits and programs, where s</w:t>
      </w:r>
      <w:r w:rsidRPr="00245E48">
        <w:rPr>
          <w:rFonts w:cstheme="minorHAnsi"/>
          <w:sz w:val="20"/>
          <w:szCs w:val="20"/>
        </w:rPr>
        <w:t xml:space="preserve">pecial events include performances by “CHOMARI” </w:t>
      </w:r>
      <w:r w:rsidR="00321A21" w:rsidRPr="00245E48">
        <w:rPr>
          <w:rFonts w:cstheme="minorHAnsi"/>
          <w:sz w:val="20"/>
          <w:szCs w:val="20"/>
        </w:rPr>
        <w:t xml:space="preserve">Ballet Folklorico Mexicano. </w:t>
      </w:r>
      <w:r w:rsidRPr="00245E48">
        <w:rPr>
          <w:rFonts w:cstheme="minorHAnsi"/>
          <w:b/>
          <w:sz w:val="20"/>
          <w:szCs w:val="20"/>
        </w:rPr>
        <w:t>Apollon</w:t>
      </w:r>
      <w:r w:rsidR="00321A21" w:rsidRPr="00245E48">
        <w:rPr>
          <w:rFonts w:cstheme="minorHAnsi"/>
          <w:b/>
          <w:sz w:val="20"/>
          <w:szCs w:val="20"/>
        </w:rPr>
        <w:t xml:space="preserve"> Art Space</w:t>
      </w:r>
      <w:r w:rsidRPr="00245E48">
        <w:rPr>
          <w:rFonts w:cstheme="minorHAnsi"/>
          <w:sz w:val="20"/>
          <w:szCs w:val="20"/>
        </w:rPr>
        <w:t xml:space="preserve"> is Omaha’s multi-gen</w:t>
      </w:r>
      <w:r w:rsidR="00321A21" w:rsidRPr="00245E48">
        <w:rPr>
          <w:rFonts w:cstheme="minorHAnsi"/>
          <w:sz w:val="20"/>
          <w:szCs w:val="20"/>
        </w:rPr>
        <w:t>re arts and entertainment venue offering</w:t>
      </w:r>
      <w:r w:rsidRPr="00245E48">
        <w:rPr>
          <w:rFonts w:cstheme="minorHAnsi"/>
          <w:sz w:val="20"/>
          <w:szCs w:val="20"/>
        </w:rPr>
        <w:t xml:space="preserve"> locally produced a</w:t>
      </w:r>
      <w:r w:rsidR="00EA0424" w:rsidRPr="00245E48">
        <w:rPr>
          <w:rFonts w:cstheme="minorHAnsi"/>
          <w:sz w:val="20"/>
          <w:szCs w:val="20"/>
        </w:rPr>
        <w:t>rt exhibits,</w:t>
      </w:r>
      <w:r w:rsidR="00245E48">
        <w:rPr>
          <w:rFonts w:cstheme="minorHAnsi"/>
          <w:sz w:val="20"/>
          <w:szCs w:val="20"/>
        </w:rPr>
        <w:t xml:space="preserve"> improv shows</w:t>
      </w:r>
      <w:r w:rsidR="00321A21" w:rsidRPr="00245E48">
        <w:rPr>
          <w:rFonts w:cstheme="minorHAnsi"/>
          <w:sz w:val="20"/>
          <w:szCs w:val="20"/>
        </w:rPr>
        <w:t xml:space="preserve"> and </w:t>
      </w:r>
      <w:r w:rsidRPr="00245E48">
        <w:rPr>
          <w:rFonts w:cstheme="minorHAnsi"/>
          <w:sz w:val="20"/>
          <w:szCs w:val="20"/>
        </w:rPr>
        <w:t>“Drink ‘n Draw” classes. Don’t miss the themed, interactive dinners allowing the audience to get i</w:t>
      </w:r>
      <w:r w:rsidR="00EA0424" w:rsidRPr="00245E48">
        <w:rPr>
          <w:rFonts w:cstheme="minorHAnsi"/>
          <w:sz w:val="20"/>
          <w:szCs w:val="20"/>
        </w:rPr>
        <w:t xml:space="preserve">nto character and join in the </w:t>
      </w:r>
      <w:r w:rsidRPr="00245E48">
        <w:rPr>
          <w:rFonts w:cstheme="minorHAnsi"/>
          <w:sz w:val="20"/>
          <w:szCs w:val="20"/>
        </w:rPr>
        <w:t>fun.</w:t>
      </w:r>
      <w:r w:rsidR="00E53566" w:rsidRPr="00245E48">
        <w:rPr>
          <w:rFonts w:cstheme="minorHAnsi"/>
          <w:sz w:val="20"/>
          <w:szCs w:val="20"/>
        </w:rPr>
        <w:t xml:space="preserve"> </w:t>
      </w:r>
      <w:r w:rsidR="00E53566" w:rsidRPr="00245E48">
        <w:rPr>
          <w:rFonts w:cstheme="minorHAnsi"/>
          <w:b/>
          <w:sz w:val="20"/>
          <w:szCs w:val="20"/>
        </w:rPr>
        <w:t>South Omaha Museum</w:t>
      </w:r>
      <w:r w:rsidR="00E53566" w:rsidRPr="00245E48">
        <w:rPr>
          <w:rFonts w:cstheme="minorHAnsi"/>
          <w:sz w:val="20"/>
          <w:szCs w:val="20"/>
        </w:rPr>
        <w:t xml:space="preserve"> works to preserve and display the past and present of the “Magic City” with rotating exhibits on the area’s s</w:t>
      </w:r>
      <w:r w:rsidR="00DA5DBD" w:rsidRPr="00245E48">
        <w:rPr>
          <w:rFonts w:cstheme="minorHAnsi"/>
          <w:sz w:val="20"/>
          <w:szCs w:val="20"/>
        </w:rPr>
        <w:t xml:space="preserve">tockyard history, </w:t>
      </w:r>
      <w:r w:rsidR="00DA5DBD" w:rsidRPr="00245E48">
        <w:rPr>
          <w:rFonts w:cstheme="minorHAnsi"/>
          <w:b/>
          <w:sz w:val="20"/>
          <w:szCs w:val="20"/>
        </w:rPr>
        <w:t>Cinco de Mayo</w:t>
      </w:r>
      <w:r w:rsidR="00DA5DBD" w:rsidRPr="00245E48">
        <w:rPr>
          <w:rFonts w:cstheme="minorHAnsi"/>
          <w:sz w:val="20"/>
          <w:szCs w:val="20"/>
        </w:rPr>
        <w:t>, architecture and more.</w:t>
      </w:r>
    </w:p>
    <w:p w:rsidR="00D65303" w:rsidRDefault="00703574" w:rsidP="00DA5DBD">
      <w:pPr>
        <w:rPr>
          <w:rFonts w:cstheme="minorHAnsi"/>
          <w:sz w:val="20"/>
          <w:szCs w:val="20"/>
        </w:rPr>
      </w:pPr>
      <w:r w:rsidRPr="00245E48">
        <w:rPr>
          <w:rFonts w:cstheme="minorHAnsi"/>
          <w:sz w:val="20"/>
          <w:szCs w:val="20"/>
        </w:rPr>
        <w:t xml:space="preserve">South Omaha </w:t>
      </w:r>
      <w:r w:rsidR="00BB3FB9" w:rsidRPr="00245E48">
        <w:rPr>
          <w:rFonts w:cstheme="minorHAnsi"/>
          <w:sz w:val="20"/>
          <w:szCs w:val="20"/>
        </w:rPr>
        <w:t>offers tried-and-true dishes made from</w:t>
      </w:r>
      <w:r w:rsidRPr="00245E48">
        <w:rPr>
          <w:rFonts w:cstheme="minorHAnsi"/>
          <w:sz w:val="20"/>
          <w:szCs w:val="20"/>
        </w:rPr>
        <w:t xml:space="preserve"> old-world family recipes</w:t>
      </w:r>
      <w:r w:rsidR="00BB3FB9" w:rsidRPr="00245E48">
        <w:rPr>
          <w:rFonts w:cstheme="minorHAnsi"/>
          <w:sz w:val="20"/>
          <w:szCs w:val="20"/>
        </w:rPr>
        <w:t xml:space="preserve">, and </w:t>
      </w:r>
      <w:r w:rsidR="00BB3FB9" w:rsidRPr="00245E48">
        <w:rPr>
          <w:rFonts w:cstheme="minorHAnsi"/>
          <w:b/>
          <w:sz w:val="20"/>
          <w:szCs w:val="20"/>
        </w:rPr>
        <w:t>L</w:t>
      </w:r>
      <w:r w:rsidRPr="00245E48">
        <w:rPr>
          <w:rFonts w:cstheme="minorHAnsi"/>
          <w:b/>
          <w:sz w:val="20"/>
          <w:szCs w:val="20"/>
        </w:rPr>
        <w:t>ithuanian Bakery</w:t>
      </w:r>
      <w:r w:rsidR="00BB3FB9" w:rsidRPr="00245E48">
        <w:rPr>
          <w:rFonts w:cstheme="minorHAnsi"/>
          <w:sz w:val="20"/>
          <w:szCs w:val="20"/>
        </w:rPr>
        <w:t xml:space="preserve">’s </w:t>
      </w:r>
      <w:proofErr w:type="spellStart"/>
      <w:r w:rsidR="00BB3FB9" w:rsidRPr="00245E48">
        <w:rPr>
          <w:rFonts w:cstheme="minorHAnsi"/>
          <w:sz w:val="20"/>
          <w:szCs w:val="20"/>
        </w:rPr>
        <w:t>Napoloen</w:t>
      </w:r>
      <w:proofErr w:type="spellEnd"/>
      <w:r w:rsidR="00BB3FB9" w:rsidRPr="00245E48">
        <w:rPr>
          <w:rFonts w:cstheme="minorHAnsi"/>
          <w:sz w:val="20"/>
          <w:szCs w:val="20"/>
        </w:rPr>
        <w:t xml:space="preserve"> Torte is a shining example.</w:t>
      </w:r>
      <w:r w:rsidRPr="00245E48">
        <w:rPr>
          <w:rFonts w:cstheme="minorHAnsi"/>
          <w:sz w:val="20"/>
          <w:szCs w:val="20"/>
        </w:rPr>
        <w:t xml:space="preserve"> </w:t>
      </w:r>
      <w:r w:rsidRPr="00245E48">
        <w:rPr>
          <w:rFonts w:cstheme="minorHAnsi"/>
          <w:b/>
          <w:sz w:val="20"/>
          <w:szCs w:val="20"/>
        </w:rPr>
        <w:t>Joe Tess</w:t>
      </w:r>
      <w:r w:rsidR="00BB3FB9" w:rsidRPr="00245E48">
        <w:rPr>
          <w:rFonts w:cstheme="minorHAnsi"/>
          <w:b/>
          <w:sz w:val="20"/>
          <w:szCs w:val="20"/>
        </w:rPr>
        <w:t xml:space="preserve"> Place</w:t>
      </w:r>
      <w:r w:rsidR="00BB3FB9" w:rsidRPr="00245E48">
        <w:rPr>
          <w:rFonts w:cstheme="minorHAnsi"/>
          <w:sz w:val="20"/>
          <w:szCs w:val="20"/>
        </w:rPr>
        <w:t xml:space="preserve"> has been an area </w:t>
      </w:r>
      <w:r w:rsidRPr="00245E48">
        <w:rPr>
          <w:rFonts w:cstheme="minorHAnsi"/>
          <w:sz w:val="20"/>
          <w:szCs w:val="20"/>
        </w:rPr>
        <w:t>staple</w:t>
      </w:r>
      <w:r w:rsidR="00BB3FB9" w:rsidRPr="00245E48">
        <w:rPr>
          <w:rFonts w:cstheme="minorHAnsi"/>
          <w:sz w:val="20"/>
          <w:szCs w:val="20"/>
        </w:rPr>
        <w:t xml:space="preserve"> since the 1930s,</w:t>
      </w:r>
      <w:r w:rsidRPr="00245E48">
        <w:rPr>
          <w:rFonts w:cstheme="minorHAnsi"/>
          <w:sz w:val="20"/>
          <w:szCs w:val="20"/>
        </w:rPr>
        <w:t xml:space="preserve"> serving quality fresh fish</w:t>
      </w:r>
      <w:r w:rsidR="00BB3FB9" w:rsidRPr="00245E48">
        <w:rPr>
          <w:rFonts w:cstheme="minorHAnsi"/>
          <w:sz w:val="20"/>
          <w:szCs w:val="20"/>
        </w:rPr>
        <w:t xml:space="preserve"> and their famous fish sandwich</w:t>
      </w:r>
      <w:r w:rsidR="00DA5DBD" w:rsidRPr="00245E48">
        <w:rPr>
          <w:rFonts w:cstheme="minorHAnsi"/>
          <w:sz w:val="20"/>
          <w:szCs w:val="20"/>
        </w:rPr>
        <w:t xml:space="preserve">; it’s also </w:t>
      </w:r>
      <w:r w:rsidRPr="00245E48">
        <w:rPr>
          <w:rFonts w:cstheme="minorHAnsi"/>
          <w:sz w:val="20"/>
          <w:szCs w:val="20"/>
        </w:rPr>
        <w:t xml:space="preserve">been featured on the Food Network’s </w:t>
      </w:r>
      <w:r w:rsidRPr="00245E48">
        <w:rPr>
          <w:rFonts w:cstheme="minorHAnsi"/>
          <w:i/>
          <w:sz w:val="20"/>
          <w:szCs w:val="20"/>
        </w:rPr>
        <w:t>Diners, Drive</w:t>
      </w:r>
      <w:r w:rsidR="00BB3FB9" w:rsidRPr="00245E48">
        <w:rPr>
          <w:rFonts w:cstheme="minorHAnsi"/>
          <w:i/>
          <w:sz w:val="20"/>
          <w:szCs w:val="20"/>
        </w:rPr>
        <w:t>-Ins and Dives</w:t>
      </w:r>
      <w:r w:rsidR="00BB3FB9" w:rsidRPr="00245E48">
        <w:rPr>
          <w:rFonts w:cstheme="minorHAnsi"/>
          <w:sz w:val="20"/>
          <w:szCs w:val="20"/>
        </w:rPr>
        <w:t>. Don’t let the hole-in-the-wall ambia</w:t>
      </w:r>
      <w:r w:rsidRPr="00245E48">
        <w:rPr>
          <w:rFonts w:cstheme="minorHAnsi"/>
          <w:sz w:val="20"/>
          <w:szCs w:val="20"/>
        </w:rPr>
        <w:t xml:space="preserve">nce fool you; the meatball sub and Italian sausage sandwich </w:t>
      </w:r>
      <w:r w:rsidR="00DA5DBD" w:rsidRPr="00245E48">
        <w:rPr>
          <w:rFonts w:cstheme="minorHAnsi"/>
          <w:sz w:val="20"/>
          <w:szCs w:val="20"/>
        </w:rPr>
        <w:t xml:space="preserve">at </w:t>
      </w:r>
      <w:r w:rsidR="00DA5DBD" w:rsidRPr="00245E48">
        <w:rPr>
          <w:rFonts w:cstheme="minorHAnsi"/>
          <w:b/>
          <w:sz w:val="20"/>
          <w:szCs w:val="20"/>
        </w:rPr>
        <w:t>Ethnic Sandwich Shop</w:t>
      </w:r>
      <w:r w:rsidR="00DA5DBD" w:rsidRPr="00245E48">
        <w:rPr>
          <w:rFonts w:cstheme="minorHAnsi"/>
          <w:sz w:val="20"/>
          <w:szCs w:val="20"/>
        </w:rPr>
        <w:t>, which has been making Italian food fast since 1977, will haunt you.</w:t>
      </w:r>
      <w:bookmarkStart w:id="0" w:name="_GoBack"/>
      <w:bookmarkEnd w:id="0"/>
    </w:p>
    <w:p w:rsidR="00245E48" w:rsidRPr="00245E48" w:rsidRDefault="00245E48" w:rsidP="00DA5DBD">
      <w:pPr>
        <w:rPr>
          <w:rFonts w:cstheme="minorHAnsi"/>
          <w:b/>
          <w:color w:val="005A8B"/>
          <w:sz w:val="20"/>
          <w:szCs w:val="20"/>
        </w:rPr>
      </w:pPr>
      <w:r w:rsidRPr="00245E48">
        <w:rPr>
          <w:rFonts w:cstheme="minorHAnsi"/>
          <w:b/>
          <w:color w:val="005A8B"/>
          <w:sz w:val="20"/>
          <w:szCs w:val="20"/>
        </w:rPr>
        <w:t>Find more things to do in South Omaha at VisitOmaha.com</w:t>
      </w:r>
    </w:p>
    <w:sectPr w:rsidR="00245E48" w:rsidRPr="00245E48" w:rsidSect="00C7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8F" w:rsidRDefault="001F0D8F" w:rsidP="00854708">
      <w:pPr>
        <w:spacing w:after="0" w:line="240" w:lineRule="auto"/>
      </w:pPr>
      <w:r>
        <w:separator/>
      </w:r>
    </w:p>
  </w:endnote>
  <w:endnote w:type="continuationSeparator" w:id="0">
    <w:p w:rsidR="001F0D8F" w:rsidRDefault="001F0D8F" w:rsidP="008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8F" w:rsidRDefault="001F0D8F" w:rsidP="00854708">
      <w:pPr>
        <w:spacing w:after="0" w:line="240" w:lineRule="auto"/>
      </w:pPr>
      <w:r>
        <w:separator/>
      </w:r>
    </w:p>
  </w:footnote>
  <w:footnote w:type="continuationSeparator" w:id="0">
    <w:p w:rsidR="001F0D8F" w:rsidRDefault="001F0D8F" w:rsidP="0085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7707"/>
    <w:multiLevelType w:val="hybridMultilevel"/>
    <w:tmpl w:val="2786A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30EFD"/>
    <w:multiLevelType w:val="hybridMultilevel"/>
    <w:tmpl w:val="872C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2BF"/>
    <w:multiLevelType w:val="hybridMultilevel"/>
    <w:tmpl w:val="588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925"/>
    <w:multiLevelType w:val="hybridMultilevel"/>
    <w:tmpl w:val="BFE4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35EB"/>
    <w:multiLevelType w:val="hybridMultilevel"/>
    <w:tmpl w:val="A29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1ED6"/>
    <w:multiLevelType w:val="hybridMultilevel"/>
    <w:tmpl w:val="22E8A9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1EF9"/>
    <w:multiLevelType w:val="hybridMultilevel"/>
    <w:tmpl w:val="C6FE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14FC7"/>
    <w:multiLevelType w:val="hybridMultilevel"/>
    <w:tmpl w:val="9C525BAE"/>
    <w:lvl w:ilvl="0" w:tplc="77905E9C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560D"/>
    <w:multiLevelType w:val="hybridMultilevel"/>
    <w:tmpl w:val="0AE4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66971"/>
    <w:multiLevelType w:val="hybridMultilevel"/>
    <w:tmpl w:val="C76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A6D24"/>
    <w:multiLevelType w:val="hybridMultilevel"/>
    <w:tmpl w:val="BD284874"/>
    <w:lvl w:ilvl="0" w:tplc="77905E9C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62A36"/>
    <w:multiLevelType w:val="hybridMultilevel"/>
    <w:tmpl w:val="0694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9"/>
    <w:rsid w:val="000218CE"/>
    <w:rsid w:val="000563E0"/>
    <w:rsid w:val="0007373A"/>
    <w:rsid w:val="00096001"/>
    <w:rsid w:val="000F4434"/>
    <w:rsid w:val="001409CE"/>
    <w:rsid w:val="001B1D0C"/>
    <w:rsid w:val="001F0D8F"/>
    <w:rsid w:val="00210C7A"/>
    <w:rsid w:val="00231B4C"/>
    <w:rsid w:val="00245E48"/>
    <w:rsid w:val="002A0414"/>
    <w:rsid w:val="002B4F3F"/>
    <w:rsid w:val="002D2E99"/>
    <w:rsid w:val="002E741D"/>
    <w:rsid w:val="002E791D"/>
    <w:rsid w:val="00321A21"/>
    <w:rsid w:val="0033025B"/>
    <w:rsid w:val="003679F5"/>
    <w:rsid w:val="003B4855"/>
    <w:rsid w:val="003C6269"/>
    <w:rsid w:val="00434CA9"/>
    <w:rsid w:val="0048050E"/>
    <w:rsid w:val="004A6A5A"/>
    <w:rsid w:val="004E484B"/>
    <w:rsid w:val="004F2A4B"/>
    <w:rsid w:val="004F74D9"/>
    <w:rsid w:val="00522348"/>
    <w:rsid w:val="00563A9A"/>
    <w:rsid w:val="005B64A2"/>
    <w:rsid w:val="0061566D"/>
    <w:rsid w:val="0062362F"/>
    <w:rsid w:val="00661168"/>
    <w:rsid w:val="0066332D"/>
    <w:rsid w:val="00686571"/>
    <w:rsid w:val="006D3E0A"/>
    <w:rsid w:val="00703574"/>
    <w:rsid w:val="00711AFF"/>
    <w:rsid w:val="00726CFB"/>
    <w:rsid w:val="00733786"/>
    <w:rsid w:val="007457E5"/>
    <w:rsid w:val="00746CE3"/>
    <w:rsid w:val="00764113"/>
    <w:rsid w:val="007863C1"/>
    <w:rsid w:val="0078798F"/>
    <w:rsid w:val="007C153C"/>
    <w:rsid w:val="007D6422"/>
    <w:rsid w:val="007E538C"/>
    <w:rsid w:val="00806B9B"/>
    <w:rsid w:val="00833FDE"/>
    <w:rsid w:val="008407BB"/>
    <w:rsid w:val="00854708"/>
    <w:rsid w:val="008A7910"/>
    <w:rsid w:val="008C2E02"/>
    <w:rsid w:val="008D74BD"/>
    <w:rsid w:val="00961FC9"/>
    <w:rsid w:val="0097066D"/>
    <w:rsid w:val="00980033"/>
    <w:rsid w:val="009829EC"/>
    <w:rsid w:val="009C50A8"/>
    <w:rsid w:val="00A0741C"/>
    <w:rsid w:val="00A12E9D"/>
    <w:rsid w:val="00A87C9A"/>
    <w:rsid w:val="00AB0816"/>
    <w:rsid w:val="00AD1C1E"/>
    <w:rsid w:val="00AD52C7"/>
    <w:rsid w:val="00AE5389"/>
    <w:rsid w:val="00B14B11"/>
    <w:rsid w:val="00B4340A"/>
    <w:rsid w:val="00B51E89"/>
    <w:rsid w:val="00B54734"/>
    <w:rsid w:val="00B57FEF"/>
    <w:rsid w:val="00BB3FB9"/>
    <w:rsid w:val="00C442F3"/>
    <w:rsid w:val="00C61457"/>
    <w:rsid w:val="00C676F3"/>
    <w:rsid w:val="00C70BF7"/>
    <w:rsid w:val="00CE77FE"/>
    <w:rsid w:val="00CF58BC"/>
    <w:rsid w:val="00D65303"/>
    <w:rsid w:val="00D959C1"/>
    <w:rsid w:val="00D95AB5"/>
    <w:rsid w:val="00DA5DBD"/>
    <w:rsid w:val="00DA795A"/>
    <w:rsid w:val="00DB37BE"/>
    <w:rsid w:val="00E34CD3"/>
    <w:rsid w:val="00E43D93"/>
    <w:rsid w:val="00E43F24"/>
    <w:rsid w:val="00E53566"/>
    <w:rsid w:val="00E703DF"/>
    <w:rsid w:val="00E773B5"/>
    <w:rsid w:val="00EA0424"/>
    <w:rsid w:val="00F316F8"/>
    <w:rsid w:val="00F72B37"/>
    <w:rsid w:val="00FB2826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1A85"/>
  <w15:docId w15:val="{581829AD-A02D-4FD1-879D-AAB24AB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69"/>
    <w:pPr>
      <w:ind w:left="720"/>
      <w:contextualSpacing/>
    </w:pPr>
  </w:style>
  <w:style w:type="character" w:customStyle="1" w:styleId="a2">
    <w:name w:val="a2"/>
    <w:basedOn w:val="DefaultParagraphFont"/>
    <w:rsid w:val="00DB37BE"/>
  </w:style>
  <w:style w:type="character" w:styleId="Hyperlink">
    <w:name w:val="Hyperlink"/>
    <w:basedOn w:val="DefaultParagraphFont"/>
    <w:uiPriority w:val="99"/>
    <w:unhideWhenUsed/>
    <w:rsid w:val="00E43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F2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B28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08"/>
  </w:style>
  <w:style w:type="paragraph" w:styleId="Footer">
    <w:name w:val="footer"/>
    <w:basedOn w:val="Normal"/>
    <w:link w:val="FooterChar"/>
    <w:uiPriority w:val="99"/>
    <w:unhideWhenUsed/>
    <w:rsid w:val="008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daward</dc:creator>
  <cp:lastModifiedBy>Lynn Mace</cp:lastModifiedBy>
  <cp:revision>56</cp:revision>
  <dcterms:created xsi:type="dcterms:W3CDTF">2014-09-22T19:03:00Z</dcterms:created>
  <dcterms:modified xsi:type="dcterms:W3CDTF">2018-06-08T21:06:00Z</dcterms:modified>
</cp:coreProperties>
</file>