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5DDD36" w14:textId="77777777" w:rsidR="004E23B5" w:rsidRPr="004E23B5" w:rsidRDefault="004E23B5" w:rsidP="004E23B5">
      <w:pPr>
        <w:spacing w:after="0" w:line="240" w:lineRule="auto"/>
        <w:rPr>
          <w:rFonts w:ascii="Times New Roman" w:eastAsia="Times New Roman" w:hAnsi="Times New Roman" w:cs="Times New Roman"/>
          <w:color w:val="000000"/>
          <w:kern w:val="0"/>
          <w:sz w:val="27"/>
          <w:szCs w:val="27"/>
          <w14:ligatures w14:val="none"/>
        </w:rPr>
      </w:pPr>
      <w:r w:rsidRPr="004E23B5">
        <w:rPr>
          <w:rFonts w:ascii="Helvetica" w:eastAsia="Times New Roman" w:hAnsi="Helvetica" w:cs="Helvetica"/>
          <w:b/>
          <w:bCs/>
          <w:caps/>
          <w:color w:val="767676"/>
          <w:spacing w:val="11"/>
          <w:kern w:val="0"/>
          <w:sz w:val="24"/>
          <w:szCs w:val="24"/>
          <w:bdr w:val="none" w:sz="0" w:space="0" w:color="auto" w:frame="1"/>
          <w14:ligatures w14:val="none"/>
        </w:rPr>
        <w:t>TRAVEL</w:t>
      </w:r>
    </w:p>
    <w:p w14:paraId="10FC288D" w14:textId="77777777" w:rsidR="004E23B5" w:rsidRPr="004E23B5" w:rsidRDefault="004E23B5" w:rsidP="004E23B5">
      <w:pPr>
        <w:spacing w:after="120" w:line="780" w:lineRule="atLeast"/>
        <w:outlineLvl w:val="0"/>
        <w:rPr>
          <w:rFonts w:ascii="Georgia" w:eastAsia="Times New Roman" w:hAnsi="Georgia" w:cs="Times New Roman"/>
          <w:b/>
          <w:bCs/>
          <w:color w:val="000000"/>
          <w:kern w:val="36"/>
          <w:sz w:val="69"/>
          <w:szCs w:val="69"/>
          <w14:ligatures w14:val="none"/>
        </w:rPr>
      </w:pPr>
      <w:r w:rsidRPr="004E23B5">
        <w:rPr>
          <w:rFonts w:ascii="Georgia" w:eastAsia="Times New Roman" w:hAnsi="Georgia" w:cs="Times New Roman"/>
          <w:b/>
          <w:bCs/>
          <w:color w:val="000000"/>
          <w:kern w:val="36"/>
          <w:sz w:val="69"/>
          <w:szCs w:val="69"/>
          <w14:ligatures w14:val="none"/>
        </w:rPr>
        <w:t>Rhode trip! Some days, it’s all about northern Rhode Island’s simpler pleasures.</w:t>
      </w:r>
    </w:p>
    <w:p w14:paraId="34AC6B16" w14:textId="77777777" w:rsidR="004E23B5" w:rsidRPr="004E23B5" w:rsidRDefault="004E23B5" w:rsidP="004E23B5">
      <w:pPr>
        <w:spacing w:after="0" w:line="240" w:lineRule="auto"/>
        <w:rPr>
          <w:rFonts w:ascii="Times New Roman" w:eastAsia="Times New Roman" w:hAnsi="Times New Roman" w:cs="Times New Roman"/>
          <w:color w:val="000000"/>
          <w:kern w:val="0"/>
          <w:sz w:val="21"/>
          <w:szCs w:val="21"/>
          <w14:ligatures w14:val="none"/>
        </w:rPr>
      </w:pPr>
      <w:r w:rsidRPr="004E23B5">
        <w:rPr>
          <w:rFonts w:ascii="Helvetica" w:eastAsia="Times New Roman" w:hAnsi="Helvetica" w:cs="Helvetica"/>
          <w:b/>
          <w:bCs/>
          <w:color w:val="000000"/>
          <w:kern w:val="0"/>
          <w:sz w:val="21"/>
          <w:szCs w:val="21"/>
          <w14:ligatures w14:val="none"/>
        </w:rPr>
        <w:t>By</w:t>
      </w:r>
      <w:hyperlink r:id="rId4" w:tgtFrame="_tab" w:history="1">
        <w:r w:rsidRPr="004E23B5">
          <w:rPr>
            <w:rFonts w:ascii="Helvetica" w:eastAsia="Times New Roman" w:hAnsi="Helvetica" w:cs="Helvetica"/>
            <w:b/>
            <w:bCs/>
            <w:color w:val="005DC7"/>
            <w:kern w:val="0"/>
            <w:sz w:val="21"/>
            <w:szCs w:val="21"/>
            <w14:ligatures w14:val="none"/>
          </w:rPr>
          <w:t xml:space="preserve"> Brian Amaral</w:t>
        </w:r>
      </w:hyperlink>
      <w:r w:rsidRPr="004E23B5">
        <w:rPr>
          <w:rFonts w:ascii="Helvetica" w:eastAsia="Times New Roman" w:hAnsi="Helvetica" w:cs="Helvetica"/>
          <w:color w:val="767676"/>
          <w:kern w:val="0"/>
          <w:sz w:val="21"/>
          <w:szCs w:val="21"/>
          <w14:ligatures w14:val="none"/>
        </w:rPr>
        <w:t xml:space="preserve"> Globe </w:t>
      </w:r>
      <w:proofErr w:type="spellStart"/>
      <w:r w:rsidRPr="004E23B5">
        <w:rPr>
          <w:rFonts w:ascii="Helvetica" w:eastAsia="Times New Roman" w:hAnsi="Helvetica" w:cs="Helvetica"/>
          <w:color w:val="767676"/>
          <w:kern w:val="0"/>
          <w:sz w:val="21"/>
          <w:szCs w:val="21"/>
          <w14:ligatures w14:val="none"/>
        </w:rPr>
        <w:t>Staff,Updated</w:t>
      </w:r>
      <w:proofErr w:type="spellEnd"/>
      <w:r w:rsidRPr="004E23B5">
        <w:rPr>
          <w:rFonts w:ascii="Helvetica" w:eastAsia="Times New Roman" w:hAnsi="Helvetica" w:cs="Helvetica"/>
          <w:color w:val="767676"/>
          <w:kern w:val="0"/>
          <w:sz w:val="21"/>
          <w:szCs w:val="21"/>
          <w14:ligatures w14:val="none"/>
        </w:rPr>
        <w:t xml:space="preserve"> April 27, 2023, 10:00 a.m.</w:t>
      </w:r>
    </w:p>
    <w:p w14:paraId="5594F7DE" w14:textId="77777777" w:rsidR="004E23B5" w:rsidRPr="004E23B5" w:rsidRDefault="004E23B5" w:rsidP="004E23B5">
      <w:pPr>
        <w:spacing w:after="120" w:line="240" w:lineRule="auto"/>
        <w:rPr>
          <w:rFonts w:ascii="Times New Roman" w:eastAsia="Times New Roman" w:hAnsi="Times New Roman" w:cs="Times New Roman"/>
          <w:color w:val="000000"/>
          <w:kern w:val="0"/>
          <w:sz w:val="21"/>
          <w:szCs w:val="21"/>
          <w14:ligatures w14:val="none"/>
        </w:rPr>
      </w:pPr>
      <w:hyperlink r:id="rId5" w:anchor="bgmp-comments" w:history="1">
        <w:r w:rsidRPr="004E23B5">
          <w:rPr>
            <w:rFonts w:ascii="Helvetica" w:eastAsia="Times New Roman" w:hAnsi="Helvetica" w:cs="Helvetica"/>
            <w:b/>
            <w:bCs/>
            <w:color w:val="767676"/>
            <w:kern w:val="0"/>
            <w:sz w:val="18"/>
            <w:szCs w:val="18"/>
            <w14:ligatures w14:val="none"/>
          </w:rPr>
          <w:t>1</w:t>
        </w:r>
      </w:hyperlink>
    </w:p>
    <w:p w14:paraId="4EF5E76C" w14:textId="77777777" w:rsidR="004E23B5" w:rsidRPr="004E23B5" w:rsidRDefault="004E23B5" w:rsidP="004E23B5">
      <w:pPr>
        <w:spacing w:line="240" w:lineRule="auto"/>
        <w:rPr>
          <w:rFonts w:ascii="Times New Roman" w:eastAsia="Times New Roman" w:hAnsi="Times New Roman" w:cs="Times New Roman"/>
          <w:color w:val="000000"/>
          <w:kern w:val="0"/>
          <w:sz w:val="27"/>
          <w:szCs w:val="27"/>
          <w14:ligatures w14:val="none"/>
        </w:rPr>
      </w:pPr>
      <w:r w:rsidRPr="004E23B5">
        <w:rPr>
          <w:rFonts w:ascii="Times New Roman" w:eastAsia="Times New Roman" w:hAnsi="Times New Roman" w:cs="Times New Roman"/>
          <w:noProof/>
          <w:color w:val="000000"/>
          <w:kern w:val="0"/>
          <w:sz w:val="27"/>
          <w:szCs w:val="27"/>
          <w14:ligatures w14:val="none"/>
        </w:rPr>
        <w:drawing>
          <wp:inline distT="0" distB="0" distL="0" distR="0" wp14:anchorId="12FFD4BB" wp14:editId="68BBBD84">
            <wp:extent cx="6464808" cy="4846320"/>
            <wp:effectExtent l="0" t="0" r="0" b="0"/>
            <wp:docPr id="16" name="img-0f2Z79kVarV-image" descr="The Brown &amp; Hopkins Country Store is the perfect place to stop in if you're on a Rhode 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f2Z79kVarV-image" descr="The Brown &amp; Hopkins Country Store is the perfect place to stop in if you're on a Rhode tri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64808" cy="4846320"/>
                    </a:xfrm>
                    <a:prstGeom prst="rect">
                      <a:avLst/>
                    </a:prstGeom>
                    <a:noFill/>
                    <a:ln>
                      <a:noFill/>
                    </a:ln>
                  </pic:spPr>
                </pic:pic>
              </a:graphicData>
            </a:graphic>
          </wp:inline>
        </w:drawing>
      </w:r>
      <w:r w:rsidRPr="004E23B5">
        <w:rPr>
          <w:rFonts w:ascii="Times New Roman" w:eastAsia="Times New Roman" w:hAnsi="Times New Roman" w:cs="Times New Roman"/>
          <w:color w:val="000000"/>
          <w:kern w:val="0"/>
          <w:sz w:val="27"/>
          <w:szCs w:val="27"/>
          <w14:ligatures w14:val="none"/>
        </w:rPr>
        <w:t xml:space="preserve">The Brown &amp; Hopkins Country Store is the perfect place to stop in if you're on a Rhode </w:t>
      </w:r>
      <w:proofErr w:type="spellStart"/>
      <w:proofErr w:type="gramStart"/>
      <w:r w:rsidRPr="004E23B5">
        <w:rPr>
          <w:rFonts w:ascii="Times New Roman" w:eastAsia="Times New Roman" w:hAnsi="Times New Roman" w:cs="Times New Roman"/>
          <w:color w:val="000000"/>
          <w:kern w:val="0"/>
          <w:sz w:val="27"/>
          <w:szCs w:val="27"/>
          <w14:ligatures w14:val="none"/>
        </w:rPr>
        <w:t>trip.</w:t>
      </w:r>
      <w:r w:rsidRPr="004E23B5">
        <w:rPr>
          <w:rFonts w:ascii="Times New Roman" w:eastAsia="Times New Roman" w:hAnsi="Times New Roman" w:cs="Times New Roman"/>
          <w:caps/>
          <w:color w:val="000000"/>
          <w:kern w:val="0"/>
          <w:sz w:val="27"/>
          <w:szCs w:val="27"/>
          <w14:ligatures w14:val="none"/>
        </w:rPr>
        <w:t>BRIAN</w:t>
      </w:r>
      <w:proofErr w:type="spellEnd"/>
      <w:proofErr w:type="gramEnd"/>
      <w:r w:rsidRPr="004E23B5">
        <w:rPr>
          <w:rFonts w:ascii="Times New Roman" w:eastAsia="Times New Roman" w:hAnsi="Times New Roman" w:cs="Times New Roman"/>
          <w:caps/>
          <w:color w:val="000000"/>
          <w:kern w:val="0"/>
          <w:sz w:val="27"/>
          <w:szCs w:val="27"/>
          <w14:ligatures w14:val="none"/>
        </w:rPr>
        <w:t xml:space="preserve"> AMARAL/GLOBE STAFF</w:t>
      </w:r>
    </w:p>
    <w:p w14:paraId="4ABC0A07" w14:textId="77777777" w:rsidR="004E23B5" w:rsidRPr="004E23B5" w:rsidRDefault="004E23B5" w:rsidP="004E23B5">
      <w:pPr>
        <w:spacing w:before="300" w:after="300" w:line="240" w:lineRule="auto"/>
        <w:rPr>
          <w:rFonts w:ascii="Georgia" w:eastAsia="Times New Roman" w:hAnsi="Georgia" w:cs="Times New Roman"/>
          <w:kern w:val="0"/>
          <w:sz w:val="27"/>
          <w:szCs w:val="27"/>
          <w14:ligatures w14:val="none"/>
        </w:rPr>
      </w:pPr>
      <w:r w:rsidRPr="004E23B5">
        <w:rPr>
          <w:rFonts w:ascii="Georgia" w:eastAsia="Times New Roman" w:hAnsi="Georgia" w:cs="Times New Roman"/>
          <w:kern w:val="0"/>
          <w:sz w:val="27"/>
          <w:szCs w:val="27"/>
          <w14:ligatures w14:val="none"/>
        </w:rPr>
        <w:lastRenderedPageBreak/>
        <w:t>GLOCESTER, R.I. — My train pulls out of the station right on time, which is good, because I have a lot to do today. But my fellow passengers, I notice, don’t seem to be in a particular rush. They also seem to be primarily children, accompanied by their parents. And their lack of urgency is just as well, because the train’s departure point is the same as the destination: a quaint shop called </w:t>
      </w:r>
      <w:hyperlink r:id="rId7" w:tgtFrame="_blank" w:history="1">
        <w:r w:rsidRPr="004E23B5">
          <w:rPr>
            <w:rFonts w:ascii="Georgia" w:eastAsia="Times New Roman" w:hAnsi="Georgia" w:cs="Times New Roman"/>
            <w:color w:val="005DC7"/>
            <w:spacing w:val="8"/>
            <w:kern w:val="0"/>
            <w:sz w:val="27"/>
            <w:szCs w:val="27"/>
            <w14:ligatures w14:val="none"/>
          </w:rPr>
          <w:t>Harmony Products</w:t>
        </w:r>
      </w:hyperlink>
      <w:r w:rsidRPr="004E23B5">
        <w:rPr>
          <w:rFonts w:ascii="Georgia" w:eastAsia="Times New Roman" w:hAnsi="Georgia" w:cs="Times New Roman"/>
          <w:kern w:val="0"/>
          <w:sz w:val="27"/>
          <w:szCs w:val="27"/>
          <w14:ligatures w14:val="none"/>
        </w:rPr>
        <w:t>, which sells locally made soaps, candles, honey, and other assorted crafts and gifts on Putnam Pike.</w:t>
      </w:r>
    </w:p>
    <w:p w14:paraId="2AD988AF" w14:textId="77777777" w:rsidR="004E23B5" w:rsidRPr="004E23B5" w:rsidRDefault="004E23B5" w:rsidP="004E23B5">
      <w:pPr>
        <w:spacing w:before="300" w:after="300" w:line="240" w:lineRule="auto"/>
        <w:rPr>
          <w:rFonts w:ascii="Georgia" w:eastAsia="Times New Roman" w:hAnsi="Georgia" w:cs="Times New Roman"/>
          <w:kern w:val="0"/>
          <w:sz w:val="27"/>
          <w:szCs w:val="27"/>
          <w14:ligatures w14:val="none"/>
        </w:rPr>
      </w:pPr>
      <w:r w:rsidRPr="004E23B5">
        <w:rPr>
          <w:rFonts w:ascii="Georgia" w:eastAsia="Times New Roman" w:hAnsi="Georgia" w:cs="Times New Roman"/>
          <w:kern w:val="0"/>
          <w:sz w:val="27"/>
          <w:szCs w:val="27"/>
          <w14:ligatures w14:val="none"/>
        </w:rPr>
        <w:t>This half-mile loop trip on what’s called a grand scale train isn’t about where you’re going. It’s about where you are. And where you are, if you were me on a recent spring Saturday, is northern Rhode Island.</w:t>
      </w:r>
    </w:p>
    <w:p w14:paraId="29925221" w14:textId="77777777" w:rsidR="004E23B5" w:rsidRPr="004E23B5" w:rsidRDefault="004E23B5" w:rsidP="004E23B5">
      <w:pPr>
        <w:spacing w:before="300" w:after="300" w:line="240" w:lineRule="auto"/>
        <w:rPr>
          <w:rFonts w:ascii="Georgia" w:eastAsia="Times New Roman" w:hAnsi="Georgia" w:cs="Times New Roman"/>
          <w:kern w:val="0"/>
          <w:sz w:val="27"/>
          <w:szCs w:val="27"/>
          <w14:ligatures w14:val="none"/>
        </w:rPr>
      </w:pPr>
      <w:r w:rsidRPr="004E23B5">
        <w:rPr>
          <w:rFonts w:ascii="Georgia" w:eastAsia="Times New Roman" w:hAnsi="Georgia" w:cs="Times New Roman"/>
          <w:kern w:val="0"/>
          <w:sz w:val="27"/>
          <w:szCs w:val="27"/>
          <w14:ligatures w14:val="none"/>
        </w:rPr>
        <w:t>It’s a sometimes-overlooked part of this great state, much more rich and complex than just Salty Brine’s “</w:t>
      </w:r>
      <w:hyperlink r:id="rId8" w:tgtFrame="_blank" w:history="1">
        <w:r w:rsidRPr="004E23B5">
          <w:rPr>
            <w:rFonts w:ascii="Georgia" w:eastAsia="Times New Roman" w:hAnsi="Georgia" w:cs="Times New Roman"/>
            <w:color w:val="005DC7"/>
            <w:spacing w:val="8"/>
            <w:kern w:val="0"/>
            <w:sz w:val="27"/>
            <w:szCs w:val="27"/>
            <w14:ligatures w14:val="none"/>
          </w:rPr>
          <w:t xml:space="preserve">No school, </w:t>
        </w:r>
        <w:proofErr w:type="spellStart"/>
        <w:r w:rsidRPr="004E23B5">
          <w:rPr>
            <w:rFonts w:ascii="Georgia" w:eastAsia="Times New Roman" w:hAnsi="Georgia" w:cs="Times New Roman"/>
            <w:color w:val="005DC7"/>
            <w:spacing w:val="8"/>
            <w:kern w:val="0"/>
            <w:sz w:val="27"/>
            <w:szCs w:val="27"/>
            <w14:ligatures w14:val="none"/>
          </w:rPr>
          <w:t>Fosta</w:t>
        </w:r>
        <w:proofErr w:type="spellEnd"/>
        <w:r w:rsidRPr="004E23B5">
          <w:rPr>
            <w:rFonts w:ascii="Georgia" w:eastAsia="Times New Roman" w:hAnsi="Georgia" w:cs="Times New Roman"/>
            <w:color w:val="005DC7"/>
            <w:spacing w:val="8"/>
            <w:kern w:val="0"/>
            <w:sz w:val="27"/>
            <w:szCs w:val="27"/>
            <w14:ligatures w14:val="none"/>
          </w:rPr>
          <w:t xml:space="preserve"> </w:t>
        </w:r>
        <w:proofErr w:type="spellStart"/>
        <w:r w:rsidRPr="004E23B5">
          <w:rPr>
            <w:rFonts w:ascii="Georgia" w:eastAsia="Times New Roman" w:hAnsi="Georgia" w:cs="Times New Roman"/>
            <w:color w:val="005DC7"/>
            <w:spacing w:val="8"/>
            <w:kern w:val="0"/>
            <w:sz w:val="27"/>
            <w:szCs w:val="27"/>
            <w14:ligatures w14:val="none"/>
          </w:rPr>
          <w:t>Glosta</w:t>
        </w:r>
        <w:proofErr w:type="spellEnd"/>
      </w:hyperlink>
      <w:r w:rsidRPr="004E23B5">
        <w:rPr>
          <w:rFonts w:ascii="Georgia" w:eastAsia="Times New Roman" w:hAnsi="Georgia" w:cs="Times New Roman"/>
          <w:kern w:val="0"/>
          <w:sz w:val="27"/>
          <w:szCs w:val="27"/>
          <w14:ligatures w14:val="none"/>
        </w:rPr>
        <w:t xml:space="preserve">.” It’s a place to which I always try to escape for a day when I’m tired of the hustle and bustle of Rumford, the bright </w:t>
      </w:r>
      <w:proofErr w:type="gramStart"/>
      <w:r w:rsidRPr="004E23B5">
        <w:rPr>
          <w:rFonts w:ascii="Georgia" w:eastAsia="Times New Roman" w:hAnsi="Georgia" w:cs="Times New Roman"/>
          <w:kern w:val="0"/>
          <w:sz w:val="27"/>
          <w:szCs w:val="27"/>
          <w14:ligatures w14:val="none"/>
        </w:rPr>
        <w:t>lights</w:t>
      </w:r>
      <w:proofErr w:type="gramEnd"/>
      <w:r w:rsidRPr="004E23B5">
        <w:rPr>
          <w:rFonts w:ascii="Georgia" w:eastAsia="Times New Roman" w:hAnsi="Georgia" w:cs="Times New Roman"/>
          <w:kern w:val="0"/>
          <w:sz w:val="27"/>
          <w:szCs w:val="27"/>
          <w14:ligatures w14:val="none"/>
        </w:rPr>
        <w:t xml:space="preserve"> and the big city of East Providence. You can keep your Newport mansions, your South County beaches, your Providence performing centers of art: Some days, it’s all about northern Rhode Island’s simpler pleasures.</w:t>
      </w:r>
    </w:p>
    <w:p w14:paraId="5ABF6256" w14:textId="77777777" w:rsidR="004E23B5" w:rsidRDefault="004E23B5" w:rsidP="004E23B5">
      <w:pPr>
        <w:spacing w:before="300" w:after="300" w:line="240" w:lineRule="auto"/>
        <w:rPr>
          <w:rFonts w:ascii="Georgia" w:eastAsia="Times New Roman" w:hAnsi="Georgia" w:cs="Times New Roman"/>
          <w:kern w:val="0"/>
          <w:sz w:val="27"/>
          <w:szCs w:val="27"/>
          <w14:ligatures w14:val="none"/>
        </w:rPr>
      </w:pPr>
      <w:r w:rsidRPr="004E23B5">
        <w:rPr>
          <w:rFonts w:ascii="Georgia" w:eastAsia="Times New Roman" w:hAnsi="Georgia" w:cs="Times New Roman"/>
          <w:kern w:val="0"/>
          <w:sz w:val="27"/>
          <w:szCs w:val="27"/>
          <w14:ligatures w14:val="none"/>
        </w:rPr>
        <w:t>One such day was a recent Saturday, which started at the </w:t>
      </w:r>
      <w:hyperlink r:id="rId9" w:tgtFrame="_blank" w:history="1">
        <w:r w:rsidRPr="004E23B5">
          <w:rPr>
            <w:rFonts w:ascii="Georgia" w:eastAsia="Times New Roman" w:hAnsi="Georgia" w:cs="Times New Roman"/>
            <w:color w:val="005DC7"/>
            <w:spacing w:val="8"/>
            <w:kern w:val="0"/>
            <w:sz w:val="27"/>
            <w:szCs w:val="27"/>
            <w14:ligatures w14:val="none"/>
          </w:rPr>
          <w:t>Harmony Railway</w:t>
        </w:r>
      </w:hyperlink>
      <w:r w:rsidRPr="004E23B5">
        <w:rPr>
          <w:rFonts w:ascii="Georgia" w:eastAsia="Times New Roman" w:hAnsi="Georgia" w:cs="Times New Roman"/>
          <w:kern w:val="0"/>
          <w:sz w:val="27"/>
          <w:szCs w:val="27"/>
          <w14:ligatures w14:val="none"/>
        </w:rPr>
        <w:t>. Yes, children love the 10-minute trip. It also brings out the inner child in the adults who come out there by themselves, and there are plenty of those, too.</w:t>
      </w:r>
    </w:p>
    <w:p w14:paraId="5B2FA084" w14:textId="77777777" w:rsidR="004E23B5" w:rsidRDefault="004E23B5" w:rsidP="004E23B5">
      <w:pPr>
        <w:spacing w:line="240" w:lineRule="auto"/>
        <w:rPr>
          <w:rFonts w:ascii="Times New Roman" w:eastAsia="Times New Roman" w:hAnsi="Times New Roman" w:cs="Times New Roman"/>
          <w:kern w:val="0"/>
          <w:sz w:val="24"/>
          <w:szCs w:val="24"/>
          <w14:ligatures w14:val="none"/>
        </w:rPr>
      </w:pPr>
      <w:r w:rsidRPr="004E23B5">
        <w:rPr>
          <w:rFonts w:ascii="Times New Roman" w:eastAsia="Times New Roman" w:hAnsi="Times New Roman" w:cs="Times New Roman"/>
          <w:noProof/>
          <w:kern w:val="0"/>
          <w:sz w:val="24"/>
          <w:szCs w:val="24"/>
          <w14:ligatures w14:val="none"/>
        </w:rPr>
        <w:drawing>
          <wp:inline distT="0" distB="0" distL="0" distR="0" wp14:anchorId="79F31FFF" wp14:editId="4D2DC038">
            <wp:extent cx="4014216" cy="3017520"/>
            <wp:effectExtent l="0" t="0" r="5715" b="0"/>
            <wp:docPr id="19" name="img-P23GX7K6QTJPTFQSSHPAF3BSMM-image" descr="Russ Gross is the owner and conductor of the Harmony Rail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23GX7K6QTJPTFQSSHPAF3BSMM-image" descr="Russ Gross is the owner and conductor of the Harmony Railwa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14216" cy="3017520"/>
                    </a:xfrm>
                    <a:prstGeom prst="rect">
                      <a:avLst/>
                    </a:prstGeom>
                    <a:noFill/>
                    <a:ln>
                      <a:noFill/>
                    </a:ln>
                  </pic:spPr>
                </pic:pic>
              </a:graphicData>
            </a:graphic>
          </wp:inline>
        </w:drawing>
      </w:r>
    </w:p>
    <w:p w14:paraId="3882E48F" w14:textId="77777777" w:rsidR="004E23B5" w:rsidRDefault="004E23B5" w:rsidP="004E23B5">
      <w:pPr>
        <w:spacing w:after="0" w:line="240" w:lineRule="auto"/>
        <w:rPr>
          <w:rFonts w:ascii="Times New Roman" w:eastAsia="Times New Roman" w:hAnsi="Times New Roman" w:cs="Times New Roman"/>
          <w:kern w:val="0"/>
          <w:sz w:val="24"/>
          <w:szCs w:val="24"/>
          <w14:ligatures w14:val="none"/>
        </w:rPr>
      </w:pPr>
      <w:r w:rsidRPr="004E23B5">
        <w:rPr>
          <w:rFonts w:ascii="Times New Roman" w:eastAsia="Times New Roman" w:hAnsi="Times New Roman" w:cs="Times New Roman"/>
          <w:kern w:val="0"/>
          <w:sz w:val="24"/>
          <w:szCs w:val="24"/>
          <w14:ligatures w14:val="none"/>
        </w:rPr>
        <w:t>Russ Gross is the owner and conductor of the Harmony Railway.</w:t>
      </w:r>
    </w:p>
    <w:p w14:paraId="7B2C5EDF" w14:textId="6F33FD22" w:rsidR="004E23B5" w:rsidRPr="004E23B5" w:rsidRDefault="004E23B5" w:rsidP="004E23B5">
      <w:pPr>
        <w:spacing w:after="0" w:line="240" w:lineRule="auto"/>
        <w:rPr>
          <w:rFonts w:ascii="Times New Roman" w:eastAsia="Times New Roman" w:hAnsi="Times New Roman" w:cs="Times New Roman"/>
          <w:kern w:val="0"/>
          <w:sz w:val="24"/>
          <w:szCs w:val="24"/>
          <w14:ligatures w14:val="none"/>
        </w:rPr>
      </w:pPr>
      <w:r w:rsidRPr="004E23B5">
        <w:rPr>
          <w:rFonts w:ascii="Times New Roman" w:eastAsia="Times New Roman" w:hAnsi="Times New Roman" w:cs="Times New Roman"/>
          <w:caps/>
          <w:kern w:val="0"/>
          <w:sz w:val="24"/>
          <w:szCs w:val="24"/>
          <w14:ligatures w14:val="none"/>
        </w:rPr>
        <w:t>BRIAN AMARAL/GLOBE STAFF</w:t>
      </w:r>
    </w:p>
    <w:p w14:paraId="7B68ABE9" w14:textId="77777777" w:rsidR="004E23B5" w:rsidRPr="004E23B5" w:rsidRDefault="004E23B5" w:rsidP="004E23B5">
      <w:pPr>
        <w:spacing w:before="300" w:after="300" w:line="240" w:lineRule="auto"/>
        <w:rPr>
          <w:rFonts w:ascii="Georgia" w:eastAsia="Times New Roman" w:hAnsi="Georgia" w:cs="Times New Roman"/>
          <w:kern w:val="0"/>
          <w:sz w:val="27"/>
          <w:szCs w:val="27"/>
          <w14:ligatures w14:val="none"/>
        </w:rPr>
      </w:pPr>
      <w:r w:rsidRPr="004E23B5">
        <w:rPr>
          <w:rFonts w:ascii="Georgia" w:eastAsia="Times New Roman" w:hAnsi="Georgia" w:cs="Times New Roman"/>
          <w:kern w:val="0"/>
          <w:sz w:val="27"/>
          <w:szCs w:val="27"/>
          <w14:ligatures w14:val="none"/>
        </w:rPr>
        <w:lastRenderedPageBreak/>
        <w:t>“It was a way to share this beautiful spot,” said owner (and conductor) Russ Gross, a retired Providence firefighter who opened the operation in 2020 on property that’s been in the family since after the Civil War. “There’s a little magic in the train.”</w:t>
      </w:r>
    </w:p>
    <w:p w14:paraId="12540448" w14:textId="77777777" w:rsidR="004E23B5" w:rsidRPr="004E23B5" w:rsidRDefault="004E23B5" w:rsidP="004E23B5">
      <w:pPr>
        <w:spacing w:before="300" w:after="300" w:line="240" w:lineRule="auto"/>
        <w:rPr>
          <w:rFonts w:ascii="Georgia" w:eastAsia="Times New Roman" w:hAnsi="Georgia" w:cs="Times New Roman"/>
          <w:kern w:val="0"/>
          <w:sz w:val="27"/>
          <w:szCs w:val="27"/>
          <w14:ligatures w14:val="none"/>
        </w:rPr>
      </w:pPr>
      <w:r w:rsidRPr="004E23B5">
        <w:rPr>
          <w:rFonts w:ascii="Georgia" w:eastAsia="Times New Roman" w:hAnsi="Georgia" w:cs="Times New Roman"/>
          <w:kern w:val="0"/>
          <w:sz w:val="27"/>
          <w:szCs w:val="27"/>
          <w14:ligatures w14:val="none"/>
        </w:rPr>
        <w:t xml:space="preserve">Indeed. Here and </w:t>
      </w:r>
      <w:proofErr w:type="gramStart"/>
      <w:r w:rsidRPr="004E23B5">
        <w:rPr>
          <w:rFonts w:ascii="Georgia" w:eastAsia="Times New Roman" w:hAnsi="Georgia" w:cs="Times New Roman"/>
          <w:kern w:val="0"/>
          <w:sz w:val="27"/>
          <w:szCs w:val="27"/>
          <w14:ligatures w14:val="none"/>
        </w:rPr>
        <w:t>all around</w:t>
      </w:r>
      <w:proofErr w:type="gramEnd"/>
      <w:r w:rsidRPr="004E23B5">
        <w:rPr>
          <w:rFonts w:ascii="Georgia" w:eastAsia="Times New Roman" w:hAnsi="Georgia" w:cs="Times New Roman"/>
          <w:kern w:val="0"/>
          <w:sz w:val="27"/>
          <w:szCs w:val="27"/>
          <w14:ligatures w14:val="none"/>
        </w:rPr>
        <w:t xml:space="preserve"> northern Rhode Island.</w:t>
      </w:r>
    </w:p>
    <w:p w14:paraId="3C34F049" w14:textId="77777777" w:rsidR="004E23B5" w:rsidRPr="004E23B5" w:rsidRDefault="004E23B5" w:rsidP="004E23B5">
      <w:pPr>
        <w:spacing w:before="300" w:after="300" w:line="240" w:lineRule="auto"/>
        <w:rPr>
          <w:rFonts w:ascii="Georgia" w:eastAsia="Times New Roman" w:hAnsi="Georgia" w:cs="Times New Roman"/>
          <w:kern w:val="0"/>
          <w:sz w:val="27"/>
          <w:szCs w:val="27"/>
          <w14:ligatures w14:val="none"/>
        </w:rPr>
      </w:pPr>
      <w:r w:rsidRPr="004E23B5">
        <w:rPr>
          <w:rFonts w:ascii="Georgia" w:eastAsia="Times New Roman" w:hAnsi="Georgia" w:cs="Times New Roman"/>
          <w:kern w:val="0"/>
          <w:sz w:val="27"/>
          <w:szCs w:val="27"/>
          <w14:ligatures w14:val="none"/>
        </w:rPr>
        <w:t>Once my train journey had concluded — after me and my fellow passengers pointed at some chipmunks and posed for some selfies and disembarked — my next stop was downtown Chepachet, where you’ll find some local shopping and, in July, </w:t>
      </w:r>
      <w:hyperlink r:id="rId11" w:tgtFrame="_blank" w:history="1">
        <w:r w:rsidRPr="004E23B5">
          <w:rPr>
            <w:rFonts w:ascii="Georgia" w:eastAsia="Times New Roman" w:hAnsi="Georgia" w:cs="Times New Roman"/>
            <w:color w:val="005DC7"/>
            <w:spacing w:val="8"/>
            <w:kern w:val="0"/>
            <w:sz w:val="27"/>
            <w:szCs w:val="27"/>
            <w14:ligatures w14:val="none"/>
          </w:rPr>
          <w:t xml:space="preserve">the Ancients and </w:t>
        </w:r>
        <w:proofErr w:type="spellStart"/>
        <w:r w:rsidRPr="004E23B5">
          <w:rPr>
            <w:rFonts w:ascii="Georgia" w:eastAsia="Times New Roman" w:hAnsi="Georgia" w:cs="Times New Roman"/>
            <w:color w:val="005DC7"/>
            <w:spacing w:val="8"/>
            <w:kern w:val="0"/>
            <w:sz w:val="27"/>
            <w:szCs w:val="27"/>
            <w14:ligatures w14:val="none"/>
          </w:rPr>
          <w:t>Horribles</w:t>
        </w:r>
        <w:proofErr w:type="spellEnd"/>
        <w:r w:rsidRPr="004E23B5">
          <w:rPr>
            <w:rFonts w:ascii="Georgia" w:eastAsia="Times New Roman" w:hAnsi="Georgia" w:cs="Times New Roman"/>
            <w:color w:val="005DC7"/>
            <w:spacing w:val="8"/>
            <w:kern w:val="0"/>
            <w:sz w:val="27"/>
            <w:szCs w:val="27"/>
            <w14:ligatures w14:val="none"/>
          </w:rPr>
          <w:t xml:space="preserve"> parade</w:t>
        </w:r>
      </w:hyperlink>
      <w:r w:rsidRPr="004E23B5">
        <w:rPr>
          <w:rFonts w:ascii="Georgia" w:eastAsia="Times New Roman" w:hAnsi="Georgia" w:cs="Times New Roman"/>
          <w:kern w:val="0"/>
          <w:sz w:val="27"/>
          <w:szCs w:val="27"/>
          <w14:ligatures w14:val="none"/>
        </w:rPr>
        <w:t xml:space="preserve"> — crazy outfits, outlandish floats, satirical commentary on anything and everything. I dipped into the Brown &amp; Hopkins Country Store, which dates to 1809. Just to browse. Then I spotted a pair of </w:t>
      </w:r>
      <w:proofErr w:type="gramStart"/>
      <w:r w:rsidRPr="004E23B5">
        <w:rPr>
          <w:rFonts w:ascii="Georgia" w:eastAsia="Times New Roman" w:hAnsi="Georgia" w:cs="Times New Roman"/>
          <w:kern w:val="0"/>
          <w:sz w:val="27"/>
          <w:szCs w:val="27"/>
          <w14:ligatures w14:val="none"/>
        </w:rPr>
        <w:t>baby</w:t>
      </w:r>
      <w:proofErr w:type="gramEnd"/>
      <w:r w:rsidRPr="004E23B5">
        <w:rPr>
          <w:rFonts w:ascii="Georgia" w:eastAsia="Times New Roman" w:hAnsi="Georgia" w:cs="Times New Roman"/>
          <w:kern w:val="0"/>
          <w:sz w:val="27"/>
          <w:szCs w:val="27"/>
          <w14:ligatures w14:val="none"/>
        </w:rPr>
        <w:t xml:space="preserve"> “boogie socks,” which were shaped like pigs and rattled when you shook them.</w:t>
      </w:r>
    </w:p>
    <w:p w14:paraId="69AD2AF8" w14:textId="77777777" w:rsidR="004E23B5" w:rsidRDefault="004E23B5" w:rsidP="004E23B5">
      <w:pPr>
        <w:spacing w:line="240" w:lineRule="auto"/>
        <w:rPr>
          <w:rFonts w:ascii="Times New Roman" w:eastAsia="Times New Roman" w:hAnsi="Times New Roman" w:cs="Times New Roman"/>
          <w:kern w:val="0"/>
          <w:sz w:val="24"/>
          <w:szCs w:val="24"/>
          <w14:ligatures w14:val="none"/>
        </w:rPr>
      </w:pPr>
      <w:r w:rsidRPr="004E23B5">
        <w:rPr>
          <w:rFonts w:ascii="Times New Roman" w:eastAsia="Times New Roman" w:hAnsi="Times New Roman" w:cs="Times New Roman"/>
          <w:noProof/>
          <w:kern w:val="0"/>
          <w:sz w:val="24"/>
          <w:szCs w:val="24"/>
          <w14:ligatures w14:val="none"/>
        </w:rPr>
        <w:drawing>
          <wp:inline distT="0" distB="0" distL="0" distR="0" wp14:anchorId="735E9833" wp14:editId="08491357">
            <wp:extent cx="3108960" cy="4142232"/>
            <wp:effectExtent l="0" t="0" r="0" b="0"/>
            <wp:docPr id="22" name="img-EYM66STEMVPVIPCMZWY6WJXMVQ-image" descr="&quot;Boogie Toes&quot; socks at the Brown &amp; Hopkins Country Store are too much for even the most disciplined shopper to res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EYM66STEMVPVIPCMZWY6WJXMVQ-image" descr="&quot;Boogie Toes&quot; socks at the Brown &amp; Hopkins Country Store are too much for even the most disciplined shopper to resist.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08960" cy="4142232"/>
                    </a:xfrm>
                    <a:prstGeom prst="rect">
                      <a:avLst/>
                    </a:prstGeom>
                    <a:noFill/>
                    <a:ln>
                      <a:noFill/>
                    </a:ln>
                  </pic:spPr>
                </pic:pic>
              </a:graphicData>
            </a:graphic>
          </wp:inline>
        </w:drawing>
      </w:r>
    </w:p>
    <w:p w14:paraId="55F2E7DA" w14:textId="7677B6CF" w:rsidR="004E23B5" w:rsidRPr="004E23B5" w:rsidRDefault="004E23B5" w:rsidP="004E23B5">
      <w:pPr>
        <w:spacing w:line="240" w:lineRule="auto"/>
        <w:rPr>
          <w:rFonts w:ascii="Times New Roman" w:eastAsia="Times New Roman" w:hAnsi="Times New Roman" w:cs="Times New Roman"/>
          <w:kern w:val="0"/>
          <w:sz w:val="24"/>
          <w:szCs w:val="24"/>
          <w14:ligatures w14:val="none"/>
        </w:rPr>
      </w:pPr>
      <w:r w:rsidRPr="004E23B5">
        <w:rPr>
          <w:rFonts w:ascii="Times New Roman" w:eastAsia="Times New Roman" w:hAnsi="Times New Roman" w:cs="Times New Roman"/>
          <w:kern w:val="0"/>
          <w:sz w:val="24"/>
          <w:szCs w:val="24"/>
          <w14:ligatures w14:val="none"/>
        </w:rPr>
        <w:t>"Boogie Toes" socks at the Brown &amp; Hopkins Country Store are too much for even the most disciplined shopper to resist. </w:t>
      </w:r>
      <w:r w:rsidRPr="004E23B5">
        <w:rPr>
          <w:rFonts w:ascii="Times New Roman" w:eastAsia="Times New Roman" w:hAnsi="Times New Roman" w:cs="Times New Roman"/>
          <w:caps/>
          <w:kern w:val="0"/>
          <w:sz w:val="24"/>
          <w:szCs w:val="24"/>
          <w14:ligatures w14:val="none"/>
        </w:rPr>
        <w:t>BRIAN AMARAL/GLOBE STAFF</w:t>
      </w:r>
    </w:p>
    <w:p w14:paraId="62B56D09" w14:textId="77777777" w:rsidR="004E23B5" w:rsidRPr="004E23B5" w:rsidRDefault="004E23B5" w:rsidP="004E23B5">
      <w:pPr>
        <w:spacing w:before="300" w:after="300" w:line="240" w:lineRule="auto"/>
        <w:rPr>
          <w:rFonts w:ascii="Georgia" w:eastAsia="Times New Roman" w:hAnsi="Georgia" w:cs="Times New Roman"/>
          <w:kern w:val="0"/>
          <w:sz w:val="27"/>
          <w:szCs w:val="27"/>
          <w14:ligatures w14:val="none"/>
        </w:rPr>
      </w:pPr>
      <w:r w:rsidRPr="004E23B5">
        <w:rPr>
          <w:rFonts w:ascii="Georgia" w:eastAsia="Times New Roman" w:hAnsi="Georgia" w:cs="Times New Roman"/>
          <w:kern w:val="0"/>
          <w:sz w:val="27"/>
          <w:szCs w:val="27"/>
          <w14:ligatures w14:val="none"/>
        </w:rPr>
        <w:lastRenderedPageBreak/>
        <w:t>Purchased pigs in hand, I went next to </w:t>
      </w:r>
      <w:hyperlink r:id="rId13" w:tgtFrame="_blank" w:history="1">
        <w:r w:rsidRPr="004E23B5">
          <w:rPr>
            <w:rFonts w:ascii="Georgia" w:eastAsia="Times New Roman" w:hAnsi="Georgia" w:cs="Times New Roman"/>
            <w:color w:val="005DC7"/>
            <w:spacing w:val="8"/>
            <w:kern w:val="0"/>
            <w:sz w:val="27"/>
            <w:szCs w:val="27"/>
            <w14:ligatures w14:val="none"/>
          </w:rPr>
          <w:t>The Town Trader</w:t>
        </w:r>
      </w:hyperlink>
      <w:r w:rsidRPr="004E23B5">
        <w:rPr>
          <w:rFonts w:ascii="Georgia" w:eastAsia="Times New Roman" w:hAnsi="Georgia" w:cs="Times New Roman"/>
          <w:kern w:val="0"/>
          <w:sz w:val="27"/>
          <w:szCs w:val="27"/>
          <w14:ligatures w14:val="none"/>
        </w:rPr>
        <w:t xml:space="preserve">, where I again couldn’t help myself and bought a postcard of an old Chepachet grammar school, which is now the </w:t>
      </w:r>
      <w:proofErr w:type="spellStart"/>
      <w:r w:rsidRPr="004E23B5">
        <w:rPr>
          <w:rFonts w:ascii="Georgia" w:eastAsia="Times New Roman" w:hAnsi="Georgia" w:cs="Times New Roman"/>
          <w:kern w:val="0"/>
          <w:sz w:val="27"/>
          <w:szCs w:val="27"/>
          <w14:ligatures w14:val="none"/>
        </w:rPr>
        <w:t>Glocester</w:t>
      </w:r>
      <w:proofErr w:type="spellEnd"/>
      <w:r w:rsidRPr="004E23B5">
        <w:rPr>
          <w:rFonts w:ascii="Georgia" w:eastAsia="Times New Roman" w:hAnsi="Georgia" w:cs="Times New Roman"/>
          <w:kern w:val="0"/>
          <w:sz w:val="27"/>
          <w:szCs w:val="27"/>
          <w14:ligatures w14:val="none"/>
        </w:rPr>
        <w:t xml:space="preserve"> Town Hall. According to the shop’s friendly and cowboy-hatted proprietor, the Town Hall still has the old school desks in the attic. I was surprised those desks weren’t for sale at The Town Trader. They had seemingly everything else on offer, from a tin of </w:t>
      </w:r>
      <w:proofErr w:type="spellStart"/>
      <w:r w:rsidRPr="004E23B5">
        <w:rPr>
          <w:rFonts w:ascii="Georgia" w:eastAsia="Times New Roman" w:hAnsi="Georgia" w:cs="Times New Roman"/>
          <w:kern w:val="0"/>
          <w:sz w:val="27"/>
          <w:szCs w:val="27"/>
          <w14:ligatures w14:val="none"/>
        </w:rPr>
        <w:t>Flamin</w:t>
      </w:r>
      <w:proofErr w:type="spellEnd"/>
      <w:r w:rsidRPr="004E23B5">
        <w:rPr>
          <w:rFonts w:ascii="Georgia" w:eastAsia="Times New Roman" w:hAnsi="Georgia" w:cs="Times New Roman"/>
          <w:kern w:val="0"/>
          <w:sz w:val="27"/>
          <w:szCs w:val="27"/>
          <w14:ligatures w14:val="none"/>
        </w:rPr>
        <w:t>’ Hot Cheetos to various chandelier options and everything in between.</w:t>
      </w:r>
    </w:p>
    <w:p w14:paraId="6524E01D" w14:textId="77777777" w:rsidR="004E23B5" w:rsidRPr="004E23B5" w:rsidRDefault="004E23B5" w:rsidP="004E23B5">
      <w:pPr>
        <w:spacing w:before="300" w:after="300" w:line="240" w:lineRule="auto"/>
        <w:rPr>
          <w:rFonts w:ascii="Georgia" w:eastAsia="Times New Roman" w:hAnsi="Georgia" w:cs="Times New Roman"/>
          <w:kern w:val="0"/>
          <w:sz w:val="27"/>
          <w:szCs w:val="27"/>
          <w14:ligatures w14:val="none"/>
        </w:rPr>
      </w:pPr>
      <w:r w:rsidRPr="004E23B5">
        <w:rPr>
          <w:rFonts w:ascii="Georgia" w:eastAsia="Times New Roman" w:hAnsi="Georgia" w:cs="Times New Roman"/>
          <w:kern w:val="0"/>
          <w:sz w:val="27"/>
          <w:szCs w:val="27"/>
          <w14:ligatures w14:val="none"/>
        </w:rPr>
        <w:t>Other commerce-, culture-, or history-focused options in northern Rhode Island: </w:t>
      </w:r>
      <w:hyperlink r:id="rId14" w:tgtFrame="_blank" w:history="1">
        <w:r w:rsidRPr="004E23B5">
          <w:rPr>
            <w:rFonts w:ascii="Georgia" w:eastAsia="Times New Roman" w:hAnsi="Georgia" w:cs="Times New Roman"/>
            <w:color w:val="005DC7"/>
            <w:spacing w:val="8"/>
            <w:kern w:val="0"/>
            <w:sz w:val="27"/>
            <w:szCs w:val="27"/>
            <w14:ligatures w14:val="none"/>
          </w:rPr>
          <w:t>The Museum of Work &amp; Culture</w:t>
        </w:r>
      </w:hyperlink>
      <w:r w:rsidRPr="004E23B5">
        <w:rPr>
          <w:rFonts w:ascii="Georgia" w:eastAsia="Times New Roman" w:hAnsi="Georgia" w:cs="Times New Roman"/>
          <w:kern w:val="0"/>
          <w:sz w:val="27"/>
          <w:szCs w:val="27"/>
          <w14:ligatures w14:val="none"/>
        </w:rPr>
        <w:t xml:space="preserve"> in Woonsocket. The Stadium Theatre in Woonsocket. Rustic Tri-View Drive </w:t>
      </w:r>
      <w:proofErr w:type="gramStart"/>
      <w:r w:rsidRPr="004E23B5">
        <w:rPr>
          <w:rFonts w:ascii="Georgia" w:eastAsia="Times New Roman" w:hAnsi="Georgia" w:cs="Times New Roman"/>
          <w:kern w:val="0"/>
          <w:sz w:val="27"/>
          <w:szCs w:val="27"/>
          <w14:ligatures w14:val="none"/>
        </w:rPr>
        <w:t>In</w:t>
      </w:r>
      <w:proofErr w:type="gramEnd"/>
      <w:r w:rsidRPr="004E23B5">
        <w:rPr>
          <w:rFonts w:ascii="Georgia" w:eastAsia="Times New Roman" w:hAnsi="Georgia" w:cs="Times New Roman"/>
          <w:kern w:val="0"/>
          <w:sz w:val="27"/>
          <w:szCs w:val="27"/>
          <w14:ligatures w14:val="none"/>
        </w:rPr>
        <w:t xml:space="preserve"> in North Smithfield, set to open in late April.</w:t>
      </w:r>
    </w:p>
    <w:p w14:paraId="52B69D50" w14:textId="77777777" w:rsidR="004E23B5" w:rsidRPr="004E23B5" w:rsidRDefault="004E23B5" w:rsidP="004E23B5">
      <w:pPr>
        <w:spacing w:before="300" w:after="300" w:line="240" w:lineRule="auto"/>
        <w:rPr>
          <w:rFonts w:ascii="Georgia" w:eastAsia="Times New Roman" w:hAnsi="Georgia" w:cs="Times New Roman"/>
          <w:kern w:val="0"/>
          <w:sz w:val="27"/>
          <w:szCs w:val="27"/>
          <w14:ligatures w14:val="none"/>
        </w:rPr>
      </w:pPr>
      <w:r w:rsidRPr="004E23B5">
        <w:rPr>
          <w:rFonts w:ascii="Georgia" w:eastAsia="Times New Roman" w:hAnsi="Georgia" w:cs="Times New Roman"/>
          <w:kern w:val="0"/>
          <w:sz w:val="27"/>
          <w:szCs w:val="27"/>
          <w14:ligatures w14:val="none"/>
        </w:rPr>
        <w:t>As I solicited ideas for this article about a trek to the state’s northern reaches, I was advised to pack a lunch. After all, I’d have to cross </w:t>
      </w:r>
      <w:r w:rsidRPr="004E23B5">
        <w:rPr>
          <w:rFonts w:ascii="Georgia" w:eastAsia="Times New Roman" w:hAnsi="Georgia" w:cs="Times New Roman"/>
          <w:i/>
          <w:iCs/>
          <w:kern w:val="0"/>
          <w:sz w:val="27"/>
          <w:szCs w:val="27"/>
          <w14:ligatures w14:val="none"/>
        </w:rPr>
        <w:t>multiple</w:t>
      </w:r>
      <w:r w:rsidRPr="004E23B5">
        <w:rPr>
          <w:rFonts w:ascii="Georgia" w:eastAsia="Times New Roman" w:hAnsi="Georgia" w:cs="Times New Roman"/>
          <w:kern w:val="0"/>
          <w:sz w:val="27"/>
          <w:szCs w:val="27"/>
          <w14:ligatures w14:val="none"/>
        </w:rPr>
        <w:t> rivers to get there. I’m glad I didn’t, because if I had, I’d have missed out on the </w:t>
      </w:r>
      <w:hyperlink r:id="rId15" w:tgtFrame="_blank" w:history="1">
        <w:r w:rsidRPr="004E23B5">
          <w:rPr>
            <w:rFonts w:ascii="Georgia" w:eastAsia="Times New Roman" w:hAnsi="Georgia" w:cs="Times New Roman"/>
            <w:color w:val="005DC7"/>
            <w:spacing w:val="8"/>
            <w:kern w:val="0"/>
            <w:sz w:val="27"/>
            <w:szCs w:val="27"/>
            <w14:ligatures w14:val="none"/>
          </w:rPr>
          <w:t>Taco Shop</w:t>
        </w:r>
      </w:hyperlink>
      <w:r w:rsidRPr="004E23B5">
        <w:rPr>
          <w:rFonts w:ascii="Georgia" w:eastAsia="Times New Roman" w:hAnsi="Georgia" w:cs="Times New Roman"/>
          <w:kern w:val="0"/>
          <w:sz w:val="27"/>
          <w:szCs w:val="27"/>
          <w14:ligatures w14:val="none"/>
        </w:rPr>
        <w:t> in Harrisville, where I had a great burrito and some nice guacamole. I then went to </w:t>
      </w:r>
      <w:hyperlink r:id="rId16" w:tgtFrame="_blank" w:history="1">
        <w:r w:rsidRPr="004E23B5">
          <w:rPr>
            <w:rFonts w:ascii="Georgia" w:eastAsia="Times New Roman" w:hAnsi="Georgia" w:cs="Times New Roman"/>
            <w:color w:val="005DC7"/>
            <w:spacing w:val="8"/>
            <w:kern w:val="0"/>
            <w:sz w:val="27"/>
            <w:szCs w:val="27"/>
            <w14:ligatures w14:val="none"/>
          </w:rPr>
          <w:t>Bravo Brewing in Pascoag</w:t>
        </w:r>
      </w:hyperlink>
      <w:r w:rsidRPr="004E23B5">
        <w:rPr>
          <w:rFonts w:ascii="Georgia" w:eastAsia="Times New Roman" w:hAnsi="Georgia" w:cs="Times New Roman"/>
          <w:kern w:val="0"/>
          <w:sz w:val="27"/>
          <w:szCs w:val="27"/>
          <w14:ligatures w14:val="none"/>
        </w:rPr>
        <w:t>, where I picked up a fabulous root beer and checked out a farmer’s market.</w:t>
      </w:r>
    </w:p>
    <w:p w14:paraId="75C19F0E" w14:textId="77777777" w:rsidR="004E23B5" w:rsidRDefault="004E23B5" w:rsidP="004E23B5">
      <w:pPr>
        <w:spacing w:line="240" w:lineRule="auto"/>
        <w:rPr>
          <w:rFonts w:ascii="Times New Roman" w:eastAsia="Times New Roman" w:hAnsi="Times New Roman" w:cs="Times New Roman"/>
          <w:kern w:val="0"/>
          <w:sz w:val="24"/>
          <w:szCs w:val="24"/>
          <w14:ligatures w14:val="none"/>
        </w:rPr>
      </w:pPr>
      <w:r w:rsidRPr="004E23B5">
        <w:rPr>
          <w:rFonts w:ascii="Times New Roman" w:eastAsia="Times New Roman" w:hAnsi="Times New Roman" w:cs="Times New Roman"/>
          <w:noProof/>
          <w:kern w:val="0"/>
          <w:sz w:val="24"/>
          <w:szCs w:val="24"/>
          <w14:ligatures w14:val="none"/>
        </w:rPr>
        <w:drawing>
          <wp:inline distT="0" distB="0" distL="0" distR="0" wp14:anchorId="510B76E5" wp14:editId="10892AB5">
            <wp:extent cx="4389120" cy="3291840"/>
            <wp:effectExtent l="0" t="0" r="0" b="3810"/>
            <wp:docPr id="25" name="img-EUE4KQKGPXWPAOLMHOK6ENL4GQ-image" descr="The Brown &amp; Hopkins Country Store was established in 180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EUE4KQKGPXWPAOLMHOK6ENL4GQ-image" descr="The Brown &amp; Hopkins Country Store was established in 1809.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600142F2" w14:textId="79380917" w:rsidR="004E23B5" w:rsidRPr="004E23B5" w:rsidRDefault="004E23B5" w:rsidP="004E23B5">
      <w:pPr>
        <w:spacing w:line="240" w:lineRule="auto"/>
        <w:rPr>
          <w:rFonts w:ascii="Times New Roman" w:eastAsia="Times New Roman" w:hAnsi="Times New Roman" w:cs="Times New Roman"/>
          <w:kern w:val="0"/>
          <w:sz w:val="24"/>
          <w:szCs w:val="24"/>
          <w14:ligatures w14:val="none"/>
        </w:rPr>
      </w:pPr>
      <w:r w:rsidRPr="004E23B5">
        <w:rPr>
          <w:rFonts w:ascii="Times New Roman" w:eastAsia="Times New Roman" w:hAnsi="Times New Roman" w:cs="Times New Roman"/>
          <w:kern w:val="0"/>
          <w:sz w:val="24"/>
          <w:szCs w:val="24"/>
          <w14:ligatures w14:val="none"/>
        </w:rPr>
        <w:t>The Brown &amp; Hopkins Country Store was established in 1809. </w:t>
      </w:r>
      <w:r w:rsidRPr="004E23B5">
        <w:rPr>
          <w:rFonts w:ascii="Times New Roman" w:eastAsia="Times New Roman" w:hAnsi="Times New Roman" w:cs="Times New Roman"/>
          <w:caps/>
          <w:kern w:val="0"/>
          <w:sz w:val="24"/>
          <w:szCs w:val="24"/>
          <w14:ligatures w14:val="none"/>
        </w:rPr>
        <w:t>BRIAN AMARAL/GLOBE STAFF</w:t>
      </w:r>
    </w:p>
    <w:p w14:paraId="2B722039" w14:textId="77777777" w:rsidR="004E23B5" w:rsidRPr="004E23B5" w:rsidRDefault="004E23B5" w:rsidP="004E23B5">
      <w:pPr>
        <w:spacing w:before="300" w:after="300" w:line="240" w:lineRule="auto"/>
        <w:rPr>
          <w:rFonts w:ascii="Georgia" w:eastAsia="Times New Roman" w:hAnsi="Georgia" w:cs="Times New Roman"/>
          <w:kern w:val="0"/>
          <w:sz w:val="27"/>
          <w:szCs w:val="27"/>
          <w14:ligatures w14:val="none"/>
        </w:rPr>
      </w:pPr>
      <w:r w:rsidRPr="004E23B5">
        <w:rPr>
          <w:rFonts w:ascii="Georgia" w:eastAsia="Times New Roman" w:hAnsi="Georgia" w:cs="Times New Roman"/>
          <w:kern w:val="0"/>
          <w:sz w:val="27"/>
          <w:szCs w:val="27"/>
          <w14:ligatures w14:val="none"/>
        </w:rPr>
        <w:t xml:space="preserve">Pascoag is one of those charming old mill-centric Rhode Island villages. It has an old-time feel, but not solely old-time. Indeed, across from the brewery sits a </w:t>
      </w:r>
      <w:r w:rsidRPr="004E23B5">
        <w:rPr>
          <w:rFonts w:ascii="Georgia" w:eastAsia="Times New Roman" w:hAnsi="Georgia" w:cs="Times New Roman"/>
          <w:kern w:val="0"/>
          <w:sz w:val="27"/>
          <w:szCs w:val="27"/>
          <w14:ligatures w14:val="none"/>
        </w:rPr>
        <w:lastRenderedPageBreak/>
        <w:t>new bar, established in the year 2023, called </w:t>
      </w:r>
      <w:proofErr w:type="spellStart"/>
      <w:r w:rsidRPr="004E23B5">
        <w:rPr>
          <w:rFonts w:ascii="Georgia" w:eastAsia="Times New Roman" w:hAnsi="Georgia" w:cs="Times New Roman"/>
          <w:kern w:val="0"/>
          <w:sz w:val="27"/>
          <w:szCs w:val="27"/>
          <w14:ligatures w14:val="none"/>
        </w:rPr>
        <w:fldChar w:fldCharType="begin"/>
      </w:r>
      <w:r w:rsidRPr="004E23B5">
        <w:rPr>
          <w:rFonts w:ascii="Georgia" w:eastAsia="Times New Roman" w:hAnsi="Georgia" w:cs="Times New Roman"/>
          <w:kern w:val="0"/>
          <w:sz w:val="27"/>
          <w:szCs w:val="27"/>
          <w14:ligatures w14:val="none"/>
        </w:rPr>
        <w:instrText xml:space="preserve"> HYPERLINK "https://www.facebook.com/people/Elaynas/100090067534959/?mibextid=ZbWKwL" \t "_blank" </w:instrText>
      </w:r>
      <w:r w:rsidRPr="004E23B5">
        <w:rPr>
          <w:rFonts w:ascii="Georgia" w:eastAsia="Times New Roman" w:hAnsi="Georgia" w:cs="Times New Roman"/>
          <w:kern w:val="0"/>
          <w:sz w:val="27"/>
          <w:szCs w:val="27"/>
          <w14:ligatures w14:val="none"/>
        </w:rPr>
        <w:fldChar w:fldCharType="separate"/>
      </w:r>
      <w:r w:rsidRPr="004E23B5">
        <w:rPr>
          <w:rFonts w:ascii="Georgia" w:eastAsia="Times New Roman" w:hAnsi="Georgia" w:cs="Times New Roman"/>
          <w:color w:val="005DC7"/>
          <w:spacing w:val="8"/>
          <w:kern w:val="0"/>
          <w:sz w:val="27"/>
          <w:szCs w:val="27"/>
          <w14:ligatures w14:val="none"/>
        </w:rPr>
        <w:t>Elayna’s</w:t>
      </w:r>
      <w:proofErr w:type="spellEnd"/>
      <w:r w:rsidRPr="004E23B5">
        <w:rPr>
          <w:rFonts w:ascii="Georgia" w:eastAsia="Times New Roman" w:hAnsi="Georgia" w:cs="Times New Roman"/>
          <w:kern w:val="0"/>
          <w:sz w:val="27"/>
          <w:szCs w:val="27"/>
          <w14:ligatures w14:val="none"/>
        </w:rPr>
        <w:fldChar w:fldCharType="end"/>
      </w:r>
      <w:r w:rsidRPr="004E23B5">
        <w:rPr>
          <w:rFonts w:ascii="Georgia" w:eastAsia="Times New Roman" w:hAnsi="Georgia" w:cs="Times New Roman"/>
          <w:kern w:val="0"/>
          <w:sz w:val="27"/>
          <w:szCs w:val="27"/>
          <w14:ligatures w14:val="none"/>
        </w:rPr>
        <w:t>. The tagline posted in the window was: “A little classy. A little trashy. A little smart a$$y.” It was, sadly, too early for a martini.</w:t>
      </w:r>
    </w:p>
    <w:p w14:paraId="544AEA2C" w14:textId="77777777" w:rsidR="004E23B5" w:rsidRPr="004E23B5" w:rsidRDefault="004E23B5" w:rsidP="004E23B5">
      <w:pPr>
        <w:spacing w:before="300" w:after="300" w:line="240" w:lineRule="auto"/>
        <w:rPr>
          <w:rFonts w:ascii="Georgia" w:eastAsia="Times New Roman" w:hAnsi="Georgia" w:cs="Times New Roman"/>
          <w:kern w:val="0"/>
          <w:sz w:val="27"/>
          <w:szCs w:val="27"/>
          <w14:ligatures w14:val="none"/>
        </w:rPr>
      </w:pPr>
      <w:r w:rsidRPr="004E23B5">
        <w:rPr>
          <w:rFonts w:ascii="Georgia" w:eastAsia="Times New Roman" w:hAnsi="Georgia" w:cs="Times New Roman"/>
          <w:kern w:val="0"/>
          <w:sz w:val="27"/>
          <w:szCs w:val="27"/>
          <w14:ligatures w14:val="none"/>
        </w:rPr>
        <w:t>Other lunch and beverage options: </w:t>
      </w:r>
      <w:hyperlink r:id="rId18" w:tgtFrame="_blank" w:history="1">
        <w:r w:rsidRPr="004E23B5">
          <w:rPr>
            <w:rFonts w:ascii="Georgia" w:eastAsia="Times New Roman" w:hAnsi="Georgia" w:cs="Times New Roman"/>
            <w:color w:val="005DC7"/>
            <w:spacing w:val="8"/>
            <w:kern w:val="0"/>
            <w:sz w:val="27"/>
            <w:szCs w:val="27"/>
            <w14:ligatures w14:val="none"/>
          </w:rPr>
          <w:t>Blackie’s</w:t>
        </w:r>
      </w:hyperlink>
      <w:r w:rsidRPr="004E23B5">
        <w:rPr>
          <w:rFonts w:ascii="Georgia" w:eastAsia="Times New Roman" w:hAnsi="Georgia" w:cs="Times New Roman"/>
          <w:kern w:val="0"/>
          <w:sz w:val="27"/>
          <w:szCs w:val="27"/>
          <w14:ligatures w14:val="none"/>
        </w:rPr>
        <w:t>, Smithfield, try the nachos. </w:t>
      </w:r>
      <w:hyperlink r:id="rId19" w:tgtFrame="_blank" w:history="1">
        <w:r w:rsidRPr="004E23B5">
          <w:rPr>
            <w:rFonts w:ascii="Georgia" w:eastAsia="Times New Roman" w:hAnsi="Georgia" w:cs="Times New Roman"/>
            <w:color w:val="005DC7"/>
            <w:spacing w:val="8"/>
            <w:kern w:val="0"/>
            <w:sz w:val="27"/>
            <w:szCs w:val="27"/>
            <w14:ligatures w14:val="none"/>
          </w:rPr>
          <w:t>J’s Deli</w:t>
        </w:r>
      </w:hyperlink>
      <w:r w:rsidRPr="004E23B5">
        <w:rPr>
          <w:rFonts w:ascii="Georgia" w:eastAsia="Times New Roman" w:hAnsi="Georgia" w:cs="Times New Roman"/>
          <w:kern w:val="0"/>
          <w:sz w:val="27"/>
          <w:szCs w:val="27"/>
          <w14:ligatures w14:val="none"/>
        </w:rPr>
        <w:t>, Smithfield and Woonsocket, try </w:t>
      </w:r>
      <w:hyperlink r:id="rId20" w:anchor="menu=menu&amp;item=the-graduate" w:tgtFrame="_blank" w:history="1">
        <w:r w:rsidRPr="004E23B5">
          <w:rPr>
            <w:rFonts w:ascii="Georgia" w:eastAsia="Times New Roman" w:hAnsi="Georgia" w:cs="Times New Roman"/>
            <w:color w:val="005DC7"/>
            <w:spacing w:val="8"/>
            <w:kern w:val="0"/>
            <w:sz w:val="27"/>
            <w:szCs w:val="27"/>
            <w14:ligatures w14:val="none"/>
          </w:rPr>
          <w:t>The Graduate</w:t>
        </w:r>
      </w:hyperlink>
      <w:r w:rsidRPr="004E23B5">
        <w:rPr>
          <w:rFonts w:ascii="Georgia" w:eastAsia="Times New Roman" w:hAnsi="Georgia" w:cs="Times New Roman"/>
          <w:kern w:val="0"/>
          <w:sz w:val="27"/>
          <w:szCs w:val="27"/>
          <w14:ligatures w14:val="none"/>
        </w:rPr>
        <w:t xml:space="preserve">. Nickle Creek Vineyards (opens in May) in Foster or Mulberry Vineyards in </w:t>
      </w:r>
      <w:proofErr w:type="spellStart"/>
      <w:r w:rsidRPr="004E23B5">
        <w:rPr>
          <w:rFonts w:ascii="Georgia" w:eastAsia="Times New Roman" w:hAnsi="Georgia" w:cs="Times New Roman"/>
          <w:kern w:val="0"/>
          <w:sz w:val="27"/>
          <w:szCs w:val="27"/>
          <w14:ligatures w14:val="none"/>
        </w:rPr>
        <w:t>Glocester</w:t>
      </w:r>
      <w:proofErr w:type="spellEnd"/>
      <w:r w:rsidRPr="004E23B5">
        <w:rPr>
          <w:rFonts w:ascii="Georgia" w:eastAsia="Times New Roman" w:hAnsi="Georgia" w:cs="Times New Roman"/>
          <w:kern w:val="0"/>
          <w:sz w:val="27"/>
          <w:szCs w:val="27"/>
          <w14:ligatures w14:val="none"/>
        </w:rPr>
        <w:t>, try the wine. </w:t>
      </w:r>
      <w:hyperlink r:id="rId21" w:tgtFrame="_blank" w:history="1">
        <w:r w:rsidRPr="004E23B5">
          <w:rPr>
            <w:rFonts w:ascii="Georgia" w:eastAsia="Times New Roman" w:hAnsi="Georgia" w:cs="Times New Roman"/>
            <w:color w:val="005DC7"/>
            <w:spacing w:val="8"/>
            <w:kern w:val="0"/>
            <w:sz w:val="27"/>
            <w:szCs w:val="27"/>
            <w14:ligatures w14:val="none"/>
          </w:rPr>
          <w:t>Gator’s Pub</w:t>
        </w:r>
      </w:hyperlink>
      <w:r w:rsidRPr="004E23B5">
        <w:rPr>
          <w:rFonts w:ascii="Georgia" w:eastAsia="Times New Roman" w:hAnsi="Georgia" w:cs="Times New Roman"/>
          <w:kern w:val="0"/>
          <w:sz w:val="27"/>
          <w:szCs w:val="27"/>
          <w14:ligatures w14:val="none"/>
        </w:rPr>
        <w:t xml:space="preserve"> in </w:t>
      </w:r>
      <w:proofErr w:type="spellStart"/>
      <w:r w:rsidRPr="004E23B5">
        <w:rPr>
          <w:rFonts w:ascii="Georgia" w:eastAsia="Times New Roman" w:hAnsi="Georgia" w:cs="Times New Roman"/>
          <w:kern w:val="0"/>
          <w:sz w:val="27"/>
          <w:szCs w:val="27"/>
          <w14:ligatures w14:val="none"/>
        </w:rPr>
        <w:t>Slatersville</w:t>
      </w:r>
      <w:proofErr w:type="spellEnd"/>
      <w:r w:rsidRPr="004E23B5">
        <w:rPr>
          <w:rFonts w:ascii="Georgia" w:eastAsia="Times New Roman" w:hAnsi="Georgia" w:cs="Times New Roman"/>
          <w:kern w:val="0"/>
          <w:sz w:val="27"/>
          <w:szCs w:val="27"/>
          <w14:ligatures w14:val="none"/>
        </w:rPr>
        <w:t>, try the volleyball.</w:t>
      </w:r>
    </w:p>
    <w:p w14:paraId="59066E0D" w14:textId="77777777" w:rsidR="004E23B5" w:rsidRPr="004E23B5" w:rsidRDefault="004E23B5" w:rsidP="004E23B5">
      <w:pPr>
        <w:spacing w:before="300" w:after="300" w:line="240" w:lineRule="auto"/>
        <w:rPr>
          <w:rFonts w:ascii="Georgia" w:eastAsia="Times New Roman" w:hAnsi="Georgia" w:cs="Times New Roman"/>
          <w:kern w:val="0"/>
          <w:sz w:val="27"/>
          <w:szCs w:val="27"/>
          <w14:ligatures w14:val="none"/>
        </w:rPr>
      </w:pPr>
      <w:r w:rsidRPr="004E23B5">
        <w:rPr>
          <w:rFonts w:ascii="Georgia" w:eastAsia="Times New Roman" w:hAnsi="Georgia" w:cs="Times New Roman"/>
          <w:kern w:val="0"/>
          <w:sz w:val="27"/>
          <w:szCs w:val="27"/>
          <w14:ligatures w14:val="none"/>
        </w:rPr>
        <w:t>After my train trip and my shopping and my eating, I really needed to stretch out for a ramble. Northern Rhode Island has no shortage of options for this (though you might need to wear orange at some times of the year, as it’s also a hotspot for hunting). I went to the trails at </w:t>
      </w:r>
      <w:hyperlink r:id="rId22" w:tgtFrame="_blank" w:history="1">
        <w:r w:rsidRPr="004E23B5">
          <w:rPr>
            <w:rFonts w:ascii="Georgia" w:eastAsia="Times New Roman" w:hAnsi="Georgia" w:cs="Times New Roman"/>
            <w:color w:val="005DC7"/>
            <w:spacing w:val="8"/>
            <w:kern w:val="0"/>
            <w:sz w:val="27"/>
            <w:szCs w:val="27"/>
            <w14:ligatures w14:val="none"/>
          </w:rPr>
          <w:t>Black Hut Management Area</w:t>
        </w:r>
      </w:hyperlink>
      <w:r w:rsidRPr="004E23B5">
        <w:rPr>
          <w:rFonts w:ascii="Georgia" w:eastAsia="Times New Roman" w:hAnsi="Georgia" w:cs="Times New Roman"/>
          <w:kern w:val="0"/>
          <w:sz w:val="27"/>
          <w:szCs w:val="27"/>
          <w14:ligatures w14:val="none"/>
        </w:rPr>
        <w:t> in Burrillville. The day was warming up by now, the temperatures rising along with the spring song of a chickadee.</w:t>
      </w:r>
    </w:p>
    <w:p w14:paraId="14B1FB8D" w14:textId="77777777" w:rsidR="004E23B5" w:rsidRPr="004E23B5" w:rsidRDefault="004E23B5" w:rsidP="004E23B5">
      <w:pPr>
        <w:spacing w:before="300" w:after="300" w:line="240" w:lineRule="auto"/>
        <w:rPr>
          <w:rFonts w:ascii="Georgia" w:eastAsia="Times New Roman" w:hAnsi="Georgia" w:cs="Times New Roman"/>
          <w:kern w:val="0"/>
          <w:sz w:val="27"/>
          <w:szCs w:val="27"/>
          <w14:ligatures w14:val="none"/>
        </w:rPr>
      </w:pPr>
      <w:r w:rsidRPr="004E23B5">
        <w:rPr>
          <w:rFonts w:ascii="Georgia" w:eastAsia="Times New Roman" w:hAnsi="Georgia" w:cs="Times New Roman"/>
          <w:kern w:val="0"/>
          <w:sz w:val="27"/>
          <w:szCs w:val="27"/>
          <w14:ligatures w14:val="none"/>
        </w:rPr>
        <w:t>Other hiking options include </w:t>
      </w:r>
      <w:proofErr w:type="spellStart"/>
      <w:r w:rsidRPr="004E23B5">
        <w:rPr>
          <w:rFonts w:ascii="Georgia" w:eastAsia="Times New Roman" w:hAnsi="Georgia" w:cs="Times New Roman"/>
          <w:kern w:val="0"/>
          <w:sz w:val="27"/>
          <w:szCs w:val="27"/>
          <w14:ligatures w14:val="none"/>
        </w:rPr>
        <w:fldChar w:fldCharType="begin"/>
      </w:r>
      <w:r w:rsidRPr="004E23B5">
        <w:rPr>
          <w:rFonts w:ascii="Georgia" w:eastAsia="Times New Roman" w:hAnsi="Georgia" w:cs="Times New Roman"/>
          <w:kern w:val="0"/>
          <w:sz w:val="27"/>
          <w:szCs w:val="27"/>
          <w14:ligatures w14:val="none"/>
        </w:rPr>
        <w:instrText xml:space="preserve"> HYPERLINK "https://www.bostonglobe.com/lifestyle/travel/2016/05/19/rhode-island-high-point/nv57FV77t4RAZCzL87kWvI/story.html?p1=Article_Inline_Text_Link" \t "_blank" </w:instrText>
      </w:r>
      <w:r w:rsidRPr="004E23B5">
        <w:rPr>
          <w:rFonts w:ascii="Georgia" w:eastAsia="Times New Roman" w:hAnsi="Georgia" w:cs="Times New Roman"/>
          <w:kern w:val="0"/>
          <w:sz w:val="27"/>
          <w:szCs w:val="27"/>
          <w14:ligatures w14:val="none"/>
        </w:rPr>
        <w:fldChar w:fldCharType="separate"/>
      </w:r>
      <w:r w:rsidRPr="004E23B5">
        <w:rPr>
          <w:rFonts w:ascii="Georgia" w:eastAsia="Times New Roman" w:hAnsi="Georgia" w:cs="Times New Roman"/>
          <w:color w:val="005DC7"/>
          <w:spacing w:val="8"/>
          <w:kern w:val="0"/>
          <w:sz w:val="27"/>
          <w:szCs w:val="27"/>
          <w14:ligatures w14:val="none"/>
        </w:rPr>
        <w:t>Jerimoth</w:t>
      </w:r>
      <w:proofErr w:type="spellEnd"/>
      <w:r w:rsidRPr="004E23B5">
        <w:rPr>
          <w:rFonts w:ascii="Georgia" w:eastAsia="Times New Roman" w:hAnsi="Georgia" w:cs="Times New Roman"/>
          <w:color w:val="005DC7"/>
          <w:spacing w:val="8"/>
          <w:kern w:val="0"/>
          <w:sz w:val="27"/>
          <w:szCs w:val="27"/>
          <w14:ligatures w14:val="none"/>
        </w:rPr>
        <w:t xml:space="preserve"> Hill </w:t>
      </w:r>
      <w:r w:rsidRPr="004E23B5">
        <w:rPr>
          <w:rFonts w:ascii="Georgia" w:eastAsia="Times New Roman" w:hAnsi="Georgia" w:cs="Times New Roman"/>
          <w:kern w:val="0"/>
          <w:sz w:val="27"/>
          <w:szCs w:val="27"/>
          <w14:ligatures w14:val="none"/>
        </w:rPr>
        <w:fldChar w:fldCharType="end"/>
      </w:r>
      <w:r w:rsidRPr="004E23B5">
        <w:rPr>
          <w:rFonts w:ascii="Georgia" w:eastAsia="Times New Roman" w:hAnsi="Georgia" w:cs="Times New Roman"/>
          <w:kern w:val="0"/>
          <w:sz w:val="27"/>
          <w:szCs w:val="27"/>
          <w14:ligatures w14:val="none"/>
        </w:rPr>
        <w:t xml:space="preserve">in Foster, the highest point in the state at 812 feet (eat your heart out, Johnston landfill!), the </w:t>
      </w:r>
      <w:proofErr w:type="spellStart"/>
      <w:r w:rsidRPr="004E23B5">
        <w:rPr>
          <w:rFonts w:ascii="Georgia" w:eastAsia="Times New Roman" w:hAnsi="Georgia" w:cs="Times New Roman"/>
          <w:kern w:val="0"/>
          <w:sz w:val="27"/>
          <w:szCs w:val="27"/>
          <w14:ligatures w14:val="none"/>
        </w:rPr>
        <w:t>Glocester</w:t>
      </w:r>
      <w:proofErr w:type="spellEnd"/>
      <w:r w:rsidRPr="004E23B5">
        <w:rPr>
          <w:rFonts w:ascii="Georgia" w:eastAsia="Times New Roman" w:hAnsi="Georgia" w:cs="Times New Roman"/>
          <w:kern w:val="0"/>
          <w:sz w:val="27"/>
          <w:szCs w:val="27"/>
          <w14:ligatures w14:val="none"/>
        </w:rPr>
        <w:t xml:space="preserve"> Land Trust, and the beginning of the North-South Trail, a 77-mile route running the length of Rhode Island to the Atlantic Ocean.</w:t>
      </w:r>
    </w:p>
    <w:p w14:paraId="3F5EC230" w14:textId="77777777" w:rsidR="004E23B5" w:rsidRDefault="004E23B5" w:rsidP="004E23B5">
      <w:pPr>
        <w:spacing w:line="240" w:lineRule="auto"/>
        <w:rPr>
          <w:rFonts w:ascii="Times New Roman" w:eastAsia="Times New Roman" w:hAnsi="Times New Roman" w:cs="Times New Roman"/>
          <w:kern w:val="0"/>
          <w:sz w:val="24"/>
          <w:szCs w:val="24"/>
          <w14:ligatures w14:val="none"/>
        </w:rPr>
      </w:pPr>
      <w:r w:rsidRPr="004E23B5">
        <w:rPr>
          <w:rFonts w:ascii="Times New Roman" w:eastAsia="Times New Roman" w:hAnsi="Times New Roman" w:cs="Times New Roman"/>
          <w:noProof/>
          <w:kern w:val="0"/>
          <w:sz w:val="24"/>
          <w:szCs w:val="24"/>
          <w14:ligatures w14:val="none"/>
        </w:rPr>
        <w:drawing>
          <wp:inline distT="0" distB="0" distL="0" distR="0" wp14:anchorId="1C03FCDA" wp14:editId="42C2F6F6">
            <wp:extent cx="4882896" cy="3657600"/>
            <wp:effectExtent l="0" t="0" r="0" b="0"/>
            <wp:docPr id="28" name="img-VKXFEM6SG5XJ7REP5NE5TZBXXI-image" descr="The Black Hut Management Area is one of the many places in northern Rhode Island to go for a walk or, in certain times of the year, hunt and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VKXFEM6SG5XJ7REP5NE5TZBXXI-image" descr="The Black Hut Management Area is one of the many places in northern Rhode Island to go for a walk or, in certain times of the year, hunt and fish."/>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82896" cy="3657600"/>
                    </a:xfrm>
                    <a:prstGeom prst="rect">
                      <a:avLst/>
                    </a:prstGeom>
                    <a:noFill/>
                    <a:ln>
                      <a:noFill/>
                    </a:ln>
                  </pic:spPr>
                </pic:pic>
              </a:graphicData>
            </a:graphic>
          </wp:inline>
        </w:drawing>
      </w:r>
    </w:p>
    <w:p w14:paraId="0B0C03B4" w14:textId="4C8903AC" w:rsidR="004E23B5" w:rsidRPr="004E23B5" w:rsidRDefault="004E23B5" w:rsidP="004E23B5">
      <w:pPr>
        <w:spacing w:line="240" w:lineRule="auto"/>
        <w:rPr>
          <w:rFonts w:ascii="Times New Roman" w:eastAsia="Times New Roman" w:hAnsi="Times New Roman" w:cs="Times New Roman"/>
          <w:kern w:val="0"/>
          <w:sz w:val="24"/>
          <w:szCs w:val="24"/>
          <w14:ligatures w14:val="none"/>
        </w:rPr>
      </w:pPr>
      <w:r w:rsidRPr="004E23B5">
        <w:rPr>
          <w:rFonts w:ascii="Times New Roman" w:eastAsia="Times New Roman" w:hAnsi="Times New Roman" w:cs="Times New Roman"/>
          <w:kern w:val="0"/>
          <w:sz w:val="24"/>
          <w:szCs w:val="24"/>
          <w14:ligatures w14:val="none"/>
        </w:rPr>
        <w:t xml:space="preserve">The Black Hut Management Area is one of the many places in northern Rhode Island to go for a walk or, in certain times of the year, hunt and </w:t>
      </w:r>
      <w:proofErr w:type="spellStart"/>
      <w:proofErr w:type="gramStart"/>
      <w:r w:rsidRPr="004E23B5">
        <w:rPr>
          <w:rFonts w:ascii="Times New Roman" w:eastAsia="Times New Roman" w:hAnsi="Times New Roman" w:cs="Times New Roman"/>
          <w:kern w:val="0"/>
          <w:sz w:val="24"/>
          <w:szCs w:val="24"/>
          <w14:ligatures w14:val="none"/>
        </w:rPr>
        <w:t>fish.</w:t>
      </w:r>
      <w:r w:rsidRPr="004E23B5">
        <w:rPr>
          <w:rFonts w:ascii="Times New Roman" w:eastAsia="Times New Roman" w:hAnsi="Times New Roman" w:cs="Times New Roman"/>
          <w:caps/>
          <w:kern w:val="0"/>
          <w:sz w:val="24"/>
          <w:szCs w:val="24"/>
          <w14:ligatures w14:val="none"/>
        </w:rPr>
        <w:t>BRIAN</w:t>
      </w:r>
      <w:proofErr w:type="spellEnd"/>
      <w:proofErr w:type="gramEnd"/>
      <w:r w:rsidRPr="004E23B5">
        <w:rPr>
          <w:rFonts w:ascii="Times New Roman" w:eastAsia="Times New Roman" w:hAnsi="Times New Roman" w:cs="Times New Roman"/>
          <w:caps/>
          <w:kern w:val="0"/>
          <w:sz w:val="24"/>
          <w:szCs w:val="24"/>
          <w14:ligatures w14:val="none"/>
        </w:rPr>
        <w:t xml:space="preserve"> AMARAL/GLOBE STAFF</w:t>
      </w:r>
    </w:p>
    <w:p w14:paraId="66F6BBB2" w14:textId="77777777" w:rsidR="004E23B5" w:rsidRPr="004E23B5" w:rsidRDefault="004E23B5" w:rsidP="004E23B5">
      <w:pPr>
        <w:spacing w:before="300" w:after="300" w:line="240" w:lineRule="auto"/>
        <w:rPr>
          <w:rFonts w:ascii="Georgia" w:eastAsia="Times New Roman" w:hAnsi="Georgia" w:cs="Times New Roman"/>
          <w:kern w:val="0"/>
          <w:sz w:val="27"/>
          <w:szCs w:val="27"/>
          <w14:ligatures w14:val="none"/>
        </w:rPr>
      </w:pPr>
      <w:r w:rsidRPr="004E23B5">
        <w:rPr>
          <w:rFonts w:ascii="Georgia" w:eastAsia="Times New Roman" w:hAnsi="Georgia" w:cs="Times New Roman"/>
          <w:kern w:val="0"/>
          <w:sz w:val="27"/>
          <w:szCs w:val="27"/>
          <w14:ligatures w14:val="none"/>
        </w:rPr>
        <w:lastRenderedPageBreak/>
        <w:t xml:space="preserve">But I wasn’t ready to head south just yet. </w:t>
      </w:r>
      <w:proofErr w:type="gramStart"/>
      <w:r w:rsidRPr="004E23B5">
        <w:rPr>
          <w:rFonts w:ascii="Georgia" w:eastAsia="Times New Roman" w:hAnsi="Georgia" w:cs="Times New Roman"/>
          <w:kern w:val="0"/>
          <w:sz w:val="27"/>
          <w:szCs w:val="27"/>
          <w14:ligatures w14:val="none"/>
        </w:rPr>
        <w:t>First</w:t>
      </w:r>
      <w:proofErr w:type="gramEnd"/>
      <w:r w:rsidRPr="004E23B5">
        <w:rPr>
          <w:rFonts w:ascii="Georgia" w:eastAsia="Times New Roman" w:hAnsi="Georgia" w:cs="Times New Roman"/>
          <w:kern w:val="0"/>
          <w:sz w:val="27"/>
          <w:szCs w:val="27"/>
          <w14:ligatures w14:val="none"/>
        </w:rPr>
        <w:t xml:space="preserve"> I needed some ice cream. </w:t>
      </w:r>
      <w:proofErr w:type="gramStart"/>
      <w:r w:rsidRPr="004E23B5">
        <w:rPr>
          <w:rFonts w:ascii="Georgia" w:eastAsia="Times New Roman" w:hAnsi="Georgia" w:cs="Times New Roman"/>
          <w:kern w:val="0"/>
          <w:sz w:val="27"/>
          <w:szCs w:val="27"/>
          <w14:ligatures w14:val="none"/>
        </w:rPr>
        <w:t>So</w:t>
      </w:r>
      <w:proofErr w:type="gramEnd"/>
      <w:r w:rsidRPr="004E23B5">
        <w:rPr>
          <w:rFonts w:ascii="Georgia" w:eastAsia="Times New Roman" w:hAnsi="Georgia" w:cs="Times New Roman"/>
          <w:kern w:val="0"/>
          <w:sz w:val="27"/>
          <w:szCs w:val="27"/>
          <w14:ligatures w14:val="none"/>
        </w:rPr>
        <w:t xml:space="preserve"> I headed to </w:t>
      </w:r>
      <w:hyperlink r:id="rId24" w:tgtFrame="_blank" w:history="1">
        <w:r w:rsidRPr="004E23B5">
          <w:rPr>
            <w:rFonts w:ascii="Georgia" w:eastAsia="Times New Roman" w:hAnsi="Georgia" w:cs="Times New Roman"/>
            <w:color w:val="005DC7"/>
            <w:spacing w:val="8"/>
            <w:kern w:val="0"/>
            <w:sz w:val="27"/>
            <w:szCs w:val="27"/>
            <w14:ligatures w14:val="none"/>
          </w:rPr>
          <w:t>Wright’s Dairy Farm</w:t>
        </w:r>
      </w:hyperlink>
      <w:r w:rsidRPr="004E23B5">
        <w:rPr>
          <w:rFonts w:ascii="Georgia" w:eastAsia="Times New Roman" w:hAnsi="Georgia" w:cs="Times New Roman"/>
          <w:kern w:val="0"/>
          <w:sz w:val="27"/>
          <w:szCs w:val="27"/>
          <w14:ligatures w14:val="none"/>
        </w:rPr>
        <w:t xml:space="preserve"> &amp; Bakery in North Smithfield. Waiting in a long, Easter-weekend line, I saw an older woman in tears after someone paid for all her stuff. People are kind everywhere in </w:t>
      </w:r>
      <w:proofErr w:type="gramStart"/>
      <w:r w:rsidRPr="004E23B5">
        <w:rPr>
          <w:rFonts w:ascii="Georgia" w:eastAsia="Times New Roman" w:hAnsi="Georgia" w:cs="Times New Roman"/>
          <w:kern w:val="0"/>
          <w:sz w:val="27"/>
          <w:szCs w:val="27"/>
          <w14:ligatures w14:val="none"/>
        </w:rPr>
        <w:t>Rhode Island, but</w:t>
      </w:r>
      <w:proofErr w:type="gramEnd"/>
      <w:r w:rsidRPr="004E23B5">
        <w:rPr>
          <w:rFonts w:ascii="Georgia" w:eastAsia="Times New Roman" w:hAnsi="Georgia" w:cs="Times New Roman"/>
          <w:kern w:val="0"/>
          <w:sz w:val="27"/>
          <w:szCs w:val="27"/>
          <w14:ligatures w14:val="none"/>
        </w:rPr>
        <w:t xml:space="preserve"> given the scenery I was feeling like I’d walked into a Frank Capra movie.</w:t>
      </w:r>
    </w:p>
    <w:p w14:paraId="228B9B6B" w14:textId="77777777" w:rsidR="004E23B5" w:rsidRDefault="004E23B5" w:rsidP="004E23B5">
      <w:pPr>
        <w:spacing w:before="300" w:after="300" w:line="240" w:lineRule="auto"/>
        <w:rPr>
          <w:rFonts w:ascii="Georgia" w:eastAsia="Times New Roman" w:hAnsi="Georgia" w:cs="Times New Roman"/>
          <w:kern w:val="0"/>
          <w:sz w:val="27"/>
          <w:szCs w:val="27"/>
          <w14:ligatures w14:val="none"/>
        </w:rPr>
      </w:pPr>
      <w:r w:rsidRPr="004E23B5">
        <w:rPr>
          <w:rFonts w:ascii="Georgia" w:eastAsia="Times New Roman" w:hAnsi="Georgia" w:cs="Times New Roman"/>
          <w:kern w:val="0"/>
          <w:sz w:val="27"/>
          <w:szCs w:val="27"/>
          <w14:ligatures w14:val="none"/>
        </w:rPr>
        <w:t>Outside, we said hello to some of the cows and calves lolling in the shade. A Rhode Island red hen passed underfoot as I ate my ice cream sandwich at a picnic table. My belly was full of great food and drinks and ice cream. My lungs were full of fresh air. The pig socks were rattling in my pocket, the postcard ready to be filled with notes on my day. I was finally ready to head home to East Providence. And my only regret was that the Harmony Railway isn’t yet long enough to take me all the way there.</w:t>
      </w:r>
    </w:p>
    <w:p w14:paraId="6059BE30" w14:textId="77777777" w:rsidR="004E23B5" w:rsidRPr="004E23B5" w:rsidRDefault="004E23B5" w:rsidP="004E23B5">
      <w:pPr>
        <w:spacing w:before="300" w:after="300" w:line="240" w:lineRule="auto"/>
        <w:rPr>
          <w:rFonts w:ascii="Georgia" w:eastAsia="Times New Roman" w:hAnsi="Georgia" w:cs="Times New Roman"/>
          <w:kern w:val="0"/>
          <w:sz w:val="27"/>
          <w:szCs w:val="27"/>
          <w14:ligatures w14:val="none"/>
        </w:rPr>
      </w:pPr>
    </w:p>
    <w:p w14:paraId="24DDAEC6" w14:textId="77777777" w:rsidR="00A848C2" w:rsidRDefault="004E23B5" w:rsidP="004E23B5">
      <w:pPr>
        <w:spacing w:line="240" w:lineRule="auto"/>
        <w:rPr>
          <w:rFonts w:ascii="Times New Roman" w:eastAsia="Times New Roman" w:hAnsi="Times New Roman" w:cs="Times New Roman"/>
          <w:kern w:val="0"/>
          <w:sz w:val="24"/>
          <w:szCs w:val="24"/>
          <w14:ligatures w14:val="none"/>
        </w:rPr>
      </w:pPr>
      <w:r w:rsidRPr="004E23B5">
        <w:rPr>
          <w:rFonts w:ascii="Times New Roman" w:eastAsia="Times New Roman" w:hAnsi="Times New Roman" w:cs="Times New Roman"/>
          <w:noProof/>
          <w:kern w:val="0"/>
          <w:sz w:val="24"/>
          <w:szCs w:val="24"/>
          <w14:ligatures w14:val="none"/>
        </w:rPr>
        <w:drawing>
          <wp:inline distT="0" distB="0" distL="0" distR="0" wp14:anchorId="2AB9FA8C" wp14:editId="6DE2159F">
            <wp:extent cx="4873752" cy="3657600"/>
            <wp:effectExtent l="0" t="0" r="3175" b="0"/>
            <wp:docPr id="29" name="img-LZZSITVMOF7KHRYD4767IOTHFA-image" descr="Wright's Dairy Farm &amp; Bakery in North Smithfield gets you up close and personal with the animals that make the milk going into your ice cre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LZZSITVMOF7KHRYD4767IOTHFA-image" descr="Wright's Dairy Farm &amp; Bakery in North Smithfield gets you up close and personal with the animals that make the milk going into your ice cream.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73752" cy="3657600"/>
                    </a:xfrm>
                    <a:prstGeom prst="rect">
                      <a:avLst/>
                    </a:prstGeom>
                    <a:noFill/>
                    <a:ln>
                      <a:noFill/>
                    </a:ln>
                  </pic:spPr>
                </pic:pic>
              </a:graphicData>
            </a:graphic>
          </wp:inline>
        </w:drawing>
      </w:r>
    </w:p>
    <w:p w14:paraId="60D62618" w14:textId="0586F124" w:rsidR="004E23B5" w:rsidRPr="004E23B5" w:rsidRDefault="004E23B5" w:rsidP="004E23B5">
      <w:pPr>
        <w:spacing w:line="240" w:lineRule="auto"/>
        <w:rPr>
          <w:rFonts w:ascii="Times New Roman" w:eastAsia="Times New Roman" w:hAnsi="Times New Roman" w:cs="Times New Roman"/>
          <w:kern w:val="0"/>
          <w:sz w:val="24"/>
          <w:szCs w:val="24"/>
          <w14:ligatures w14:val="none"/>
        </w:rPr>
      </w:pPr>
      <w:r w:rsidRPr="004E23B5">
        <w:rPr>
          <w:rFonts w:ascii="Times New Roman" w:eastAsia="Times New Roman" w:hAnsi="Times New Roman" w:cs="Times New Roman"/>
          <w:kern w:val="0"/>
          <w:sz w:val="24"/>
          <w:szCs w:val="24"/>
          <w14:ligatures w14:val="none"/>
        </w:rPr>
        <w:t xml:space="preserve">Wright's Dairy Farm &amp; Bakery in North Smithfield gets you up close and personal with the animals that make the milk </w:t>
      </w:r>
      <w:proofErr w:type="gramStart"/>
      <w:r w:rsidRPr="004E23B5">
        <w:rPr>
          <w:rFonts w:ascii="Times New Roman" w:eastAsia="Times New Roman" w:hAnsi="Times New Roman" w:cs="Times New Roman"/>
          <w:kern w:val="0"/>
          <w:sz w:val="24"/>
          <w:szCs w:val="24"/>
          <w14:ligatures w14:val="none"/>
        </w:rPr>
        <w:t>going</w:t>
      </w:r>
      <w:proofErr w:type="gramEnd"/>
      <w:r w:rsidRPr="004E23B5">
        <w:rPr>
          <w:rFonts w:ascii="Times New Roman" w:eastAsia="Times New Roman" w:hAnsi="Times New Roman" w:cs="Times New Roman"/>
          <w:kern w:val="0"/>
          <w:sz w:val="24"/>
          <w:szCs w:val="24"/>
          <w14:ligatures w14:val="none"/>
        </w:rPr>
        <w:t xml:space="preserve"> into your ice cream. </w:t>
      </w:r>
      <w:r w:rsidRPr="004E23B5">
        <w:rPr>
          <w:rFonts w:ascii="Times New Roman" w:eastAsia="Times New Roman" w:hAnsi="Times New Roman" w:cs="Times New Roman"/>
          <w:caps/>
          <w:kern w:val="0"/>
          <w:sz w:val="24"/>
          <w:szCs w:val="24"/>
          <w14:ligatures w14:val="none"/>
        </w:rPr>
        <w:t>BRIAN AMARAL/GLOBE STAFF</w:t>
      </w:r>
    </w:p>
    <w:p w14:paraId="128058D6" w14:textId="77777777" w:rsidR="004E23B5" w:rsidRPr="004E23B5" w:rsidRDefault="004E23B5" w:rsidP="004E23B5">
      <w:pPr>
        <w:spacing w:after="0" w:line="240" w:lineRule="auto"/>
        <w:rPr>
          <w:rFonts w:ascii="Times New Roman" w:eastAsia="Times New Roman" w:hAnsi="Times New Roman" w:cs="Times New Roman"/>
          <w:kern w:val="0"/>
          <w:sz w:val="24"/>
          <w:szCs w:val="24"/>
          <w14:ligatures w14:val="none"/>
        </w:rPr>
      </w:pPr>
      <w:r w:rsidRPr="004E23B5">
        <w:rPr>
          <w:rFonts w:ascii="Times New Roman" w:eastAsia="Times New Roman" w:hAnsi="Times New Roman" w:cs="Times New Roman"/>
          <w:kern w:val="0"/>
          <w:sz w:val="24"/>
          <w:szCs w:val="24"/>
          <w14:ligatures w14:val="none"/>
        </w:rPr>
        <w:pict w14:anchorId="0BA3E391">
          <v:rect id="_x0000_i1033" style="width:75pt;height:1.5pt" o:hrpct="0" o:hrstd="t" o:hr="t" fillcolor="#a0a0a0" stroked="f"/>
        </w:pict>
      </w:r>
    </w:p>
    <w:p w14:paraId="00CE116A" w14:textId="15645AF8" w:rsidR="00B9691D" w:rsidRDefault="004E23B5" w:rsidP="00A848C2">
      <w:pPr>
        <w:spacing w:after="0" w:line="240" w:lineRule="auto"/>
      </w:pPr>
      <w:r w:rsidRPr="004E23B5">
        <w:rPr>
          <w:rFonts w:ascii="Helvetica" w:eastAsia="Times New Roman" w:hAnsi="Helvetica" w:cs="Helvetica"/>
          <w:kern w:val="0"/>
          <w:sz w:val="24"/>
          <w:szCs w:val="24"/>
          <w14:ligatures w14:val="none"/>
        </w:rPr>
        <w:t>Brian Amaral can be reached at </w:t>
      </w:r>
      <w:hyperlink r:id="rId26" w:tgtFrame="_blank" w:history="1">
        <w:r w:rsidRPr="004E23B5">
          <w:rPr>
            <w:rFonts w:ascii="Helvetica" w:eastAsia="Times New Roman" w:hAnsi="Helvetica" w:cs="Helvetica"/>
            <w:color w:val="005DC7"/>
            <w:spacing w:val="8"/>
            <w:kern w:val="0"/>
            <w:sz w:val="24"/>
            <w:szCs w:val="24"/>
            <w14:ligatures w14:val="none"/>
          </w:rPr>
          <w:t>brian.amaral@globe.com</w:t>
        </w:r>
      </w:hyperlink>
      <w:r w:rsidRPr="004E23B5">
        <w:rPr>
          <w:rFonts w:ascii="Helvetica" w:eastAsia="Times New Roman" w:hAnsi="Helvetica" w:cs="Helvetica"/>
          <w:kern w:val="0"/>
          <w:sz w:val="24"/>
          <w:szCs w:val="24"/>
          <w14:ligatures w14:val="none"/>
        </w:rPr>
        <w:t>. Follow him on Twitter </w:t>
      </w:r>
      <w:hyperlink r:id="rId27" w:tgtFrame="_blank" w:history="1">
        <w:r w:rsidRPr="004E23B5">
          <w:rPr>
            <w:rFonts w:ascii="Helvetica" w:eastAsia="Times New Roman" w:hAnsi="Helvetica" w:cs="Helvetica"/>
            <w:color w:val="005DC7"/>
            <w:spacing w:val="8"/>
            <w:kern w:val="0"/>
            <w:sz w:val="24"/>
            <w:szCs w:val="24"/>
            <w14:ligatures w14:val="none"/>
          </w:rPr>
          <w:t>@bamaral44</w:t>
        </w:r>
      </w:hyperlink>
      <w:r w:rsidRPr="004E23B5">
        <w:rPr>
          <w:rFonts w:ascii="Helvetica" w:eastAsia="Times New Roman" w:hAnsi="Helvetica" w:cs="Helvetica"/>
          <w:kern w:val="0"/>
          <w:sz w:val="24"/>
          <w:szCs w:val="24"/>
          <w14:ligatures w14:val="none"/>
        </w:rPr>
        <w:t>.</w:t>
      </w:r>
    </w:p>
    <w:sectPr w:rsidR="00B9691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3B5"/>
    <w:rsid w:val="003F1363"/>
    <w:rsid w:val="004E23B5"/>
    <w:rsid w:val="00A623E6"/>
    <w:rsid w:val="00A848C2"/>
    <w:rsid w:val="00B969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753EED"/>
  <w15:chartTrackingRefBased/>
  <w15:docId w15:val="{A899776C-1091-4C5D-97DE-6C1C282CC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3269195">
      <w:bodyDiv w:val="1"/>
      <w:marLeft w:val="0"/>
      <w:marRight w:val="0"/>
      <w:marTop w:val="0"/>
      <w:marBottom w:val="0"/>
      <w:divBdr>
        <w:top w:val="none" w:sz="0" w:space="0" w:color="auto"/>
        <w:left w:val="none" w:sz="0" w:space="0" w:color="auto"/>
        <w:bottom w:val="none" w:sz="0" w:space="0" w:color="auto"/>
        <w:right w:val="none" w:sz="0" w:space="0" w:color="auto"/>
      </w:divBdr>
      <w:divsChild>
        <w:div w:id="1436553216">
          <w:marLeft w:val="0"/>
          <w:marRight w:val="0"/>
          <w:marTop w:val="0"/>
          <w:marBottom w:val="0"/>
          <w:divBdr>
            <w:top w:val="none" w:sz="0" w:space="0" w:color="auto"/>
            <w:left w:val="none" w:sz="0" w:space="0" w:color="auto"/>
            <w:bottom w:val="none" w:sz="0" w:space="0" w:color="auto"/>
            <w:right w:val="none" w:sz="0" w:space="0" w:color="auto"/>
          </w:divBdr>
          <w:divsChild>
            <w:div w:id="1642736592">
              <w:marLeft w:val="240"/>
              <w:marRight w:val="240"/>
              <w:marTop w:val="0"/>
              <w:marBottom w:val="0"/>
              <w:divBdr>
                <w:top w:val="none" w:sz="0" w:space="0" w:color="auto"/>
                <w:left w:val="none" w:sz="0" w:space="0" w:color="auto"/>
                <w:bottom w:val="none" w:sz="0" w:space="0" w:color="auto"/>
                <w:right w:val="none" w:sz="0" w:space="0" w:color="auto"/>
              </w:divBdr>
              <w:divsChild>
                <w:div w:id="1721634309">
                  <w:marLeft w:val="0"/>
                  <w:marRight w:val="0"/>
                  <w:marTop w:val="120"/>
                  <w:marBottom w:val="120"/>
                  <w:divBdr>
                    <w:top w:val="none" w:sz="0" w:space="0" w:color="auto"/>
                    <w:left w:val="none" w:sz="0" w:space="0" w:color="auto"/>
                    <w:bottom w:val="none" w:sz="0" w:space="0" w:color="auto"/>
                    <w:right w:val="none" w:sz="0" w:space="0" w:color="auto"/>
                  </w:divBdr>
                  <w:divsChild>
                    <w:div w:id="1531533165">
                      <w:marLeft w:val="0"/>
                      <w:marRight w:val="120"/>
                      <w:marTop w:val="0"/>
                      <w:marBottom w:val="0"/>
                      <w:divBdr>
                        <w:top w:val="none" w:sz="0" w:space="0" w:color="auto"/>
                        <w:left w:val="none" w:sz="0" w:space="0" w:color="auto"/>
                        <w:bottom w:val="none" w:sz="0" w:space="0" w:color="auto"/>
                        <w:right w:val="none" w:sz="0" w:space="0" w:color="auto"/>
                      </w:divBdr>
                    </w:div>
                    <w:div w:id="124013019">
                      <w:marLeft w:val="0"/>
                      <w:marRight w:val="0"/>
                      <w:marTop w:val="0"/>
                      <w:marBottom w:val="0"/>
                      <w:divBdr>
                        <w:top w:val="none" w:sz="0" w:space="0" w:color="auto"/>
                        <w:left w:val="none" w:sz="0" w:space="0" w:color="auto"/>
                        <w:bottom w:val="none" w:sz="0" w:space="0" w:color="auto"/>
                        <w:right w:val="none" w:sz="0" w:space="0" w:color="auto"/>
                      </w:divBdr>
                      <w:divsChild>
                        <w:div w:id="887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58016">
                  <w:marLeft w:val="0"/>
                  <w:marRight w:val="0"/>
                  <w:marTop w:val="600"/>
                  <w:marBottom w:val="240"/>
                  <w:divBdr>
                    <w:top w:val="none" w:sz="0" w:space="0" w:color="auto"/>
                    <w:left w:val="none" w:sz="0" w:space="0" w:color="auto"/>
                    <w:bottom w:val="none" w:sz="0" w:space="0" w:color="auto"/>
                    <w:right w:val="none" w:sz="0" w:space="0" w:color="auto"/>
                  </w:divBdr>
                </w:div>
              </w:divsChild>
            </w:div>
          </w:divsChild>
        </w:div>
        <w:div w:id="1763649841">
          <w:marLeft w:val="240"/>
          <w:marRight w:val="240"/>
          <w:marTop w:val="0"/>
          <w:marBottom w:val="0"/>
          <w:divBdr>
            <w:top w:val="none" w:sz="0" w:space="0" w:color="auto"/>
            <w:left w:val="none" w:sz="0" w:space="0" w:color="auto"/>
            <w:bottom w:val="none" w:sz="0" w:space="0" w:color="auto"/>
            <w:right w:val="none" w:sz="0" w:space="0" w:color="auto"/>
          </w:divBdr>
        </w:div>
        <w:div w:id="1122771409">
          <w:marLeft w:val="240"/>
          <w:marRight w:val="240"/>
          <w:marTop w:val="0"/>
          <w:marBottom w:val="0"/>
          <w:divBdr>
            <w:top w:val="none" w:sz="0" w:space="0" w:color="auto"/>
            <w:left w:val="none" w:sz="0" w:space="0" w:color="auto"/>
            <w:bottom w:val="none" w:sz="0" w:space="0" w:color="auto"/>
            <w:right w:val="none" w:sz="0" w:space="0" w:color="auto"/>
          </w:divBdr>
          <w:divsChild>
            <w:div w:id="470825858">
              <w:marLeft w:val="0"/>
              <w:marRight w:val="0"/>
              <w:marTop w:val="600"/>
              <w:marBottom w:val="0"/>
              <w:divBdr>
                <w:top w:val="none" w:sz="0" w:space="0" w:color="auto"/>
                <w:left w:val="none" w:sz="0" w:space="0" w:color="auto"/>
                <w:bottom w:val="none" w:sz="0" w:space="0" w:color="auto"/>
                <w:right w:val="none" w:sz="0" w:space="0" w:color="auto"/>
              </w:divBdr>
              <w:divsChild>
                <w:div w:id="1442071657">
                  <w:marLeft w:val="0"/>
                  <w:marRight w:val="0"/>
                  <w:marTop w:val="0"/>
                  <w:marBottom w:val="0"/>
                  <w:divBdr>
                    <w:top w:val="none" w:sz="0" w:space="0" w:color="auto"/>
                    <w:left w:val="none" w:sz="0" w:space="0" w:color="auto"/>
                    <w:bottom w:val="none" w:sz="0" w:space="0" w:color="auto"/>
                    <w:right w:val="none" w:sz="0" w:space="0" w:color="auto"/>
                  </w:divBdr>
                </w:div>
              </w:divsChild>
            </w:div>
            <w:div w:id="525674378">
              <w:marLeft w:val="0"/>
              <w:marRight w:val="0"/>
              <w:marTop w:val="480"/>
              <w:marBottom w:val="480"/>
              <w:divBdr>
                <w:top w:val="single" w:sz="6" w:space="18" w:color="DDDDDD"/>
                <w:left w:val="none" w:sz="0" w:space="0" w:color="DDDDDD"/>
                <w:bottom w:val="single" w:sz="6" w:space="18" w:color="DDDDDD"/>
                <w:right w:val="none" w:sz="0" w:space="0" w:color="DDDDDD"/>
              </w:divBdr>
              <w:divsChild>
                <w:div w:id="1120804860">
                  <w:marLeft w:val="0"/>
                  <w:marRight w:val="0"/>
                  <w:marTop w:val="0"/>
                  <w:marBottom w:val="0"/>
                  <w:divBdr>
                    <w:top w:val="none" w:sz="0" w:space="0" w:color="auto"/>
                    <w:left w:val="none" w:sz="0" w:space="0" w:color="auto"/>
                    <w:bottom w:val="none" w:sz="0" w:space="0" w:color="auto"/>
                    <w:right w:val="none" w:sz="0" w:space="0" w:color="auto"/>
                  </w:divBdr>
                  <w:divsChild>
                    <w:div w:id="317736724">
                      <w:marLeft w:val="0"/>
                      <w:marRight w:val="0"/>
                      <w:marTop w:val="0"/>
                      <w:marBottom w:val="0"/>
                      <w:divBdr>
                        <w:top w:val="none" w:sz="0" w:space="0" w:color="auto"/>
                        <w:left w:val="none" w:sz="0" w:space="0" w:color="auto"/>
                        <w:bottom w:val="none" w:sz="0" w:space="0" w:color="auto"/>
                        <w:right w:val="none" w:sz="0" w:space="0" w:color="auto"/>
                      </w:divBdr>
                    </w:div>
                    <w:div w:id="1622420542">
                      <w:marLeft w:val="0"/>
                      <w:marRight w:val="0"/>
                      <w:marTop w:val="0"/>
                      <w:marBottom w:val="0"/>
                      <w:divBdr>
                        <w:top w:val="none" w:sz="0" w:space="0" w:color="auto"/>
                        <w:left w:val="none" w:sz="0" w:space="0" w:color="auto"/>
                        <w:bottom w:val="none" w:sz="0" w:space="0" w:color="auto"/>
                        <w:right w:val="none" w:sz="0" w:space="0" w:color="auto"/>
                      </w:divBdr>
                    </w:div>
                    <w:div w:id="1870751956">
                      <w:marLeft w:val="0"/>
                      <w:marRight w:val="0"/>
                      <w:marTop w:val="0"/>
                      <w:marBottom w:val="0"/>
                      <w:divBdr>
                        <w:top w:val="none" w:sz="0" w:space="0" w:color="auto"/>
                        <w:left w:val="none" w:sz="0" w:space="0" w:color="auto"/>
                        <w:bottom w:val="none" w:sz="0" w:space="0" w:color="auto"/>
                        <w:right w:val="none" w:sz="0" w:space="0" w:color="auto"/>
                      </w:divBdr>
                      <w:divsChild>
                        <w:div w:id="964584521">
                          <w:marLeft w:val="0"/>
                          <w:marRight w:val="0"/>
                          <w:marTop w:val="0"/>
                          <w:marBottom w:val="0"/>
                          <w:divBdr>
                            <w:top w:val="none" w:sz="0" w:space="0" w:color="auto"/>
                            <w:left w:val="none" w:sz="0" w:space="0" w:color="auto"/>
                            <w:bottom w:val="none" w:sz="0" w:space="0" w:color="auto"/>
                            <w:right w:val="none" w:sz="0" w:space="0" w:color="auto"/>
                          </w:divBdr>
                          <w:divsChild>
                            <w:div w:id="179964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6514977">
              <w:marLeft w:val="0"/>
              <w:marRight w:val="0"/>
              <w:marTop w:val="120"/>
              <w:marBottom w:val="240"/>
              <w:divBdr>
                <w:top w:val="none" w:sz="0" w:space="0" w:color="auto"/>
                <w:left w:val="none" w:sz="0" w:space="0" w:color="auto"/>
                <w:bottom w:val="none" w:sz="0" w:space="0" w:color="auto"/>
                <w:right w:val="none" w:sz="0" w:space="0" w:color="auto"/>
              </w:divBdr>
            </w:div>
            <w:div w:id="1339388139">
              <w:marLeft w:val="240"/>
              <w:marRight w:val="0"/>
              <w:marTop w:val="120"/>
              <w:marBottom w:val="120"/>
              <w:divBdr>
                <w:top w:val="none" w:sz="0" w:space="0" w:color="auto"/>
                <w:left w:val="none" w:sz="0" w:space="0" w:color="auto"/>
                <w:bottom w:val="none" w:sz="0" w:space="0" w:color="auto"/>
                <w:right w:val="none" w:sz="0" w:space="0" w:color="auto"/>
              </w:divBdr>
            </w:div>
            <w:div w:id="80876902">
              <w:marLeft w:val="240"/>
              <w:marRight w:val="0"/>
              <w:marTop w:val="120"/>
              <w:marBottom w:val="240"/>
              <w:divBdr>
                <w:top w:val="none" w:sz="0" w:space="0" w:color="auto"/>
                <w:left w:val="none" w:sz="0" w:space="0" w:color="auto"/>
                <w:bottom w:val="none" w:sz="0" w:space="0" w:color="auto"/>
                <w:right w:val="none" w:sz="0" w:space="0" w:color="auto"/>
              </w:divBdr>
            </w:div>
            <w:div w:id="66071418">
              <w:marLeft w:val="0"/>
              <w:marRight w:val="0"/>
              <w:marTop w:val="120"/>
              <w:marBottom w:val="240"/>
              <w:divBdr>
                <w:top w:val="none" w:sz="0" w:space="0" w:color="auto"/>
                <w:left w:val="none" w:sz="0" w:space="0" w:color="auto"/>
                <w:bottom w:val="none" w:sz="0" w:space="0" w:color="auto"/>
                <w:right w:val="none" w:sz="0" w:space="0" w:color="auto"/>
              </w:divBdr>
            </w:div>
            <w:div w:id="1839540595">
              <w:marLeft w:val="0"/>
              <w:marRight w:val="0"/>
              <w:marTop w:val="120"/>
              <w:marBottom w:val="240"/>
              <w:divBdr>
                <w:top w:val="none" w:sz="0" w:space="0" w:color="auto"/>
                <w:left w:val="none" w:sz="0" w:space="0" w:color="auto"/>
                <w:bottom w:val="none" w:sz="0" w:space="0" w:color="auto"/>
                <w:right w:val="none" w:sz="0" w:space="0" w:color="auto"/>
              </w:divBdr>
            </w:div>
            <w:div w:id="806818105">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ewenglandhistoricalsociety.com/salty-brine-51-years-news-weather-no-school-fosta-glosta/" TargetMode="External"/><Relationship Id="rId13" Type="http://schemas.openxmlformats.org/officeDocument/2006/relationships/hyperlink" Target="http://www.thetowntrader.com/" TargetMode="External"/><Relationship Id="rId18" Type="http://schemas.openxmlformats.org/officeDocument/2006/relationships/hyperlink" Target="https://eatatblackies.com/" TargetMode="External"/><Relationship Id="rId26" Type="http://schemas.openxmlformats.org/officeDocument/2006/relationships/hyperlink" Target="mailto:brian.amaral@globe.com" TargetMode="External"/><Relationship Id="rId3" Type="http://schemas.openxmlformats.org/officeDocument/2006/relationships/webSettings" Target="webSettings.xml"/><Relationship Id="rId21" Type="http://schemas.openxmlformats.org/officeDocument/2006/relationships/hyperlink" Target="http://gatorspubri.com/" TargetMode="External"/><Relationship Id="rId7" Type="http://schemas.openxmlformats.org/officeDocument/2006/relationships/hyperlink" Target="http://www.harmonyriproducts.com/" TargetMode="External"/><Relationship Id="rId12" Type="http://schemas.openxmlformats.org/officeDocument/2006/relationships/image" Target="media/image3.jpeg"/><Relationship Id="rId17" Type="http://schemas.openxmlformats.org/officeDocument/2006/relationships/image" Target="media/image4.jpeg"/><Relationship Id="rId25"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hyperlink" Target="https://bravobrewingcompany.com/" TargetMode="External"/><Relationship Id="rId20" Type="http://schemas.openxmlformats.org/officeDocument/2006/relationships/hyperlink" Target="https://www.jsdeliri.com/menu"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glocesterri.org/parade.htm" TargetMode="External"/><Relationship Id="rId24" Type="http://schemas.openxmlformats.org/officeDocument/2006/relationships/hyperlink" Target="https://www.wrightsri.com/" TargetMode="External"/><Relationship Id="rId5" Type="http://schemas.openxmlformats.org/officeDocument/2006/relationships/hyperlink" Target="https://www.bostonglobe.com/2023/04/27/lifestyle/rhode-trip-some-days-its-all-about-northern-rhode-islands-simpler-pleasures/?p1=StaffPage" TargetMode="External"/><Relationship Id="rId15" Type="http://schemas.openxmlformats.org/officeDocument/2006/relationships/hyperlink" Target="https://www.thetacoshopri.com/" TargetMode="External"/><Relationship Id="rId23" Type="http://schemas.openxmlformats.org/officeDocument/2006/relationships/image" Target="media/image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www.jsdeliri.com/" TargetMode="External"/><Relationship Id="rId4" Type="http://schemas.openxmlformats.org/officeDocument/2006/relationships/hyperlink" Target="https://www.bostonglobe.com/about/staff-list/staff/brian-amaral/?p1=Article_Byline" TargetMode="External"/><Relationship Id="rId9" Type="http://schemas.openxmlformats.org/officeDocument/2006/relationships/hyperlink" Target="http://www.harmonyriproducts.com/harmony-railway.html" TargetMode="External"/><Relationship Id="rId14" Type="http://schemas.openxmlformats.org/officeDocument/2006/relationships/hyperlink" Target="https://www.rihs.org/locations/museum-of-work-culture/" TargetMode="External"/><Relationship Id="rId22" Type="http://schemas.openxmlformats.org/officeDocument/2006/relationships/hyperlink" Target="https://dem.ri.gov/sites/g/files/xkgbur861/files/2022-08/pheasant-map-Black_Hut_Hunter_2021.pdf" TargetMode="External"/><Relationship Id="rId27" Type="http://schemas.openxmlformats.org/officeDocument/2006/relationships/hyperlink" Target="https://www.twitter.com/bamaral4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6</Pages>
  <Words>1251</Words>
  <Characters>7131</Characters>
  <Application>Microsoft Office Word</Application>
  <DocSecurity>0</DocSecurity>
  <Lines>59</Lines>
  <Paragraphs>16</Paragraphs>
  <ScaleCrop>false</ScaleCrop>
  <Company/>
  <LinksUpToDate>false</LinksUpToDate>
  <CharactersWithSpaces>8366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 Loos</dc:creator>
  <cp:keywords/>
  <dc:description/>
  <cp:lastModifiedBy>Joan Loos</cp:lastModifiedBy>
  <cp:revision>2</cp:revision>
  <dcterms:created xsi:type="dcterms:W3CDTF">2023-04-28T13:33:00Z</dcterms:created>
  <dcterms:modified xsi:type="dcterms:W3CDTF">2023-04-28T13:39:00Z</dcterms:modified>
</cp:coreProperties>
</file>