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4F076" w14:textId="153F211A" w:rsidR="00E35D03" w:rsidRDefault="00E35D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F4CF0" wp14:editId="3C86C082">
                <wp:simplePos x="0" y="0"/>
                <wp:positionH relativeFrom="margin">
                  <wp:posOffset>3561715</wp:posOffset>
                </wp:positionH>
                <wp:positionV relativeFrom="paragraph">
                  <wp:posOffset>8890</wp:posOffset>
                </wp:positionV>
                <wp:extent cx="2428875" cy="160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E7095" w14:textId="26927C68" w:rsidR="00E35D03" w:rsidRPr="00E35D03" w:rsidRDefault="00E35D03" w:rsidP="00E35D03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35D03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 w:rsidR="00140B60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52E85F60" w14:textId="636A9612" w:rsidR="00E35D03" w:rsidRPr="00E35D03" w:rsidRDefault="00E35D03" w:rsidP="00E35D03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35D03">
                              <w:rPr>
                                <w:sz w:val="40"/>
                                <w:szCs w:val="40"/>
                              </w:rPr>
                              <w:t>Monthly Craft Market</w:t>
                            </w:r>
                            <w:r w:rsidR="001109C4">
                              <w:rPr>
                                <w:sz w:val="40"/>
                                <w:szCs w:val="40"/>
                              </w:rPr>
                              <w:t xml:space="preserve"> Rules and</w:t>
                            </w:r>
                          </w:p>
                          <w:p w14:paraId="70482551" w14:textId="54EF2149" w:rsidR="00E35D03" w:rsidRPr="00E35D03" w:rsidRDefault="00E35D03" w:rsidP="00E35D03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35D03">
                              <w:rPr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4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.7pt;width:191.2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" strokecolor="white [3212]">
                <v:textbox>
                  <w:txbxContent>
                    <w:p w14:paraId="522E7095" w14:textId="26927C68" w:rsidR="00E35D03" w:rsidRPr="00E35D03" w:rsidRDefault="00E35D03" w:rsidP="00E35D03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35D03">
                        <w:rPr>
                          <w:sz w:val="40"/>
                          <w:szCs w:val="40"/>
                        </w:rPr>
                        <w:t>202</w:t>
                      </w:r>
                      <w:r w:rsidR="00140B60">
                        <w:rPr>
                          <w:sz w:val="40"/>
                          <w:szCs w:val="40"/>
                        </w:rPr>
                        <w:t>4</w:t>
                      </w:r>
                    </w:p>
                    <w:p w14:paraId="52E85F60" w14:textId="636A9612" w:rsidR="00E35D03" w:rsidRPr="00E35D03" w:rsidRDefault="00E35D03" w:rsidP="00E35D03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35D03">
                        <w:rPr>
                          <w:sz w:val="40"/>
                          <w:szCs w:val="40"/>
                        </w:rPr>
                        <w:t>Monthly Craft Market</w:t>
                      </w:r>
                      <w:r w:rsidR="001109C4">
                        <w:rPr>
                          <w:sz w:val="40"/>
                          <w:szCs w:val="40"/>
                        </w:rPr>
                        <w:t xml:space="preserve"> Rules and</w:t>
                      </w:r>
                    </w:p>
                    <w:p w14:paraId="70482551" w14:textId="54EF2149" w:rsidR="00E35D03" w:rsidRPr="00E35D03" w:rsidRDefault="00E35D03" w:rsidP="00E35D03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35D03">
                        <w:rPr>
                          <w:sz w:val="40"/>
                          <w:szCs w:val="40"/>
                        </w:rPr>
                        <w:t>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19DC12" wp14:editId="6C9F3514">
            <wp:extent cx="3018394" cy="1718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02" cy="17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9F5D" w14:textId="511F801C" w:rsidR="00032824" w:rsidRDefault="00032824"/>
    <w:p w14:paraId="40829D65" w14:textId="66B8B11C" w:rsidR="00032824" w:rsidRPr="009529ED" w:rsidRDefault="00032824">
      <w:pPr>
        <w:rPr>
          <w:rFonts w:cstheme="minorHAnsi"/>
          <w:sz w:val="28"/>
          <w:szCs w:val="28"/>
        </w:rPr>
      </w:pPr>
      <w:r w:rsidRPr="009529ED">
        <w:rPr>
          <w:rFonts w:cstheme="minorHAnsi"/>
          <w:sz w:val="28"/>
          <w:szCs w:val="28"/>
        </w:rPr>
        <w:t xml:space="preserve">The Salisbury Farmers Market is excited to announce plans for a monthly craft market.  Craft Vendors will be set-up in the gravel parking lot, between the Market </w:t>
      </w:r>
      <w:r w:rsidR="004C6D8B" w:rsidRPr="009529ED">
        <w:rPr>
          <w:rFonts w:cstheme="minorHAnsi"/>
          <w:sz w:val="28"/>
          <w:szCs w:val="28"/>
        </w:rPr>
        <w:t>Pavilion</w:t>
      </w:r>
      <w:r w:rsidRPr="009529ED">
        <w:rPr>
          <w:rFonts w:cstheme="minorHAnsi"/>
          <w:sz w:val="28"/>
          <w:szCs w:val="28"/>
        </w:rPr>
        <w:t>, and the Salisbury Emporium.</w:t>
      </w:r>
    </w:p>
    <w:p w14:paraId="05F8A7D5" w14:textId="049F1643" w:rsidR="007C58B6" w:rsidRPr="009529ED" w:rsidRDefault="007C58B6">
      <w:pPr>
        <w:rPr>
          <w:rFonts w:cstheme="minorHAnsi"/>
          <w:sz w:val="28"/>
          <w:szCs w:val="28"/>
        </w:rPr>
      </w:pPr>
      <w:r w:rsidRPr="009529ED">
        <w:rPr>
          <w:rFonts w:cstheme="minorHAnsi"/>
          <w:sz w:val="28"/>
          <w:szCs w:val="28"/>
        </w:rPr>
        <w:t>The Craft Market will be open the 1</w:t>
      </w:r>
      <w:r w:rsidRPr="009529ED">
        <w:rPr>
          <w:rFonts w:cstheme="minorHAnsi"/>
          <w:sz w:val="28"/>
          <w:szCs w:val="28"/>
          <w:vertAlign w:val="superscript"/>
        </w:rPr>
        <w:t>st</w:t>
      </w:r>
      <w:r w:rsidRPr="009529ED">
        <w:rPr>
          <w:rFonts w:cstheme="minorHAnsi"/>
          <w:sz w:val="28"/>
          <w:szCs w:val="28"/>
        </w:rPr>
        <w:t xml:space="preserve"> Saturday of each month, beginning May </w:t>
      </w:r>
      <w:r w:rsidR="00140B60">
        <w:rPr>
          <w:rFonts w:cstheme="minorHAnsi"/>
          <w:sz w:val="28"/>
          <w:szCs w:val="28"/>
        </w:rPr>
        <w:t>4</w:t>
      </w:r>
      <w:r w:rsidRPr="009529ED">
        <w:rPr>
          <w:rFonts w:cstheme="minorHAnsi"/>
          <w:sz w:val="28"/>
          <w:szCs w:val="28"/>
        </w:rPr>
        <w:t>, 202</w:t>
      </w:r>
      <w:r w:rsidR="00140B60">
        <w:rPr>
          <w:rFonts w:cstheme="minorHAnsi"/>
          <w:sz w:val="28"/>
          <w:szCs w:val="28"/>
        </w:rPr>
        <w:t>4</w:t>
      </w:r>
      <w:r w:rsidRPr="009529ED">
        <w:rPr>
          <w:rFonts w:cstheme="minorHAnsi"/>
          <w:sz w:val="28"/>
          <w:szCs w:val="28"/>
        </w:rPr>
        <w:t>.</w:t>
      </w:r>
      <w:r w:rsidR="00E3757A" w:rsidRPr="009529ED">
        <w:rPr>
          <w:rFonts w:cstheme="minorHAnsi"/>
          <w:sz w:val="28"/>
          <w:szCs w:val="28"/>
        </w:rPr>
        <w:t xml:space="preserve">  Market will operate </w:t>
      </w:r>
      <w:r w:rsidR="00140B60">
        <w:rPr>
          <w:rFonts w:cstheme="minorHAnsi"/>
          <w:sz w:val="28"/>
          <w:szCs w:val="28"/>
        </w:rPr>
        <w:t>8</w:t>
      </w:r>
      <w:r w:rsidR="00E3757A" w:rsidRPr="009529ED">
        <w:rPr>
          <w:rFonts w:cstheme="minorHAnsi"/>
          <w:sz w:val="28"/>
          <w:szCs w:val="28"/>
        </w:rPr>
        <w:t>-12.</w:t>
      </w:r>
    </w:p>
    <w:p w14:paraId="1A3C3368" w14:textId="2C61F01A" w:rsidR="007C58B6" w:rsidRPr="009529ED" w:rsidRDefault="007C58B6">
      <w:pPr>
        <w:rPr>
          <w:rFonts w:cstheme="minorHAnsi"/>
          <w:sz w:val="28"/>
          <w:szCs w:val="28"/>
        </w:rPr>
      </w:pPr>
      <w:r w:rsidRPr="009529ED">
        <w:rPr>
          <w:rFonts w:cstheme="minorHAnsi"/>
          <w:sz w:val="28"/>
          <w:szCs w:val="28"/>
        </w:rPr>
        <w:t>Vendors must submit an application to the Salisbury Farmers Market, and receive approval, prior to setting up at market.</w:t>
      </w:r>
      <w:r w:rsidR="004C6D8B" w:rsidRPr="009529ED">
        <w:rPr>
          <w:rFonts w:cstheme="minorHAnsi"/>
          <w:sz w:val="28"/>
          <w:szCs w:val="28"/>
        </w:rPr>
        <w:t xml:space="preserve"> Applications must be received prior to April 1, to be considered for opening day.</w:t>
      </w:r>
    </w:p>
    <w:p w14:paraId="2F870770" w14:textId="34191484" w:rsidR="00F06741" w:rsidRPr="009529ED" w:rsidRDefault="00F06741">
      <w:pPr>
        <w:rPr>
          <w:rFonts w:cstheme="minorHAnsi"/>
          <w:sz w:val="28"/>
          <w:szCs w:val="28"/>
        </w:rPr>
      </w:pPr>
      <w:r w:rsidRPr="009529ED">
        <w:rPr>
          <w:rFonts w:cstheme="minorHAnsi"/>
          <w:sz w:val="28"/>
          <w:szCs w:val="28"/>
        </w:rPr>
        <w:t>Fee will be $</w:t>
      </w:r>
      <w:r w:rsidR="00140B60">
        <w:rPr>
          <w:rFonts w:cstheme="minorHAnsi"/>
          <w:sz w:val="28"/>
          <w:szCs w:val="28"/>
        </w:rPr>
        <w:t>15</w:t>
      </w:r>
      <w:r w:rsidRPr="009529ED">
        <w:rPr>
          <w:rFonts w:cstheme="minorHAnsi"/>
          <w:sz w:val="28"/>
          <w:szCs w:val="28"/>
        </w:rPr>
        <w:t>/booth/day.</w:t>
      </w:r>
    </w:p>
    <w:p w14:paraId="044AEE2C" w14:textId="31DC791D" w:rsidR="00F06741" w:rsidRPr="009529ED" w:rsidRDefault="00F06741">
      <w:pPr>
        <w:rPr>
          <w:rFonts w:cstheme="minorHAnsi"/>
          <w:sz w:val="28"/>
          <w:szCs w:val="28"/>
        </w:rPr>
      </w:pPr>
      <w:r w:rsidRPr="009529ED">
        <w:rPr>
          <w:rFonts w:cstheme="minorHAnsi"/>
          <w:sz w:val="28"/>
          <w:szCs w:val="28"/>
        </w:rPr>
        <w:t>Each booth is limited to 10’x10’.</w:t>
      </w:r>
    </w:p>
    <w:p w14:paraId="0A61E9E6" w14:textId="36CD7D41" w:rsidR="00331AF0" w:rsidRPr="009529ED" w:rsidRDefault="001109C4">
      <w:pPr>
        <w:rPr>
          <w:rFonts w:cstheme="minorHAnsi"/>
          <w:sz w:val="28"/>
          <w:szCs w:val="28"/>
        </w:rPr>
      </w:pPr>
      <w:r w:rsidRPr="009529ED">
        <w:rPr>
          <w:rFonts w:cstheme="minorHAnsi"/>
          <w:sz w:val="28"/>
          <w:szCs w:val="28"/>
        </w:rPr>
        <w:t>Crafts sold at the Salisbury Farmers Market must be preapproved by the Market Board. All crafts must be hand made by the vendor.</w:t>
      </w:r>
    </w:p>
    <w:p w14:paraId="75FC0F5C" w14:textId="57628178" w:rsidR="00F06741" w:rsidRPr="009529ED" w:rsidRDefault="00331AF0" w:rsidP="00F06741">
      <w:pPr>
        <w:rPr>
          <w:rFonts w:cstheme="minorHAnsi"/>
          <w:sz w:val="28"/>
          <w:szCs w:val="28"/>
        </w:rPr>
      </w:pPr>
      <w:r w:rsidRPr="009529ED">
        <w:rPr>
          <w:rFonts w:cstheme="minorHAnsi"/>
          <w:sz w:val="28"/>
          <w:szCs w:val="28"/>
        </w:rPr>
        <w:t>The North Carolina Department of Revenue requires vendors to obtain a certificate of registration</w:t>
      </w:r>
      <w:r w:rsidR="001109C4" w:rsidRPr="009529ED">
        <w:rPr>
          <w:rFonts w:cstheme="minorHAnsi"/>
          <w:sz w:val="28"/>
          <w:szCs w:val="28"/>
        </w:rPr>
        <w:t>.</w:t>
      </w:r>
      <w:r w:rsidRPr="009529ED">
        <w:rPr>
          <w:rFonts w:cstheme="minorHAnsi"/>
          <w:sz w:val="28"/>
          <w:szCs w:val="28"/>
        </w:rPr>
        <w:t xml:space="preserve"> </w:t>
      </w:r>
      <w:r w:rsidR="001109C4" w:rsidRPr="009529ED">
        <w:rPr>
          <w:rFonts w:cstheme="minorHAnsi"/>
          <w:sz w:val="28"/>
          <w:szCs w:val="28"/>
        </w:rPr>
        <w:t>Y</w:t>
      </w:r>
      <w:r w:rsidRPr="009529ED">
        <w:rPr>
          <w:rFonts w:cstheme="minorHAnsi"/>
          <w:sz w:val="28"/>
          <w:szCs w:val="28"/>
        </w:rPr>
        <w:t>ou must collect the appropriate tax and register with NCDOR</w:t>
      </w:r>
      <w:r w:rsidR="001109C4" w:rsidRPr="009529ED">
        <w:rPr>
          <w:rFonts w:cstheme="minorHAnsi"/>
          <w:sz w:val="28"/>
          <w:szCs w:val="28"/>
        </w:rPr>
        <w:t xml:space="preserve">, and provide a copy of your </w:t>
      </w:r>
      <w:r w:rsidR="004C6D8B" w:rsidRPr="009529ED">
        <w:rPr>
          <w:rFonts w:cstheme="minorHAnsi"/>
          <w:sz w:val="28"/>
          <w:szCs w:val="28"/>
        </w:rPr>
        <w:t>certificate</w:t>
      </w:r>
      <w:r w:rsidR="001109C4" w:rsidRPr="009529ED">
        <w:rPr>
          <w:rFonts w:cstheme="minorHAnsi"/>
          <w:sz w:val="28"/>
          <w:szCs w:val="28"/>
        </w:rPr>
        <w:t xml:space="preserve"> to the market manager.</w:t>
      </w:r>
      <w:r w:rsidRPr="009529ED">
        <w:rPr>
          <w:rFonts w:cstheme="minorHAnsi"/>
          <w:sz w:val="28"/>
          <w:szCs w:val="28"/>
        </w:rPr>
        <w:t xml:space="preserve"> </w:t>
      </w:r>
      <w:r w:rsidRPr="009529ED">
        <w:rPr>
          <w:rFonts w:eastAsia="Calibri" w:cstheme="minorHAnsi"/>
          <w:sz w:val="28"/>
          <w:szCs w:val="28"/>
        </w:rPr>
        <w:t>​</w:t>
      </w:r>
      <w:r w:rsidRPr="009529ED">
        <w:rPr>
          <w:rFonts w:cstheme="minorHAnsi"/>
          <w:sz w:val="28"/>
          <w:szCs w:val="28"/>
        </w:rPr>
        <w:t xml:space="preserve"> </w:t>
      </w:r>
    </w:p>
    <w:p w14:paraId="78A58E7C" w14:textId="436E69A2" w:rsidR="00F06741" w:rsidRPr="009529ED" w:rsidRDefault="00F06741" w:rsidP="00F06741">
      <w:pPr>
        <w:rPr>
          <w:rFonts w:cstheme="minorHAnsi"/>
          <w:sz w:val="28"/>
          <w:szCs w:val="28"/>
        </w:rPr>
      </w:pPr>
      <w:r w:rsidRPr="009529ED">
        <w:rPr>
          <w:rFonts w:cstheme="minorHAnsi"/>
          <w:sz w:val="28"/>
          <w:szCs w:val="28"/>
        </w:rPr>
        <w:t>Spaces will be assigned by the Market Manager</w:t>
      </w:r>
    </w:p>
    <w:p w14:paraId="25061980" w14:textId="73A13ECF" w:rsidR="001D4423" w:rsidRPr="009529ED" w:rsidRDefault="00F06741" w:rsidP="00F06741">
      <w:pPr>
        <w:rPr>
          <w:rFonts w:cstheme="minorHAnsi"/>
          <w:sz w:val="28"/>
          <w:szCs w:val="28"/>
        </w:rPr>
      </w:pPr>
      <w:r w:rsidRPr="009529ED">
        <w:rPr>
          <w:rFonts w:cstheme="minorHAnsi"/>
          <w:sz w:val="28"/>
          <w:szCs w:val="28"/>
        </w:rPr>
        <w:t xml:space="preserve">No vehicles will be allowed in </w:t>
      </w:r>
      <w:r w:rsidR="00E3757A" w:rsidRPr="009529ED">
        <w:rPr>
          <w:rFonts w:cstheme="minorHAnsi"/>
          <w:sz w:val="28"/>
          <w:szCs w:val="28"/>
        </w:rPr>
        <w:t xml:space="preserve">lot between 7:15am and 12:10pm.   </w:t>
      </w:r>
    </w:p>
    <w:p w14:paraId="7D6A5F57" w14:textId="420DC331" w:rsidR="00E3757A" w:rsidRPr="009529ED" w:rsidRDefault="00E3757A" w:rsidP="00F06741">
      <w:pPr>
        <w:rPr>
          <w:rFonts w:cstheme="minorHAnsi"/>
          <w:sz w:val="28"/>
          <w:szCs w:val="28"/>
        </w:rPr>
      </w:pPr>
      <w:r w:rsidRPr="009529ED">
        <w:rPr>
          <w:rFonts w:cstheme="minorHAnsi"/>
          <w:sz w:val="28"/>
          <w:szCs w:val="28"/>
        </w:rPr>
        <w:t xml:space="preserve">All complaints must be submitted in writing to the market manager.  </w:t>
      </w:r>
    </w:p>
    <w:p w14:paraId="20F91396" w14:textId="0E711DE3" w:rsidR="004C6D8B" w:rsidRDefault="004C6D8B" w:rsidP="00F06741"/>
    <w:p w14:paraId="639CDE57" w14:textId="140AAC4A" w:rsidR="004C6D8B" w:rsidRDefault="004C6D8B" w:rsidP="00F06741"/>
    <w:p w14:paraId="33E3C891" w14:textId="77777777" w:rsidR="004C6D8B" w:rsidRDefault="004C6D8B" w:rsidP="004C6D8B">
      <w:pPr>
        <w:spacing w:after="15" w:line="249" w:lineRule="auto"/>
        <w:ind w:left="-5" w:hanging="10"/>
      </w:pPr>
      <w:r w:rsidRPr="002A2E47">
        <w:rPr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76BC6" wp14:editId="107E5423">
                <wp:simplePos x="0" y="0"/>
                <wp:positionH relativeFrom="column">
                  <wp:posOffset>3248025</wp:posOffset>
                </wp:positionH>
                <wp:positionV relativeFrom="paragraph">
                  <wp:posOffset>10160</wp:posOffset>
                </wp:positionV>
                <wp:extent cx="2400300" cy="1541145"/>
                <wp:effectExtent l="0" t="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5B007" w14:textId="25DC08DC" w:rsidR="004C6D8B" w:rsidRPr="00037C55" w:rsidRDefault="004C6D8B" w:rsidP="004C6D8B">
                            <w:pPr>
                              <w:spacing w:after="15" w:line="249" w:lineRule="auto"/>
                              <w:ind w:left="-5" w:hanging="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37C55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202</w:t>
                            </w:r>
                            <w:r w:rsidR="00140B60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037C55">
                              <w:rPr>
                                <w:sz w:val="36"/>
                                <w:szCs w:val="36"/>
                              </w:rPr>
                              <w:t xml:space="preserve"> Monthly Craft Market</w:t>
                            </w:r>
                          </w:p>
                          <w:p w14:paraId="63AED4CF" w14:textId="77777777" w:rsidR="004C6D8B" w:rsidRPr="00037C55" w:rsidRDefault="004C6D8B" w:rsidP="004C6D8B">
                            <w:pPr>
                              <w:spacing w:after="15" w:line="249" w:lineRule="auto"/>
                              <w:ind w:left="-5" w:hanging="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37C55">
                              <w:rPr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  <w:p w14:paraId="4526E1FD" w14:textId="77777777" w:rsidR="004C6D8B" w:rsidRDefault="004C6D8B" w:rsidP="004C6D8B">
                            <w:pPr>
                              <w:spacing w:after="15" w:line="249" w:lineRule="auto"/>
                              <w:ind w:left="-5" w:hanging="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37C55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Opening Day</w:t>
                            </w:r>
                          </w:p>
                          <w:p w14:paraId="7FB88A1D" w14:textId="783D02E9" w:rsidR="004C6D8B" w:rsidRPr="00037C55" w:rsidRDefault="004C6D8B" w:rsidP="004C6D8B">
                            <w:pPr>
                              <w:spacing w:after="15" w:line="249" w:lineRule="auto"/>
                              <w:ind w:left="-5" w:hanging="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37C55">
                              <w:rPr>
                                <w:sz w:val="36"/>
                                <w:szCs w:val="36"/>
                              </w:rPr>
                              <w:t xml:space="preserve">May </w:t>
                            </w:r>
                            <w:r w:rsidR="00140B60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037C55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, 202</w:t>
                            </w:r>
                            <w:r w:rsidR="00140B60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5976741" w14:textId="77777777" w:rsidR="004C6D8B" w:rsidRDefault="004C6D8B" w:rsidP="004C6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6BC6" id="_x0000_s1027" type="#_x0000_t202" style="position:absolute;left:0;text-align:left;margin-left:255.75pt;margin-top:.8pt;width:189pt;height:12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" strokecolor="white [3212]">
                <v:textbox>
                  <w:txbxContent>
                    <w:p w14:paraId="6135B007" w14:textId="25DC08DC" w:rsidR="004C6D8B" w:rsidRPr="00037C55" w:rsidRDefault="004C6D8B" w:rsidP="004C6D8B">
                      <w:pPr>
                        <w:spacing w:after="15" w:line="249" w:lineRule="auto"/>
                        <w:ind w:left="-5" w:hanging="1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37C55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202</w:t>
                      </w:r>
                      <w:r w:rsidR="00140B60">
                        <w:rPr>
                          <w:sz w:val="36"/>
                          <w:szCs w:val="36"/>
                        </w:rPr>
                        <w:t>4</w:t>
                      </w:r>
                      <w:r w:rsidRPr="00037C55">
                        <w:rPr>
                          <w:sz w:val="36"/>
                          <w:szCs w:val="36"/>
                        </w:rPr>
                        <w:t xml:space="preserve"> Monthly Craft Market</w:t>
                      </w:r>
                    </w:p>
                    <w:p w14:paraId="63AED4CF" w14:textId="77777777" w:rsidR="004C6D8B" w:rsidRPr="00037C55" w:rsidRDefault="004C6D8B" w:rsidP="004C6D8B">
                      <w:pPr>
                        <w:spacing w:after="15" w:line="249" w:lineRule="auto"/>
                        <w:ind w:left="-5" w:hanging="1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37C55">
                        <w:rPr>
                          <w:sz w:val="36"/>
                          <w:szCs w:val="36"/>
                        </w:rPr>
                        <w:t>Application</w:t>
                      </w:r>
                    </w:p>
                    <w:p w14:paraId="4526E1FD" w14:textId="77777777" w:rsidR="004C6D8B" w:rsidRDefault="004C6D8B" w:rsidP="004C6D8B">
                      <w:pPr>
                        <w:spacing w:after="15" w:line="249" w:lineRule="auto"/>
                        <w:ind w:left="-5" w:hanging="1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37C55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Opening Day</w:t>
                      </w:r>
                    </w:p>
                    <w:p w14:paraId="7FB88A1D" w14:textId="783D02E9" w:rsidR="004C6D8B" w:rsidRPr="00037C55" w:rsidRDefault="004C6D8B" w:rsidP="004C6D8B">
                      <w:pPr>
                        <w:spacing w:after="15" w:line="249" w:lineRule="auto"/>
                        <w:ind w:left="-5" w:hanging="1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37C55">
                        <w:rPr>
                          <w:sz w:val="36"/>
                          <w:szCs w:val="36"/>
                        </w:rPr>
                        <w:t xml:space="preserve">May </w:t>
                      </w:r>
                      <w:r w:rsidR="00140B60">
                        <w:rPr>
                          <w:sz w:val="36"/>
                          <w:szCs w:val="36"/>
                        </w:rPr>
                        <w:t>4</w:t>
                      </w:r>
                      <w:r w:rsidRPr="00037C55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, 202</w:t>
                      </w:r>
                      <w:r w:rsidR="00140B60">
                        <w:rPr>
                          <w:sz w:val="36"/>
                          <w:szCs w:val="36"/>
                        </w:rPr>
                        <w:t>4</w:t>
                      </w:r>
                    </w:p>
                    <w:p w14:paraId="65976741" w14:textId="77777777" w:rsidR="004C6D8B" w:rsidRDefault="004C6D8B" w:rsidP="004C6D8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6E87F3" wp14:editId="7796BB5F">
            <wp:extent cx="3028950" cy="1724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6"/>
        </w:rPr>
        <w:t xml:space="preserve"> </w:t>
      </w:r>
    </w:p>
    <w:p w14:paraId="44923E9D" w14:textId="77777777" w:rsidR="004C6D8B" w:rsidRPr="00C04BEE" w:rsidRDefault="004C6D8B" w:rsidP="004C6D8B">
      <w:pPr>
        <w:spacing w:after="259" w:line="249" w:lineRule="auto"/>
        <w:ind w:left="-5" w:hanging="10"/>
      </w:pPr>
    </w:p>
    <w:p w14:paraId="3978E201" w14:textId="6E1938AE" w:rsidR="004C6D8B" w:rsidRPr="00C36713" w:rsidRDefault="00C04BEE" w:rsidP="00C04BEE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Name</w:t>
      </w:r>
      <w:r>
        <w:rPr>
          <w:sz w:val="32"/>
          <w:szCs w:val="32"/>
        </w:rPr>
        <w:t>:</w:t>
      </w:r>
      <w:r w:rsidRPr="00C36713">
        <w:rPr>
          <w:sz w:val="32"/>
          <w:szCs w:val="32"/>
        </w:rPr>
        <w:t xml:space="preserve"> _</w:t>
      </w:r>
      <w:r w:rsidR="004C6D8B" w:rsidRPr="00C36713">
        <w:rPr>
          <w:sz w:val="32"/>
          <w:szCs w:val="32"/>
        </w:rPr>
        <w:t>_______________________________________</w:t>
      </w:r>
      <w:r w:rsidR="004C6D8B">
        <w:rPr>
          <w:sz w:val="32"/>
          <w:szCs w:val="32"/>
        </w:rPr>
        <w:t>____________</w:t>
      </w:r>
      <w:r w:rsidR="004C6D8B" w:rsidRPr="00C36713">
        <w:rPr>
          <w:sz w:val="32"/>
          <w:szCs w:val="32"/>
        </w:rPr>
        <w:t xml:space="preserve"> </w:t>
      </w:r>
      <w:r w:rsidR="004C6D8B" w:rsidRPr="00C367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D831973" w14:textId="367DF2E8" w:rsidR="004C6D8B" w:rsidRPr="00C36713" w:rsidRDefault="004C6D8B" w:rsidP="00C04BEE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 xml:space="preserve">Business </w:t>
      </w:r>
      <w:r w:rsidR="00F51BEF" w:rsidRPr="00C36713">
        <w:rPr>
          <w:sz w:val="32"/>
          <w:szCs w:val="32"/>
        </w:rPr>
        <w:t>Name: _</w:t>
      </w:r>
      <w:r>
        <w:rPr>
          <w:sz w:val="32"/>
          <w:szCs w:val="32"/>
        </w:rPr>
        <w:t>_____</w:t>
      </w:r>
      <w:r w:rsidRPr="00C36713">
        <w:rPr>
          <w:sz w:val="32"/>
          <w:szCs w:val="32"/>
        </w:rPr>
        <w:t>___________________________</w:t>
      </w:r>
      <w:r>
        <w:rPr>
          <w:sz w:val="32"/>
          <w:szCs w:val="32"/>
        </w:rPr>
        <w:t>____________</w:t>
      </w:r>
    </w:p>
    <w:p w14:paraId="59744FDB" w14:textId="0D4A8825" w:rsidR="004C6D8B" w:rsidRPr="00C36713" w:rsidRDefault="00F51BEF" w:rsidP="00C04BEE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Address: _</w:t>
      </w:r>
      <w:r w:rsidR="004C6D8B" w:rsidRPr="00C36713">
        <w:rPr>
          <w:sz w:val="32"/>
          <w:szCs w:val="32"/>
        </w:rPr>
        <w:t>______________________________________</w:t>
      </w:r>
      <w:r w:rsidR="004C6D8B">
        <w:rPr>
          <w:sz w:val="32"/>
          <w:szCs w:val="32"/>
        </w:rPr>
        <w:t>____________</w:t>
      </w:r>
    </w:p>
    <w:p w14:paraId="5E2860CB" w14:textId="77777777" w:rsidR="004C6D8B" w:rsidRPr="00C36713" w:rsidRDefault="004C6D8B" w:rsidP="00C04BEE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____________</w:t>
      </w:r>
    </w:p>
    <w:p w14:paraId="4E163C96" w14:textId="77777777" w:rsidR="004C6D8B" w:rsidRPr="00C36713" w:rsidRDefault="004C6D8B" w:rsidP="00C04BEE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Phone number</w:t>
      </w:r>
      <w:r>
        <w:rPr>
          <w:sz w:val="32"/>
          <w:szCs w:val="32"/>
        </w:rPr>
        <w:t>:</w:t>
      </w:r>
      <w:r w:rsidRPr="00C36713">
        <w:rPr>
          <w:sz w:val="32"/>
          <w:szCs w:val="32"/>
        </w:rPr>
        <w:t xml:space="preserve"> ______________________</w:t>
      </w:r>
      <w:r>
        <w:rPr>
          <w:sz w:val="32"/>
          <w:szCs w:val="32"/>
        </w:rPr>
        <w:t>_</w:t>
      </w:r>
      <w:r w:rsidRPr="00C36713">
        <w:rPr>
          <w:sz w:val="32"/>
          <w:szCs w:val="32"/>
        </w:rPr>
        <w:t xml:space="preserve"> </w:t>
      </w:r>
      <w:r w:rsidRPr="00C367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61F3576" w14:textId="24EA6D1A" w:rsidR="004C6D8B" w:rsidRDefault="00F51BEF" w:rsidP="00C04BEE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Website: _</w:t>
      </w:r>
      <w:r w:rsidR="004C6D8B">
        <w:rPr>
          <w:sz w:val="32"/>
          <w:szCs w:val="32"/>
        </w:rPr>
        <w:t>__________________________________________________</w:t>
      </w:r>
    </w:p>
    <w:p w14:paraId="3652CA15" w14:textId="70B3BB28" w:rsidR="004C6D8B" w:rsidRDefault="004C6D8B" w:rsidP="00C04BEE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Social </w:t>
      </w:r>
      <w:r w:rsidR="00F51BEF">
        <w:rPr>
          <w:sz w:val="32"/>
          <w:szCs w:val="32"/>
        </w:rPr>
        <w:t>Media: _</w:t>
      </w:r>
      <w:r>
        <w:rPr>
          <w:sz w:val="32"/>
          <w:szCs w:val="32"/>
        </w:rPr>
        <w:t>______________________________________________</w:t>
      </w:r>
    </w:p>
    <w:p w14:paraId="211F55C8" w14:textId="0362541A" w:rsidR="004C6D8B" w:rsidRPr="00C36713" w:rsidRDefault="004C6D8B" w:rsidP="00C04BEE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E-mail</w:t>
      </w:r>
      <w:r>
        <w:rPr>
          <w:sz w:val="32"/>
          <w:szCs w:val="32"/>
        </w:rPr>
        <w:t>:</w:t>
      </w:r>
      <w:r w:rsidRPr="00C36713">
        <w:rPr>
          <w:sz w:val="32"/>
          <w:szCs w:val="32"/>
        </w:rPr>
        <w:t xml:space="preserve"> ______________________________</w:t>
      </w:r>
      <w:r>
        <w:rPr>
          <w:sz w:val="32"/>
          <w:szCs w:val="32"/>
        </w:rPr>
        <w:t xml:space="preserve">                     </w:t>
      </w:r>
      <w:r w:rsidRPr="00C367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C04BEE">
        <w:rPr>
          <w:sz w:val="32"/>
          <w:szCs w:val="32"/>
        </w:rPr>
        <w:br/>
      </w:r>
      <w:r w:rsidRPr="00C36713">
        <w:rPr>
          <w:sz w:val="32"/>
          <w:szCs w:val="32"/>
        </w:rPr>
        <w:t>Emergency Contact</w:t>
      </w:r>
      <w:r>
        <w:rPr>
          <w:sz w:val="32"/>
          <w:szCs w:val="32"/>
        </w:rPr>
        <w:t xml:space="preserve">: </w:t>
      </w:r>
      <w:r w:rsidRPr="00C36713">
        <w:rPr>
          <w:sz w:val="32"/>
          <w:szCs w:val="32"/>
        </w:rPr>
        <w:t>__________________</w:t>
      </w:r>
      <w:r>
        <w:rPr>
          <w:sz w:val="32"/>
          <w:szCs w:val="32"/>
        </w:rPr>
        <w:t>_____________</w:t>
      </w:r>
    </w:p>
    <w:p w14:paraId="4A2A9E71" w14:textId="03384619" w:rsidR="004C6D8B" w:rsidRPr="00C36713" w:rsidRDefault="004C6D8B" w:rsidP="00C04BEE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 xml:space="preserve">County in which the product is </w:t>
      </w:r>
      <w:r w:rsidR="009529ED" w:rsidRPr="00C36713">
        <w:rPr>
          <w:sz w:val="32"/>
          <w:szCs w:val="32"/>
        </w:rPr>
        <w:t>produced</w:t>
      </w:r>
      <w:r w:rsidR="009529ED">
        <w:rPr>
          <w:sz w:val="32"/>
          <w:szCs w:val="32"/>
        </w:rPr>
        <w:t>:</w:t>
      </w:r>
      <w:r w:rsidR="009529ED" w:rsidRPr="00C36713">
        <w:rPr>
          <w:sz w:val="32"/>
          <w:szCs w:val="32"/>
        </w:rPr>
        <w:t xml:space="preserve"> _</w:t>
      </w:r>
      <w:r>
        <w:rPr>
          <w:sz w:val="32"/>
          <w:szCs w:val="32"/>
        </w:rPr>
        <w:t>__</w:t>
      </w:r>
      <w:r w:rsidRPr="00C36713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               </w:t>
      </w:r>
      <w:r w:rsidRPr="00C36713">
        <w:rPr>
          <w:sz w:val="32"/>
          <w:szCs w:val="32"/>
        </w:rPr>
        <w:t xml:space="preserve"> </w:t>
      </w:r>
      <w:r w:rsidR="00C04BEE">
        <w:rPr>
          <w:sz w:val="32"/>
          <w:szCs w:val="32"/>
        </w:rPr>
        <w:br/>
      </w:r>
      <w:r w:rsidRPr="00C36713">
        <w:rPr>
          <w:sz w:val="32"/>
          <w:szCs w:val="32"/>
        </w:rPr>
        <w:t>NCDOR Tax Number</w:t>
      </w:r>
      <w:r w:rsidR="00C04BEE">
        <w:rPr>
          <w:sz w:val="32"/>
          <w:szCs w:val="32"/>
        </w:rPr>
        <w:t>:</w:t>
      </w:r>
      <w:r w:rsidRPr="00C36713">
        <w:rPr>
          <w:sz w:val="32"/>
          <w:szCs w:val="32"/>
        </w:rPr>
        <w:t xml:space="preserve"> </w:t>
      </w:r>
      <w:r>
        <w:rPr>
          <w:sz w:val="32"/>
          <w:szCs w:val="32"/>
        </w:rPr>
        <w:t>_________</w:t>
      </w:r>
      <w:r w:rsidRPr="00C36713">
        <w:rPr>
          <w:sz w:val="32"/>
          <w:szCs w:val="32"/>
        </w:rPr>
        <w:t xml:space="preserve">_______________ </w:t>
      </w:r>
    </w:p>
    <w:p w14:paraId="600D2526" w14:textId="77777777" w:rsidR="004C6D8B" w:rsidRDefault="004C6D8B" w:rsidP="004C6D8B">
      <w:pPr>
        <w:pStyle w:val="NoSpacing"/>
        <w:rPr>
          <w:sz w:val="32"/>
          <w:szCs w:val="32"/>
        </w:rPr>
      </w:pPr>
    </w:p>
    <w:p w14:paraId="7357034F" w14:textId="77777777" w:rsidR="004C6D8B" w:rsidRPr="00C36713" w:rsidRDefault="004C6D8B" w:rsidP="00C04BEE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Please make a detailed list of the product(s) you wish to sell</w:t>
      </w:r>
      <w:r>
        <w:rPr>
          <w:sz w:val="32"/>
          <w:szCs w:val="32"/>
        </w:rPr>
        <w:t>.</w:t>
      </w:r>
    </w:p>
    <w:p w14:paraId="6C26EC1A" w14:textId="77777777" w:rsidR="004C6D8B" w:rsidRDefault="004C6D8B" w:rsidP="00C04BEE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_______________________________________________</w:t>
      </w:r>
      <w:r>
        <w:rPr>
          <w:sz w:val="32"/>
          <w:szCs w:val="32"/>
        </w:rPr>
        <w:t>_______</w:t>
      </w:r>
      <w:r w:rsidRPr="00C36713">
        <w:rPr>
          <w:sz w:val="32"/>
          <w:szCs w:val="32"/>
        </w:rPr>
        <w:t>____ __________</w:t>
      </w:r>
      <w:r>
        <w:rPr>
          <w:sz w:val="32"/>
          <w:szCs w:val="32"/>
        </w:rPr>
        <w:t>______</w:t>
      </w:r>
      <w:r w:rsidRPr="00C36713"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C8BC5" w14:textId="77777777" w:rsidR="004C6D8B" w:rsidRDefault="004C6D8B" w:rsidP="004C6D8B">
      <w:pPr>
        <w:pStyle w:val="NoSpacing"/>
        <w:rPr>
          <w:sz w:val="32"/>
          <w:szCs w:val="32"/>
        </w:rPr>
      </w:pPr>
    </w:p>
    <w:p w14:paraId="65E6A889" w14:textId="10C2704E" w:rsidR="00C04BEE" w:rsidRDefault="004C6D8B" w:rsidP="00C04BEE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Months you wish to participate in market________________________</w:t>
      </w:r>
      <w:r w:rsidR="00C04BEE">
        <w:rPr>
          <w:sz w:val="32"/>
          <w:szCs w:val="32"/>
        </w:rPr>
        <w:br/>
        <w:t>Website you would like linked to your Name/Business in the Newsletter: ________________________________________</w:t>
      </w:r>
      <w:r w:rsidR="009529ED">
        <w:rPr>
          <w:sz w:val="32"/>
          <w:szCs w:val="32"/>
        </w:rPr>
        <w:t>___________________.</w:t>
      </w:r>
    </w:p>
    <w:p w14:paraId="40B30287" w14:textId="12BC50B1" w:rsidR="004C6D8B" w:rsidRPr="00062007" w:rsidRDefault="004C6D8B" w:rsidP="004C6D8B">
      <w:pPr>
        <w:pStyle w:val="NoSpacing"/>
        <w:rPr>
          <w:sz w:val="28"/>
          <w:szCs w:val="28"/>
        </w:rPr>
      </w:pPr>
      <w:r w:rsidRPr="00062007">
        <w:rPr>
          <w:sz w:val="28"/>
          <w:szCs w:val="28"/>
        </w:rPr>
        <w:lastRenderedPageBreak/>
        <w:t xml:space="preserve">Market Board may use their discretion in which spaces will be available for selection in order to meet the needs of the vendors and maintain market balance. </w:t>
      </w:r>
    </w:p>
    <w:p w14:paraId="2E74B9AE" w14:textId="77777777" w:rsidR="004C6D8B" w:rsidRDefault="004C6D8B" w:rsidP="004C6D8B">
      <w:pPr>
        <w:pStyle w:val="NoSpacing"/>
        <w:rPr>
          <w:sz w:val="28"/>
          <w:szCs w:val="28"/>
        </w:rPr>
      </w:pPr>
    </w:p>
    <w:p w14:paraId="4F040A5F" w14:textId="77777777" w:rsidR="004C6D8B" w:rsidRPr="00062007" w:rsidRDefault="004C6D8B" w:rsidP="004C6D8B">
      <w:pPr>
        <w:pStyle w:val="NoSpacing"/>
        <w:rPr>
          <w:sz w:val="28"/>
          <w:szCs w:val="28"/>
        </w:rPr>
      </w:pPr>
      <w:r w:rsidRPr="00062007">
        <w:rPr>
          <w:sz w:val="28"/>
          <w:szCs w:val="28"/>
        </w:rPr>
        <w:t xml:space="preserve">Applications will be reviewed by the Salisbury Farmers Market Board of Directors. </w:t>
      </w:r>
      <w:r w:rsidRPr="0006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0EC742" w14:textId="77777777" w:rsidR="004C6D8B" w:rsidRDefault="004C6D8B" w:rsidP="004C6D8B">
      <w:pPr>
        <w:pStyle w:val="NoSpacing"/>
        <w:rPr>
          <w:sz w:val="28"/>
          <w:szCs w:val="28"/>
        </w:rPr>
      </w:pPr>
    </w:p>
    <w:p w14:paraId="76FF2CA1" w14:textId="0A52B7C1" w:rsidR="004C6D8B" w:rsidRDefault="004C6D8B" w:rsidP="004C6D8B">
      <w:pPr>
        <w:pStyle w:val="NoSpacing"/>
        <w:rPr>
          <w:sz w:val="28"/>
          <w:szCs w:val="28"/>
        </w:rPr>
      </w:pPr>
      <w:r w:rsidRPr="00062007">
        <w:rPr>
          <w:sz w:val="28"/>
          <w:szCs w:val="28"/>
        </w:rPr>
        <w:t xml:space="preserve">All applications are due </w:t>
      </w:r>
      <w:r>
        <w:rPr>
          <w:sz w:val="28"/>
          <w:szCs w:val="28"/>
        </w:rPr>
        <w:t>April 1, 202</w:t>
      </w:r>
      <w:r w:rsidR="00140B60">
        <w:rPr>
          <w:sz w:val="28"/>
          <w:szCs w:val="28"/>
        </w:rPr>
        <w:t>4</w:t>
      </w:r>
      <w:r w:rsidRPr="00062007">
        <w:rPr>
          <w:sz w:val="28"/>
          <w:szCs w:val="28"/>
        </w:rPr>
        <w:t xml:space="preserve"> </w:t>
      </w:r>
    </w:p>
    <w:p w14:paraId="36600DC8" w14:textId="77777777" w:rsidR="004C6D8B" w:rsidRDefault="004C6D8B" w:rsidP="004C6D8B">
      <w:pPr>
        <w:pStyle w:val="NoSpacing"/>
        <w:rPr>
          <w:sz w:val="28"/>
          <w:szCs w:val="28"/>
        </w:rPr>
      </w:pPr>
    </w:p>
    <w:p w14:paraId="1DFD7DB6" w14:textId="77777777" w:rsidR="004C6D8B" w:rsidRPr="00062007" w:rsidRDefault="004C6D8B" w:rsidP="004C6D8B">
      <w:pPr>
        <w:pStyle w:val="NoSpacing"/>
        <w:rPr>
          <w:sz w:val="28"/>
          <w:szCs w:val="28"/>
        </w:rPr>
      </w:pPr>
      <w:r w:rsidRPr="00062007">
        <w:rPr>
          <w:sz w:val="28"/>
          <w:szCs w:val="28"/>
        </w:rPr>
        <w:t>If applications are received after the dead</w:t>
      </w:r>
      <w:r>
        <w:rPr>
          <w:sz w:val="28"/>
          <w:szCs w:val="28"/>
        </w:rPr>
        <w:t>l</w:t>
      </w:r>
      <w:r w:rsidRPr="00062007">
        <w:rPr>
          <w:sz w:val="28"/>
          <w:szCs w:val="28"/>
        </w:rPr>
        <w:t>ine</w:t>
      </w:r>
      <w:r>
        <w:rPr>
          <w:sz w:val="28"/>
          <w:szCs w:val="28"/>
        </w:rPr>
        <w:t>,</w:t>
      </w:r>
      <w:r w:rsidRPr="00062007">
        <w:rPr>
          <w:sz w:val="28"/>
          <w:szCs w:val="28"/>
        </w:rPr>
        <w:t xml:space="preserve"> they will be reviewed by the Board of Directors within 30 days. The vendor will be notified of acceptance or denial once board has voted. </w:t>
      </w:r>
      <w:r w:rsidRPr="0006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CC709B" w14:textId="77777777" w:rsidR="004C6D8B" w:rsidRDefault="004C6D8B" w:rsidP="004C6D8B">
      <w:pPr>
        <w:pStyle w:val="NoSpacing"/>
        <w:rPr>
          <w:sz w:val="28"/>
          <w:szCs w:val="28"/>
        </w:rPr>
      </w:pPr>
    </w:p>
    <w:p w14:paraId="5E08BAB5" w14:textId="6067578E" w:rsidR="004C6D8B" w:rsidRPr="00062007" w:rsidRDefault="004C6D8B" w:rsidP="004C6D8B">
      <w:pPr>
        <w:pStyle w:val="NoSpacing"/>
        <w:rPr>
          <w:sz w:val="28"/>
          <w:szCs w:val="28"/>
        </w:rPr>
      </w:pPr>
      <w:r w:rsidRPr="00062007">
        <w:rPr>
          <w:sz w:val="28"/>
          <w:szCs w:val="28"/>
        </w:rPr>
        <w:t>I have read and agree to abide by the 202</w:t>
      </w:r>
      <w:r w:rsidR="00140B60">
        <w:rPr>
          <w:sz w:val="28"/>
          <w:szCs w:val="28"/>
        </w:rPr>
        <w:t>4</w:t>
      </w:r>
      <w:r w:rsidRPr="00062007">
        <w:rPr>
          <w:sz w:val="28"/>
          <w:szCs w:val="28"/>
        </w:rPr>
        <w:t xml:space="preserve"> Rules and Policies of the Salisbury Farmer’s Market. </w:t>
      </w:r>
      <w:r w:rsidRPr="0006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EF87C6" w14:textId="77777777" w:rsidR="004C6D8B" w:rsidRDefault="004C6D8B" w:rsidP="004C6D8B">
      <w:pPr>
        <w:pStyle w:val="NoSpacing"/>
        <w:rPr>
          <w:sz w:val="28"/>
          <w:szCs w:val="28"/>
        </w:rPr>
      </w:pPr>
    </w:p>
    <w:p w14:paraId="73387E7C" w14:textId="3ADEBC37" w:rsidR="004C6D8B" w:rsidRPr="00062007" w:rsidRDefault="00F51BEF" w:rsidP="00F51BEF">
      <w:pPr>
        <w:pStyle w:val="NoSpacing"/>
        <w:spacing w:line="276" w:lineRule="auto"/>
        <w:rPr>
          <w:sz w:val="28"/>
          <w:szCs w:val="28"/>
        </w:rPr>
      </w:pPr>
      <w:r w:rsidRPr="00062007">
        <w:rPr>
          <w:sz w:val="28"/>
          <w:szCs w:val="28"/>
        </w:rPr>
        <w:t>Signature: _</w:t>
      </w:r>
      <w:r w:rsidR="004C6D8B" w:rsidRPr="00062007">
        <w:rPr>
          <w:sz w:val="28"/>
          <w:szCs w:val="28"/>
        </w:rPr>
        <w:t xml:space="preserve">_____________________________________ </w:t>
      </w:r>
      <w:r w:rsidR="004C6D8B" w:rsidRPr="0006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5946CB" w14:textId="77E053E0" w:rsidR="004C6D8B" w:rsidRDefault="00F51BEF" w:rsidP="00F51BEF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Date: _</w:t>
      </w:r>
      <w:r w:rsidR="004C6D8B">
        <w:rPr>
          <w:sz w:val="28"/>
          <w:szCs w:val="28"/>
        </w:rPr>
        <w:t>_______________</w:t>
      </w:r>
    </w:p>
    <w:p w14:paraId="50FDBB60" w14:textId="77777777" w:rsidR="004C6D8B" w:rsidRDefault="004C6D8B" w:rsidP="004C6D8B">
      <w:pPr>
        <w:pStyle w:val="NoSpacing"/>
        <w:rPr>
          <w:sz w:val="28"/>
          <w:szCs w:val="28"/>
        </w:rPr>
      </w:pPr>
    </w:p>
    <w:p w14:paraId="06F78C4B" w14:textId="0672FC46" w:rsidR="00140B60" w:rsidRDefault="00140B60" w:rsidP="004C6D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completed applications to: Leigh Anne Powlas, Manager</w:t>
      </w:r>
    </w:p>
    <w:p w14:paraId="459C241A" w14:textId="77777777" w:rsidR="00140B60" w:rsidRDefault="00140B60" w:rsidP="004C6D8B">
      <w:pPr>
        <w:pStyle w:val="NoSpacing"/>
        <w:rPr>
          <w:sz w:val="28"/>
          <w:szCs w:val="28"/>
        </w:rPr>
      </w:pPr>
      <w:hyperlink r:id="rId6" w:history="1">
        <w:r w:rsidRPr="00BD6D3C">
          <w:rPr>
            <w:rStyle w:val="Hyperlink"/>
            <w:sz w:val="32"/>
            <w:szCs w:val="32"/>
          </w:rPr>
          <w:t>manager.salisburyfarmersmarket@gmail.com</w:t>
        </w:r>
      </w:hyperlink>
      <w:r w:rsidRPr="00D642CC">
        <w:rPr>
          <w:sz w:val="32"/>
          <w:szCs w:val="32"/>
        </w:rPr>
        <w:t xml:space="preserve"> </w:t>
      </w:r>
      <w:r w:rsidRPr="00062007">
        <w:rPr>
          <w:sz w:val="28"/>
          <w:szCs w:val="28"/>
        </w:rPr>
        <w:t xml:space="preserve"> </w:t>
      </w:r>
    </w:p>
    <w:p w14:paraId="0BDF98F7" w14:textId="2FBECBC5" w:rsidR="004C6D8B" w:rsidRPr="00062007" w:rsidRDefault="004C6D8B" w:rsidP="004C6D8B">
      <w:pPr>
        <w:pStyle w:val="NoSpacing"/>
        <w:rPr>
          <w:sz w:val="28"/>
          <w:szCs w:val="28"/>
        </w:rPr>
      </w:pPr>
      <w:r w:rsidRPr="00062007">
        <w:rPr>
          <w:sz w:val="28"/>
          <w:szCs w:val="28"/>
        </w:rPr>
        <w:t>The Salisbury Farmer’s Market provides equal opportunity regardless of race, color, creed, national origin, religion, sex</w:t>
      </w:r>
      <w:r>
        <w:rPr>
          <w:sz w:val="28"/>
          <w:szCs w:val="28"/>
        </w:rPr>
        <w:t xml:space="preserve"> </w:t>
      </w:r>
      <w:r w:rsidRPr="00062007">
        <w:rPr>
          <w:sz w:val="28"/>
          <w:szCs w:val="28"/>
        </w:rPr>
        <w:t xml:space="preserve">or age. </w:t>
      </w:r>
      <w:r w:rsidRPr="0006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FBEB03" w14:textId="77777777" w:rsidR="004C6D8B" w:rsidRDefault="004C6D8B" w:rsidP="004C6D8B">
      <w:pPr>
        <w:pStyle w:val="NoSpacing"/>
        <w:rPr>
          <w:sz w:val="28"/>
          <w:szCs w:val="28"/>
        </w:rPr>
      </w:pPr>
    </w:p>
    <w:p w14:paraId="2A739D2B" w14:textId="7DC4E9A5" w:rsidR="004C6D8B" w:rsidRDefault="004C6D8B" w:rsidP="004C6D8B">
      <w:pPr>
        <w:pStyle w:val="NoSpacing"/>
        <w:rPr>
          <w:sz w:val="28"/>
          <w:szCs w:val="28"/>
        </w:rPr>
      </w:pPr>
      <w:r w:rsidRPr="00062007">
        <w:rPr>
          <w:sz w:val="28"/>
          <w:szCs w:val="28"/>
        </w:rPr>
        <w:t>Rates for 202</w:t>
      </w:r>
      <w:r w:rsidR="00140B60">
        <w:rPr>
          <w:sz w:val="28"/>
          <w:szCs w:val="28"/>
        </w:rPr>
        <w:t>4</w:t>
      </w:r>
      <w:r>
        <w:rPr>
          <w:sz w:val="28"/>
          <w:szCs w:val="28"/>
        </w:rPr>
        <w:t xml:space="preserve">- </w:t>
      </w:r>
      <w:r w:rsidRPr="00C04BEE">
        <w:rPr>
          <w:sz w:val="24"/>
          <w:szCs w:val="24"/>
        </w:rPr>
        <w:t>$</w:t>
      </w:r>
      <w:r w:rsidR="00140B60">
        <w:rPr>
          <w:sz w:val="24"/>
          <w:szCs w:val="24"/>
        </w:rPr>
        <w:t>1</w:t>
      </w:r>
      <w:r w:rsidR="00C04BEE">
        <w:rPr>
          <w:sz w:val="28"/>
          <w:szCs w:val="28"/>
        </w:rPr>
        <w:t>5</w:t>
      </w:r>
      <w:r>
        <w:rPr>
          <w:sz w:val="28"/>
          <w:szCs w:val="28"/>
        </w:rPr>
        <w:t>/day</w:t>
      </w:r>
    </w:p>
    <w:p w14:paraId="3061549C" w14:textId="77777777" w:rsidR="004C6D8B" w:rsidRPr="00062007" w:rsidRDefault="004C6D8B" w:rsidP="004C6D8B">
      <w:pPr>
        <w:pStyle w:val="NoSpacing"/>
        <w:rPr>
          <w:sz w:val="28"/>
          <w:szCs w:val="28"/>
        </w:rPr>
      </w:pPr>
      <w:r w:rsidRPr="00062007">
        <w:rPr>
          <w:sz w:val="28"/>
          <w:szCs w:val="28"/>
        </w:rPr>
        <w:t xml:space="preserve"> </w:t>
      </w:r>
      <w:r w:rsidRPr="0006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F7C448" w14:textId="77777777" w:rsidR="004C6D8B" w:rsidRDefault="004C6D8B" w:rsidP="004C6D8B">
      <w:pPr>
        <w:pStyle w:val="NoSpacing"/>
        <w:rPr>
          <w:sz w:val="28"/>
          <w:szCs w:val="28"/>
        </w:rPr>
      </w:pPr>
    </w:p>
    <w:p w14:paraId="6A9BED2B" w14:textId="5E6B86CB" w:rsidR="00E3757A" w:rsidRDefault="004C6D8B" w:rsidP="00140B60">
      <w:pPr>
        <w:pStyle w:val="NoSpacing"/>
      </w:pPr>
      <w:r>
        <w:rPr>
          <w:sz w:val="28"/>
          <w:szCs w:val="28"/>
        </w:rPr>
        <w:t xml:space="preserve">If you have further questions, please email- </w:t>
      </w:r>
      <w:hyperlink r:id="rId7" w:history="1">
        <w:r w:rsidR="00140B60" w:rsidRPr="00BD6D3C">
          <w:rPr>
            <w:rStyle w:val="Hyperlink"/>
            <w:sz w:val="32"/>
            <w:szCs w:val="32"/>
          </w:rPr>
          <w:t>manager.salisburyfarmersmarket@gmail.com</w:t>
        </w:r>
      </w:hyperlink>
      <w:r w:rsidR="00140B60" w:rsidRPr="00D642CC">
        <w:rPr>
          <w:sz w:val="32"/>
          <w:szCs w:val="32"/>
        </w:rPr>
        <w:t xml:space="preserve"> </w:t>
      </w:r>
      <w:r w:rsidR="00140B60" w:rsidRPr="00062007">
        <w:rPr>
          <w:sz w:val="28"/>
          <w:szCs w:val="28"/>
        </w:rPr>
        <w:t xml:space="preserve"> </w:t>
      </w:r>
    </w:p>
    <w:p w14:paraId="749489EE" w14:textId="017C7690" w:rsidR="00E3757A" w:rsidRDefault="00E3757A" w:rsidP="00F06741"/>
    <w:p w14:paraId="1EDD129C" w14:textId="221FA92A" w:rsidR="00E3757A" w:rsidRDefault="00E3757A" w:rsidP="00F06741"/>
    <w:p w14:paraId="33A981F8" w14:textId="08EBD0CA" w:rsidR="00E3757A" w:rsidRDefault="00E3757A" w:rsidP="00F06741"/>
    <w:p w14:paraId="59B58E5D" w14:textId="77777777" w:rsidR="00E3757A" w:rsidRDefault="00E3757A" w:rsidP="00F06741"/>
    <w:sectPr w:rsidR="00E3757A" w:rsidSect="000847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23D7E"/>
    <w:multiLevelType w:val="hybridMultilevel"/>
    <w:tmpl w:val="A21825C8"/>
    <w:lvl w:ilvl="0" w:tplc="EF6ED3BA">
      <w:start w:val="1"/>
      <w:numFmt w:val="decimal"/>
      <w:lvlText w:val="%1."/>
      <w:lvlJc w:val="left"/>
      <w:pPr>
        <w:ind w:left="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F233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2C07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67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A9B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BACD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BCD9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6E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B8F2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140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03"/>
    <w:rsid w:val="00032824"/>
    <w:rsid w:val="00084717"/>
    <w:rsid w:val="001109C4"/>
    <w:rsid w:val="00140B60"/>
    <w:rsid w:val="001D4423"/>
    <w:rsid w:val="00331AF0"/>
    <w:rsid w:val="004C6D8B"/>
    <w:rsid w:val="007C58B6"/>
    <w:rsid w:val="009529ED"/>
    <w:rsid w:val="00C04BEE"/>
    <w:rsid w:val="00E35D03"/>
    <w:rsid w:val="00E3757A"/>
    <w:rsid w:val="00E56C65"/>
    <w:rsid w:val="00F06741"/>
    <w:rsid w:val="00F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BEE8"/>
  <w15:chartTrackingRefBased/>
  <w15:docId w15:val="{AE2C0788-2837-4ADF-B7CA-609911CB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D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.salisburyfarmersmark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.salisburyfarmersmark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correll</dc:creator>
  <cp:keywords/>
  <dc:description/>
  <cp:lastModifiedBy>David</cp:lastModifiedBy>
  <cp:revision>2</cp:revision>
  <dcterms:created xsi:type="dcterms:W3CDTF">2024-03-13T02:18:00Z</dcterms:created>
  <dcterms:modified xsi:type="dcterms:W3CDTF">2024-03-13T02:18:00Z</dcterms:modified>
</cp:coreProperties>
</file>