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4E59" w14:textId="77777777" w:rsidR="00345809" w:rsidRPr="00345809" w:rsidRDefault="00345809" w:rsidP="00345809">
      <w:pPr>
        <w:pStyle w:val="Subtitle"/>
        <w:jc w:val="center"/>
        <w:rPr>
          <w:b/>
          <w:bCs/>
          <w:color w:val="auto"/>
          <w:sz w:val="40"/>
          <w:szCs w:val="40"/>
        </w:rPr>
      </w:pPr>
      <w:r w:rsidRPr="00345809">
        <w:rPr>
          <w:b/>
          <w:bCs/>
          <w:color w:val="auto"/>
          <w:sz w:val="40"/>
          <w:szCs w:val="40"/>
        </w:rPr>
        <w:t>Strategic Steps for Meaningful Change</w:t>
      </w:r>
    </w:p>
    <w:p w14:paraId="136A71CB" w14:textId="0A6B2717" w:rsidR="00345809" w:rsidRDefault="00345809" w:rsidP="00345809">
      <w:r w:rsidRPr="00345809">
        <w:t xml:space="preserve">This worksheet is designed to guide you through a thoughtful process of identifying issues that matter to you, understanding your current knowledge, forging connections, anticipating obstacles, and setting realistic goals for action. </w:t>
      </w:r>
    </w:p>
    <w:p w14:paraId="759C3AD4" w14:textId="77777777" w:rsidR="00345809" w:rsidRPr="00181FCB" w:rsidRDefault="00345809" w:rsidP="00345809">
      <w:pPr>
        <w:pStyle w:val="Heading1"/>
        <w:rPr>
          <w:sz w:val="36"/>
          <w:szCs w:val="36"/>
        </w:rPr>
      </w:pPr>
      <w:r w:rsidRPr="00181FCB">
        <w:rPr>
          <w:sz w:val="36"/>
          <w:szCs w:val="36"/>
        </w:rPr>
        <w:t>Part I: Identify Two Issues You Care About</w:t>
      </w:r>
    </w:p>
    <w:p w14:paraId="60F197E8" w14:textId="146B5F7A" w:rsidR="00345809" w:rsidRDefault="00345809" w:rsidP="00345809">
      <w:r w:rsidRPr="00345809">
        <w:rPr>
          <w:b/>
          <w:bCs/>
        </w:rPr>
        <w:t>Issue</w:t>
      </w:r>
      <w:r w:rsidR="00181FCB">
        <w:rPr>
          <w:b/>
          <w:bCs/>
        </w:rPr>
        <w:t xml:space="preserve"> </w:t>
      </w:r>
      <w:r w:rsidR="0027137A">
        <w:rPr>
          <w:b/>
          <w:bCs/>
        </w:rPr>
        <w:t>A</w:t>
      </w:r>
      <w:r w:rsidRPr="00345809">
        <w:rPr>
          <w:b/>
          <w:bCs/>
        </w:rPr>
        <w:t xml:space="preserve">: </w:t>
      </w:r>
      <w:r>
        <w:t>Identify</w:t>
      </w:r>
      <w:r w:rsidRPr="00345809">
        <w:t xml:space="preserve"> an issue that resonates with you </w:t>
      </w:r>
      <w:r>
        <w:t>that is national in scope</w:t>
      </w:r>
      <w:r w:rsidRPr="00345809">
        <w:t xml:space="preserve">, affecting people across the country. </w:t>
      </w:r>
      <w:r>
        <w:t>For example, this could include</w:t>
      </w:r>
      <w:r w:rsidRPr="00345809">
        <w:t xml:space="preserve"> topics such as healthcare access, climate change, education, economic </w:t>
      </w:r>
      <w:r>
        <w:t>opportunity</w:t>
      </w:r>
      <w:r w:rsidRPr="00345809">
        <w:t xml:space="preserve">, </w:t>
      </w:r>
      <w:r>
        <w:t>community safety</w:t>
      </w:r>
      <w:r w:rsidRPr="00345809">
        <w:t>, or voting rights.</w:t>
      </w:r>
      <w:r>
        <w:t xml:space="preserve"> Try to be specific and identify aspects of the broader topic that interest you.</w:t>
      </w:r>
    </w:p>
    <w:p w14:paraId="34C214F9" w14:textId="77777777" w:rsidR="00345809" w:rsidRDefault="00345809" w:rsidP="00345809">
      <w:pPr>
        <w:pStyle w:val="ListParagraph"/>
      </w:pPr>
    </w:p>
    <w:p w14:paraId="25AFF442" w14:textId="77777777" w:rsidR="00181FCB" w:rsidRDefault="00181FCB" w:rsidP="00345809">
      <w:pPr>
        <w:pStyle w:val="ListParagraph"/>
      </w:pPr>
    </w:p>
    <w:p w14:paraId="3FAEEDF1" w14:textId="77777777" w:rsidR="00345809" w:rsidRDefault="00345809" w:rsidP="00345809">
      <w:pPr>
        <w:pStyle w:val="ListParagraph"/>
      </w:pPr>
    </w:p>
    <w:p w14:paraId="466887FD" w14:textId="77777777" w:rsidR="00345809" w:rsidRDefault="00345809" w:rsidP="00345809">
      <w:pPr>
        <w:pStyle w:val="ListParagraph"/>
      </w:pPr>
    </w:p>
    <w:p w14:paraId="333522D1" w14:textId="3C7E4807" w:rsidR="00345809" w:rsidRDefault="00345809" w:rsidP="00345809">
      <w:r w:rsidRPr="00345809">
        <w:rPr>
          <w:b/>
          <w:bCs/>
        </w:rPr>
        <w:t>Issue</w:t>
      </w:r>
      <w:r w:rsidR="00181FCB">
        <w:rPr>
          <w:b/>
          <w:bCs/>
        </w:rPr>
        <w:t xml:space="preserve"> </w:t>
      </w:r>
      <w:r w:rsidR="0027137A">
        <w:rPr>
          <w:b/>
          <w:bCs/>
        </w:rPr>
        <w:t>B</w:t>
      </w:r>
      <w:r w:rsidRPr="00345809">
        <w:rPr>
          <w:b/>
          <w:bCs/>
        </w:rPr>
        <w:t xml:space="preserve">: </w:t>
      </w:r>
      <w:r w:rsidRPr="00345809">
        <w:t xml:space="preserve">Identify an issue that </w:t>
      </w:r>
      <w:r>
        <w:t xml:space="preserve">resonates with you that </w:t>
      </w:r>
      <w:r w:rsidRPr="00345809">
        <w:t xml:space="preserve">impacts your immediate community. This could include local environmental concerns, public transportation, affordable housing, neighborhood safety, access to fresh food, or </w:t>
      </w:r>
      <w:r>
        <w:t>local schools</w:t>
      </w:r>
      <w:r w:rsidRPr="00345809">
        <w:t>.</w:t>
      </w:r>
      <w:r>
        <w:t xml:space="preserve"> Try to be specific and identify concerns or interests you may have.</w:t>
      </w:r>
    </w:p>
    <w:p w14:paraId="5DAE9D7C" w14:textId="77777777" w:rsidR="00345809" w:rsidRDefault="00345809" w:rsidP="00345809"/>
    <w:p w14:paraId="58C80EA3" w14:textId="77777777" w:rsidR="00181FCB" w:rsidRDefault="00181FCB" w:rsidP="00345809"/>
    <w:p w14:paraId="418C632B" w14:textId="77777777" w:rsidR="00345809" w:rsidRDefault="00345809" w:rsidP="00345809"/>
    <w:p w14:paraId="39E9D28B" w14:textId="1E889144" w:rsidR="00345809" w:rsidRPr="00181FCB" w:rsidRDefault="00345809" w:rsidP="00345809">
      <w:pPr>
        <w:pStyle w:val="Heading1"/>
        <w:rPr>
          <w:sz w:val="36"/>
          <w:szCs w:val="36"/>
        </w:rPr>
      </w:pPr>
      <w:r w:rsidRPr="00181FCB">
        <w:rPr>
          <w:sz w:val="36"/>
          <w:szCs w:val="36"/>
        </w:rPr>
        <w:t>Part II: Assess Your Current Knowledge and Identify Learning Goals</w:t>
      </w:r>
    </w:p>
    <w:p w14:paraId="62DD0B23" w14:textId="70476688" w:rsidR="00345809" w:rsidRDefault="00345809" w:rsidP="00345809">
      <w:r w:rsidRPr="00345809">
        <w:rPr>
          <w:b/>
          <w:bCs/>
        </w:rPr>
        <w:t>Issue</w:t>
      </w:r>
      <w:r w:rsidR="00181FCB">
        <w:rPr>
          <w:b/>
          <w:bCs/>
        </w:rPr>
        <w:t xml:space="preserve"> </w:t>
      </w:r>
      <w:r w:rsidR="0027137A">
        <w:rPr>
          <w:b/>
          <w:bCs/>
        </w:rPr>
        <w:t>A</w:t>
      </w:r>
      <w:r w:rsidRPr="00345809">
        <w:rPr>
          <w:b/>
          <w:bCs/>
        </w:rPr>
        <w:t xml:space="preserve">: </w:t>
      </w:r>
      <w:r w:rsidRPr="00345809">
        <w:t>How much do you currently know about this issue?</w:t>
      </w:r>
      <w:r>
        <w:t xml:space="preserve"> </w:t>
      </w:r>
      <w:r w:rsidRPr="00345809">
        <w:t>What else do you want or need to know about this issue?</w:t>
      </w:r>
    </w:p>
    <w:p w14:paraId="149D3A01" w14:textId="77777777" w:rsidR="00181FCB" w:rsidRDefault="00181FCB" w:rsidP="00345809"/>
    <w:p w14:paraId="5ADFE47F" w14:textId="77777777" w:rsidR="00181FCB" w:rsidRDefault="00181FCB" w:rsidP="00345809"/>
    <w:p w14:paraId="3C6B6650" w14:textId="77777777" w:rsidR="00345809" w:rsidRDefault="00345809" w:rsidP="00345809"/>
    <w:p w14:paraId="395D7FD5" w14:textId="61191BA9" w:rsidR="00345809" w:rsidRDefault="00345809" w:rsidP="00345809">
      <w:r w:rsidRPr="00345809">
        <w:rPr>
          <w:b/>
          <w:bCs/>
        </w:rPr>
        <w:t>Issue</w:t>
      </w:r>
      <w:r w:rsidR="00181FCB">
        <w:rPr>
          <w:b/>
          <w:bCs/>
        </w:rPr>
        <w:t xml:space="preserve"> </w:t>
      </w:r>
      <w:r w:rsidR="0027137A">
        <w:rPr>
          <w:b/>
          <w:bCs/>
        </w:rPr>
        <w:t>B</w:t>
      </w:r>
      <w:r w:rsidRPr="00345809">
        <w:rPr>
          <w:b/>
          <w:bCs/>
        </w:rPr>
        <w:t xml:space="preserve">: </w:t>
      </w:r>
      <w:r w:rsidRPr="00345809">
        <w:t>How much do you currently know about this issue?</w:t>
      </w:r>
      <w:r>
        <w:t xml:space="preserve"> </w:t>
      </w:r>
      <w:r w:rsidRPr="00345809">
        <w:t>What else do you want or need to know about this issue?</w:t>
      </w:r>
    </w:p>
    <w:p w14:paraId="75B19992" w14:textId="77777777" w:rsidR="00345809" w:rsidRDefault="00345809" w:rsidP="00345809"/>
    <w:p w14:paraId="7416F4CC" w14:textId="77777777" w:rsidR="00181FCB" w:rsidRDefault="00181FCB" w:rsidP="00345809"/>
    <w:p w14:paraId="57C8EAA9" w14:textId="2B3FB845" w:rsidR="00345809" w:rsidRPr="00181FCB" w:rsidRDefault="00345809" w:rsidP="00345809">
      <w:pPr>
        <w:pStyle w:val="Heading1"/>
        <w:rPr>
          <w:sz w:val="36"/>
          <w:szCs w:val="36"/>
        </w:rPr>
      </w:pPr>
      <w:r w:rsidRPr="00181FCB">
        <w:rPr>
          <w:sz w:val="36"/>
          <w:szCs w:val="36"/>
        </w:rPr>
        <w:t xml:space="preserve">Part III: </w:t>
      </w:r>
      <w:r w:rsidR="006129CC">
        <w:rPr>
          <w:sz w:val="36"/>
          <w:szCs w:val="36"/>
        </w:rPr>
        <w:t>Identify</w:t>
      </w:r>
      <w:r w:rsidRPr="00181FCB">
        <w:rPr>
          <w:sz w:val="36"/>
          <w:szCs w:val="36"/>
        </w:rPr>
        <w:t xml:space="preserve"> Key Individuals and Groups</w:t>
      </w:r>
    </w:p>
    <w:p w14:paraId="7AB67BDF" w14:textId="191905EC" w:rsidR="00345809" w:rsidRDefault="00345809" w:rsidP="00181FCB">
      <w:r w:rsidRPr="00345809">
        <w:t>Who could you connect with for insight, support</w:t>
      </w:r>
      <w:r w:rsidR="00181FCB">
        <w:t xml:space="preserve"> or collaboration to impact this issue?</w:t>
      </w:r>
      <w:r w:rsidR="00C273AD">
        <w:t xml:space="preserve"> </w:t>
      </w:r>
      <w:proofErr w:type="gramStart"/>
      <w:r w:rsidR="00C273AD">
        <w:t>Make a plan</w:t>
      </w:r>
      <w:proofErr w:type="gramEnd"/>
      <w:r w:rsidR="00C273AD">
        <w:t xml:space="preserve"> for how to reach out to those people (it may take multiple attempts through different mediums).</w:t>
      </w:r>
    </w:p>
    <w:p w14:paraId="0561E149" w14:textId="77777777" w:rsidR="00920A54" w:rsidRDefault="00920A54" w:rsidP="00920A54">
      <w:pPr>
        <w:sectPr w:rsidR="00920A54" w:rsidSect="00576589">
          <w:footerReference w:type="default" r:id="rId7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14:paraId="45BB0768" w14:textId="7A148502" w:rsidR="00345809" w:rsidRDefault="00345809" w:rsidP="00345809">
      <w:pPr>
        <w:pStyle w:val="ListParagraph"/>
        <w:numPr>
          <w:ilvl w:val="0"/>
          <w:numId w:val="3"/>
        </w:numPr>
      </w:pPr>
      <w:r w:rsidRPr="00345809">
        <w:t xml:space="preserve">Community peers </w:t>
      </w:r>
      <w:r w:rsidR="00181FCB">
        <w:t>and organizations</w:t>
      </w:r>
    </w:p>
    <w:p w14:paraId="222B0484" w14:textId="73D4E14C" w:rsidR="00181FCB" w:rsidRDefault="00181FCB" w:rsidP="00181FCB">
      <w:pPr>
        <w:pStyle w:val="ListParagraph"/>
        <w:numPr>
          <w:ilvl w:val="0"/>
          <w:numId w:val="3"/>
        </w:numPr>
      </w:pPr>
      <w:r w:rsidRPr="00345809">
        <w:t>Subject matter experts (e.g., researchers, advocates, professionals)</w:t>
      </w:r>
    </w:p>
    <w:p w14:paraId="3318021D" w14:textId="77777777" w:rsidR="00345809" w:rsidRDefault="00345809" w:rsidP="00345809">
      <w:pPr>
        <w:pStyle w:val="ListParagraph"/>
        <w:numPr>
          <w:ilvl w:val="0"/>
          <w:numId w:val="3"/>
        </w:numPr>
      </w:pPr>
      <w:r w:rsidRPr="00345809">
        <w:t xml:space="preserve">Policy or financial </w:t>
      </w:r>
      <w:proofErr w:type="gramStart"/>
      <w:r w:rsidRPr="00345809">
        <w:t>decisionmakers</w:t>
      </w:r>
      <w:proofErr w:type="gramEnd"/>
      <w:r w:rsidRPr="00345809">
        <w:t xml:space="preserve"> (e.g., government officials, legislators, funders)</w:t>
      </w:r>
    </w:p>
    <w:p w14:paraId="3FF2E5C7" w14:textId="77777777" w:rsidR="00181FCB" w:rsidRDefault="00181FCB" w:rsidP="00181FCB">
      <w:pPr>
        <w:pStyle w:val="ListParagraph"/>
        <w:numPr>
          <w:ilvl w:val="0"/>
          <w:numId w:val="3"/>
        </w:numPr>
      </w:pPr>
      <w:r w:rsidRPr="00345809">
        <w:t>City council members, local officials, or school board representatives</w:t>
      </w:r>
    </w:p>
    <w:p w14:paraId="60B5F7DE" w14:textId="61DB0BC7" w:rsidR="00181FCB" w:rsidRDefault="00181FCB" w:rsidP="00181FCB">
      <w:pPr>
        <w:pStyle w:val="ListParagraph"/>
        <w:numPr>
          <w:ilvl w:val="0"/>
          <w:numId w:val="3"/>
        </w:numPr>
      </w:pPr>
      <w:r w:rsidRPr="00345809">
        <w:t>Local organizations, activists, or non-profits</w:t>
      </w:r>
    </w:p>
    <w:p w14:paraId="52D213C7" w14:textId="77777777" w:rsidR="00345809" w:rsidRDefault="00345809" w:rsidP="00345809">
      <w:pPr>
        <w:pStyle w:val="ListParagraph"/>
        <w:numPr>
          <w:ilvl w:val="0"/>
          <w:numId w:val="3"/>
        </w:numPr>
      </w:pPr>
      <w:r w:rsidRPr="00345809">
        <w:t>People directly impacted by this issue</w:t>
      </w:r>
    </w:p>
    <w:p w14:paraId="170C60D9" w14:textId="77777777" w:rsidR="00920A54" w:rsidRDefault="00920A54" w:rsidP="00345809">
      <w:pPr>
        <w:rPr>
          <w:b/>
          <w:bCs/>
        </w:rPr>
        <w:sectPr w:rsidR="00920A54" w:rsidSect="00920A54">
          <w:type w:val="continuous"/>
          <w:pgSz w:w="12240" w:h="15840"/>
          <w:pgMar w:top="720" w:right="720" w:bottom="720" w:left="720" w:header="720" w:footer="144" w:gutter="0"/>
          <w:cols w:num="2" w:space="720"/>
          <w:docGrid w:linePitch="360"/>
        </w:sectPr>
      </w:pPr>
    </w:p>
    <w:p w14:paraId="592AD500" w14:textId="1101B089" w:rsidR="00181FCB" w:rsidRDefault="00181FCB" w:rsidP="00345809">
      <w:pPr>
        <w:rPr>
          <w:b/>
          <w:bCs/>
        </w:rPr>
      </w:pPr>
      <w:r>
        <w:rPr>
          <w:b/>
          <w:bCs/>
        </w:rPr>
        <w:t xml:space="preserve">Issue </w:t>
      </w:r>
      <w:r w:rsidR="0027137A">
        <w:rPr>
          <w:b/>
          <w:bCs/>
        </w:rPr>
        <w:t>A</w:t>
      </w:r>
      <w:r>
        <w:rPr>
          <w:b/>
          <w:bCs/>
        </w:rPr>
        <w:t>:</w:t>
      </w:r>
    </w:p>
    <w:p w14:paraId="48B36811" w14:textId="77777777" w:rsidR="00181FCB" w:rsidRDefault="00181FCB" w:rsidP="00345809">
      <w:pPr>
        <w:rPr>
          <w:b/>
          <w:bCs/>
        </w:rPr>
      </w:pPr>
    </w:p>
    <w:p w14:paraId="579F55F2" w14:textId="77777777" w:rsidR="00181FCB" w:rsidRDefault="00181FCB" w:rsidP="00345809">
      <w:pPr>
        <w:rPr>
          <w:b/>
          <w:bCs/>
        </w:rPr>
      </w:pPr>
    </w:p>
    <w:p w14:paraId="20CAD109" w14:textId="77777777" w:rsidR="00181FCB" w:rsidRDefault="00181FCB" w:rsidP="00345809">
      <w:pPr>
        <w:rPr>
          <w:b/>
          <w:bCs/>
        </w:rPr>
      </w:pPr>
    </w:p>
    <w:p w14:paraId="71F56AC5" w14:textId="500B0C17" w:rsidR="00181FCB" w:rsidRDefault="00181FCB" w:rsidP="00345809">
      <w:r>
        <w:rPr>
          <w:b/>
          <w:bCs/>
        </w:rPr>
        <w:t xml:space="preserve">Issue </w:t>
      </w:r>
      <w:r w:rsidR="0027137A">
        <w:rPr>
          <w:b/>
          <w:bCs/>
        </w:rPr>
        <w:t>B</w:t>
      </w:r>
      <w:r>
        <w:rPr>
          <w:b/>
          <w:bCs/>
        </w:rPr>
        <w:t>:</w:t>
      </w:r>
    </w:p>
    <w:p w14:paraId="63CD9D54" w14:textId="77777777" w:rsidR="00181FCB" w:rsidRDefault="00181FCB" w:rsidP="00345809"/>
    <w:p w14:paraId="09C8623F" w14:textId="77777777" w:rsidR="00181FCB" w:rsidRDefault="00181FCB" w:rsidP="00345809"/>
    <w:p w14:paraId="069F146B" w14:textId="77777777" w:rsidR="00181FCB" w:rsidRDefault="00181FCB" w:rsidP="00345809"/>
    <w:p w14:paraId="0CFCAD10" w14:textId="77777777" w:rsidR="00345809" w:rsidRPr="00181FCB" w:rsidRDefault="00345809" w:rsidP="00345809">
      <w:pPr>
        <w:pStyle w:val="Heading1"/>
        <w:rPr>
          <w:sz w:val="36"/>
          <w:szCs w:val="36"/>
        </w:rPr>
      </w:pPr>
      <w:r w:rsidRPr="00181FCB">
        <w:rPr>
          <w:sz w:val="36"/>
          <w:szCs w:val="36"/>
        </w:rPr>
        <w:t>Part IV: Anticipate Challenges</w:t>
      </w:r>
    </w:p>
    <w:p w14:paraId="4BFFE6C4" w14:textId="3E78BA03" w:rsidR="00181FCB" w:rsidRDefault="00181FCB" w:rsidP="00181FCB">
      <w:r w:rsidRPr="00345809">
        <w:t>What challenges do you anticipate? How might you overcome them?</w:t>
      </w:r>
    </w:p>
    <w:p w14:paraId="41AC50D2" w14:textId="77777777" w:rsidR="00920A54" w:rsidRDefault="00920A54" w:rsidP="00345809">
      <w:pPr>
        <w:pStyle w:val="ListParagraph"/>
        <w:numPr>
          <w:ilvl w:val="0"/>
          <w:numId w:val="4"/>
        </w:numPr>
        <w:sectPr w:rsidR="00920A54" w:rsidSect="00920A54">
          <w:type w:val="continuous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p w14:paraId="00F35534" w14:textId="1FDF139B" w:rsidR="00345809" w:rsidRDefault="00345809" w:rsidP="00345809">
      <w:pPr>
        <w:pStyle w:val="ListParagraph"/>
        <w:numPr>
          <w:ilvl w:val="0"/>
          <w:numId w:val="4"/>
        </w:numPr>
      </w:pPr>
      <w:r w:rsidRPr="00345809">
        <w:t>Limited time and personal resources</w:t>
      </w:r>
    </w:p>
    <w:p w14:paraId="12185029" w14:textId="442633C8" w:rsidR="00345809" w:rsidRDefault="00345809" w:rsidP="00345809">
      <w:pPr>
        <w:pStyle w:val="ListParagraph"/>
        <w:numPr>
          <w:ilvl w:val="0"/>
          <w:numId w:val="4"/>
        </w:numPr>
      </w:pPr>
      <w:r w:rsidRPr="00345809">
        <w:t xml:space="preserve">Lack of direct access to </w:t>
      </w:r>
      <w:r w:rsidR="00181FCB" w:rsidRPr="00345809">
        <w:t>decision-makers</w:t>
      </w:r>
    </w:p>
    <w:p w14:paraId="49C7E513" w14:textId="77777777" w:rsidR="00345809" w:rsidRDefault="00345809" w:rsidP="00345809">
      <w:pPr>
        <w:pStyle w:val="ListParagraph"/>
        <w:numPr>
          <w:ilvl w:val="0"/>
          <w:numId w:val="4"/>
        </w:numPr>
      </w:pPr>
      <w:r w:rsidRPr="00345809">
        <w:t>Potential controversy or opposition</w:t>
      </w:r>
    </w:p>
    <w:p w14:paraId="194B1A1E" w14:textId="1C4BC4A5" w:rsidR="00181FCB" w:rsidRDefault="00181FCB" w:rsidP="00345809">
      <w:pPr>
        <w:pStyle w:val="ListParagraph"/>
        <w:numPr>
          <w:ilvl w:val="0"/>
          <w:numId w:val="4"/>
        </w:numPr>
      </w:pPr>
      <w:r>
        <w:t>Disagreement within the community</w:t>
      </w:r>
    </w:p>
    <w:p w14:paraId="69E06E5C" w14:textId="77777777" w:rsidR="00181FCB" w:rsidRDefault="00181FCB" w:rsidP="00181FCB">
      <w:pPr>
        <w:pStyle w:val="ListParagraph"/>
        <w:numPr>
          <w:ilvl w:val="0"/>
          <w:numId w:val="4"/>
        </w:numPr>
      </w:pPr>
      <w:r w:rsidRPr="00345809">
        <w:t>Lack of resources, funding, or organizational support</w:t>
      </w:r>
    </w:p>
    <w:p w14:paraId="37AA7ED2" w14:textId="0239913C" w:rsidR="00C300DF" w:rsidRDefault="00C300DF" w:rsidP="00181FCB">
      <w:pPr>
        <w:pStyle w:val="ListParagraph"/>
        <w:numPr>
          <w:ilvl w:val="0"/>
          <w:numId w:val="4"/>
        </w:numPr>
      </w:pPr>
      <w:r>
        <w:t>Lack of an obvious solution or improvement</w:t>
      </w:r>
    </w:p>
    <w:p w14:paraId="0AA56009" w14:textId="77777777" w:rsidR="00920A54" w:rsidRDefault="00920A54" w:rsidP="00181FCB">
      <w:pPr>
        <w:rPr>
          <w:b/>
          <w:bCs/>
        </w:rPr>
        <w:sectPr w:rsidR="00920A54" w:rsidSect="00920A54">
          <w:type w:val="continuous"/>
          <w:pgSz w:w="12240" w:h="15840"/>
          <w:pgMar w:top="720" w:right="720" w:bottom="720" w:left="720" w:header="720" w:footer="144" w:gutter="0"/>
          <w:cols w:num="2" w:space="720"/>
          <w:docGrid w:linePitch="360"/>
        </w:sectPr>
      </w:pPr>
    </w:p>
    <w:p w14:paraId="782B4115" w14:textId="50B64D7D" w:rsidR="00181FCB" w:rsidRDefault="00181FCB" w:rsidP="00181FCB">
      <w:pPr>
        <w:rPr>
          <w:b/>
          <w:bCs/>
        </w:rPr>
      </w:pPr>
      <w:r>
        <w:rPr>
          <w:b/>
          <w:bCs/>
        </w:rPr>
        <w:t xml:space="preserve">Issue </w:t>
      </w:r>
      <w:r w:rsidR="0027137A">
        <w:rPr>
          <w:b/>
          <w:bCs/>
        </w:rPr>
        <w:t>A</w:t>
      </w:r>
      <w:r>
        <w:rPr>
          <w:b/>
          <w:bCs/>
        </w:rPr>
        <w:t>:</w:t>
      </w:r>
    </w:p>
    <w:p w14:paraId="2E6CAA2E" w14:textId="77777777" w:rsidR="00181FCB" w:rsidRDefault="00181FCB" w:rsidP="00181FCB">
      <w:pPr>
        <w:rPr>
          <w:b/>
          <w:bCs/>
        </w:rPr>
      </w:pPr>
    </w:p>
    <w:p w14:paraId="19C981C0" w14:textId="77777777" w:rsidR="00181FCB" w:rsidRDefault="00181FCB" w:rsidP="00181FCB">
      <w:pPr>
        <w:rPr>
          <w:b/>
          <w:bCs/>
        </w:rPr>
      </w:pPr>
    </w:p>
    <w:p w14:paraId="628370D3" w14:textId="77777777" w:rsidR="00181FCB" w:rsidRDefault="00181FCB" w:rsidP="00181FCB">
      <w:pPr>
        <w:rPr>
          <w:b/>
          <w:bCs/>
        </w:rPr>
      </w:pPr>
    </w:p>
    <w:p w14:paraId="678C32D4" w14:textId="10EDA4CD" w:rsidR="00181FCB" w:rsidRDefault="00181FCB" w:rsidP="00181FCB">
      <w:r>
        <w:rPr>
          <w:b/>
          <w:bCs/>
        </w:rPr>
        <w:t xml:space="preserve">Issue </w:t>
      </w:r>
      <w:r w:rsidR="0027137A">
        <w:rPr>
          <w:b/>
          <w:bCs/>
        </w:rPr>
        <w:t>B</w:t>
      </w:r>
      <w:r>
        <w:rPr>
          <w:b/>
          <w:bCs/>
        </w:rPr>
        <w:t>:</w:t>
      </w:r>
    </w:p>
    <w:p w14:paraId="0886E99A" w14:textId="77777777" w:rsidR="00181FCB" w:rsidRDefault="00181FCB" w:rsidP="00181FCB"/>
    <w:p w14:paraId="3ABC72B7" w14:textId="77777777" w:rsidR="00181FCB" w:rsidRDefault="00181FCB" w:rsidP="00181FCB"/>
    <w:p w14:paraId="1FE354D7" w14:textId="77777777" w:rsidR="00345809" w:rsidRPr="00181FCB" w:rsidRDefault="00345809" w:rsidP="00345809">
      <w:pPr>
        <w:pStyle w:val="Heading1"/>
        <w:rPr>
          <w:sz w:val="36"/>
          <w:szCs w:val="36"/>
        </w:rPr>
      </w:pPr>
      <w:r w:rsidRPr="00181FCB">
        <w:rPr>
          <w:sz w:val="36"/>
          <w:szCs w:val="36"/>
        </w:rPr>
        <w:t>Part V: Set Short- and Long-Term Attainable Goals</w:t>
      </w:r>
    </w:p>
    <w:p w14:paraId="7E1B251D" w14:textId="062C4BD0" w:rsidR="00181FCB" w:rsidRDefault="00181FCB" w:rsidP="00181FCB">
      <w:pPr>
        <w:rPr>
          <w:b/>
          <w:bCs/>
        </w:rPr>
      </w:pPr>
      <w:r>
        <w:rPr>
          <w:b/>
          <w:bCs/>
        </w:rPr>
        <w:t xml:space="preserve">Issue </w:t>
      </w:r>
      <w:r w:rsidR="0027137A">
        <w:rPr>
          <w:b/>
          <w:bCs/>
        </w:rPr>
        <w:t>A</w:t>
      </w:r>
      <w:r>
        <w:rPr>
          <w:b/>
          <w:bCs/>
        </w:rPr>
        <w:t>:</w:t>
      </w:r>
    </w:p>
    <w:p w14:paraId="6A824D41" w14:textId="77777777" w:rsidR="00CC4485" w:rsidRDefault="00CC4485" w:rsidP="00CC4485">
      <w:r w:rsidRPr="00181FCB">
        <w:rPr>
          <w:b/>
          <w:bCs/>
        </w:rPr>
        <w:t>In a year:</w:t>
      </w:r>
      <w:r w:rsidRPr="00345809">
        <w:t xml:space="preserve"> What long-term outcomes do you hope to achieve? (e.g., policy change, increased community engagement, measurable impact on the issue)</w:t>
      </w:r>
    </w:p>
    <w:p w14:paraId="152EE96F" w14:textId="77777777" w:rsidR="00CC4485" w:rsidRDefault="00CC4485" w:rsidP="00181FCB">
      <w:pPr>
        <w:rPr>
          <w:b/>
          <w:bCs/>
        </w:rPr>
      </w:pPr>
    </w:p>
    <w:p w14:paraId="45930B33" w14:textId="77777777" w:rsidR="0027137A" w:rsidRDefault="0027137A" w:rsidP="00181FCB">
      <w:pPr>
        <w:rPr>
          <w:b/>
          <w:bCs/>
        </w:rPr>
      </w:pPr>
    </w:p>
    <w:p w14:paraId="5FC9B0AE" w14:textId="77777777" w:rsidR="0027137A" w:rsidRDefault="0027137A" w:rsidP="00181FCB">
      <w:pPr>
        <w:rPr>
          <w:b/>
          <w:bCs/>
        </w:rPr>
      </w:pPr>
    </w:p>
    <w:p w14:paraId="6B4882F6" w14:textId="77777777" w:rsidR="0027137A" w:rsidRDefault="0027137A" w:rsidP="00181FCB">
      <w:pPr>
        <w:rPr>
          <w:b/>
          <w:bCs/>
        </w:rPr>
      </w:pPr>
    </w:p>
    <w:p w14:paraId="6AB8973A" w14:textId="77777777" w:rsidR="00CC4485" w:rsidRDefault="00CC4485" w:rsidP="00181FCB">
      <w:pPr>
        <w:rPr>
          <w:b/>
          <w:bCs/>
        </w:rPr>
      </w:pPr>
    </w:p>
    <w:p w14:paraId="32F694D9" w14:textId="43BDFDA6" w:rsidR="00345809" w:rsidRDefault="00345809" w:rsidP="00181FCB">
      <w:r w:rsidRPr="00181FCB">
        <w:rPr>
          <w:b/>
          <w:bCs/>
        </w:rPr>
        <w:t>Today</w:t>
      </w:r>
      <w:r w:rsidRPr="00345809">
        <w:t>: What is one step you can take immediately? (e.g., read an article, reach out to a peer, join an online forum)</w:t>
      </w:r>
    </w:p>
    <w:p w14:paraId="574A1C40" w14:textId="77777777" w:rsidR="00181FCB" w:rsidRDefault="00181FCB" w:rsidP="00181FCB"/>
    <w:p w14:paraId="2FFBDBBC" w14:textId="77777777" w:rsidR="0027137A" w:rsidRDefault="0027137A" w:rsidP="00181FCB"/>
    <w:p w14:paraId="2332C22B" w14:textId="77777777" w:rsidR="0027137A" w:rsidRDefault="0027137A" w:rsidP="00181FCB"/>
    <w:p w14:paraId="5E7A8BD9" w14:textId="77777777" w:rsidR="0027137A" w:rsidRDefault="0027137A" w:rsidP="00181FCB"/>
    <w:p w14:paraId="651E314F" w14:textId="77777777" w:rsidR="00CC4485" w:rsidRDefault="00CC4485" w:rsidP="00181FCB"/>
    <w:p w14:paraId="322BE9E1" w14:textId="39ED14F7" w:rsidR="00345809" w:rsidRDefault="00345809" w:rsidP="00181FCB">
      <w:r w:rsidRPr="00181FCB">
        <w:rPr>
          <w:b/>
          <w:bCs/>
        </w:rPr>
        <w:t>In the next month:</w:t>
      </w:r>
      <w:r w:rsidRPr="00345809">
        <w:t xml:space="preserve"> What can you accomplish in the coming weeks? (e.g., attend a meeting, volunteer, write to a representative)</w:t>
      </w:r>
    </w:p>
    <w:p w14:paraId="4AEBA489" w14:textId="77777777" w:rsidR="00181FCB" w:rsidRDefault="00181FCB" w:rsidP="00181FCB"/>
    <w:p w14:paraId="23D66567" w14:textId="77777777" w:rsidR="0027137A" w:rsidRDefault="0027137A" w:rsidP="00181FCB"/>
    <w:p w14:paraId="14F2A410" w14:textId="77777777" w:rsidR="0027137A" w:rsidRDefault="0027137A" w:rsidP="00181FCB"/>
    <w:p w14:paraId="10CA02B8" w14:textId="77777777" w:rsidR="0027137A" w:rsidRDefault="0027137A" w:rsidP="00181FCB"/>
    <w:p w14:paraId="5BEF9F3C" w14:textId="77777777" w:rsidR="00CC4485" w:rsidRDefault="00CC4485" w:rsidP="00181FCB"/>
    <w:p w14:paraId="0BB955F1" w14:textId="7BF396C3" w:rsidR="00345809" w:rsidRDefault="00345809" w:rsidP="00181FCB">
      <w:r w:rsidRPr="00181FCB">
        <w:rPr>
          <w:b/>
          <w:bCs/>
        </w:rPr>
        <w:t xml:space="preserve">In the next 6 months: </w:t>
      </w:r>
      <w:r w:rsidRPr="00345809">
        <w:t>What larger steps can you take? (e.g., organize an event, collaborate with organizations, advocate publicly)</w:t>
      </w:r>
    </w:p>
    <w:p w14:paraId="24903394" w14:textId="77777777" w:rsidR="00181FCB" w:rsidRDefault="00181FCB" w:rsidP="00181FCB"/>
    <w:p w14:paraId="1DD56D96" w14:textId="77777777" w:rsidR="0027137A" w:rsidRDefault="0027137A" w:rsidP="00181FCB"/>
    <w:p w14:paraId="0BF10524" w14:textId="77777777" w:rsidR="00181FCB" w:rsidRDefault="00181FCB" w:rsidP="00345809"/>
    <w:p w14:paraId="33AB045E" w14:textId="77777777" w:rsidR="00A76E7D" w:rsidRDefault="00A76E7D" w:rsidP="00345809"/>
    <w:p w14:paraId="0E084546" w14:textId="77777777" w:rsidR="0027137A" w:rsidRDefault="0027137A" w:rsidP="00345809"/>
    <w:p w14:paraId="48BE5498" w14:textId="7EC2715A" w:rsidR="00345809" w:rsidRPr="00181FCB" w:rsidRDefault="00181FCB" w:rsidP="00345809">
      <w:pPr>
        <w:rPr>
          <w:b/>
          <w:bCs/>
        </w:rPr>
      </w:pPr>
      <w:r>
        <w:rPr>
          <w:b/>
          <w:bCs/>
        </w:rPr>
        <w:t xml:space="preserve">Issue </w:t>
      </w:r>
      <w:r w:rsidR="0027137A">
        <w:rPr>
          <w:b/>
          <w:bCs/>
        </w:rPr>
        <w:t>B</w:t>
      </w:r>
      <w:r>
        <w:rPr>
          <w:b/>
          <w:bCs/>
        </w:rPr>
        <w:t>:</w:t>
      </w:r>
    </w:p>
    <w:p w14:paraId="05E1483E" w14:textId="77777777" w:rsidR="00CC4485" w:rsidRDefault="00CC4485" w:rsidP="00CC4485">
      <w:r w:rsidRPr="00181FCB">
        <w:rPr>
          <w:b/>
          <w:bCs/>
        </w:rPr>
        <w:lastRenderedPageBreak/>
        <w:t>In a year:</w:t>
      </w:r>
      <w:r w:rsidRPr="00345809">
        <w:t xml:space="preserve"> What long-term outcomes do you hope to achieve? (e.g., improved local policies, greater public awareness, tangible improvements in your community)</w:t>
      </w:r>
    </w:p>
    <w:p w14:paraId="5B189E94" w14:textId="77777777" w:rsidR="00CC4485" w:rsidRDefault="00CC4485" w:rsidP="00345809">
      <w:pPr>
        <w:rPr>
          <w:b/>
          <w:bCs/>
        </w:rPr>
      </w:pPr>
    </w:p>
    <w:p w14:paraId="00934B31" w14:textId="77777777" w:rsidR="0027137A" w:rsidRDefault="0027137A" w:rsidP="00345809">
      <w:pPr>
        <w:rPr>
          <w:b/>
          <w:bCs/>
        </w:rPr>
      </w:pPr>
    </w:p>
    <w:p w14:paraId="393B69F3" w14:textId="77777777" w:rsidR="0027137A" w:rsidRDefault="0027137A" w:rsidP="00345809">
      <w:pPr>
        <w:rPr>
          <w:b/>
          <w:bCs/>
        </w:rPr>
      </w:pPr>
    </w:p>
    <w:p w14:paraId="1B77C458" w14:textId="77777777" w:rsidR="0027137A" w:rsidRDefault="0027137A" w:rsidP="00345809">
      <w:pPr>
        <w:rPr>
          <w:b/>
          <w:bCs/>
        </w:rPr>
      </w:pPr>
    </w:p>
    <w:p w14:paraId="42B01924" w14:textId="77777777" w:rsidR="00CC4485" w:rsidRDefault="00CC4485" w:rsidP="00345809">
      <w:pPr>
        <w:rPr>
          <w:b/>
          <w:bCs/>
        </w:rPr>
      </w:pPr>
    </w:p>
    <w:p w14:paraId="48C025A8" w14:textId="5A888701" w:rsidR="00345809" w:rsidRDefault="00345809" w:rsidP="00345809">
      <w:r w:rsidRPr="00181FCB">
        <w:rPr>
          <w:b/>
          <w:bCs/>
        </w:rPr>
        <w:t>Today</w:t>
      </w:r>
      <w:r w:rsidRPr="00345809">
        <w:t>: What is one step you can take immediately? (e.g., talk to a neighbor, join a local online group, research your community’s needs)</w:t>
      </w:r>
    </w:p>
    <w:p w14:paraId="13006C38" w14:textId="77777777" w:rsidR="0027137A" w:rsidRDefault="0027137A" w:rsidP="00345809"/>
    <w:p w14:paraId="0630485B" w14:textId="77777777" w:rsidR="0027137A" w:rsidRDefault="0027137A" w:rsidP="00345809"/>
    <w:p w14:paraId="61CDC912" w14:textId="77777777" w:rsidR="00181FCB" w:rsidRDefault="00181FCB" w:rsidP="00345809"/>
    <w:p w14:paraId="5C21B374" w14:textId="77777777" w:rsidR="0027137A" w:rsidRDefault="0027137A" w:rsidP="00345809"/>
    <w:p w14:paraId="2947AC5E" w14:textId="77777777" w:rsidR="00CC4485" w:rsidRDefault="00CC4485" w:rsidP="00345809"/>
    <w:p w14:paraId="337207C7" w14:textId="3C45EE25" w:rsidR="00345809" w:rsidRDefault="00345809" w:rsidP="00345809">
      <w:r w:rsidRPr="00181FCB">
        <w:rPr>
          <w:b/>
          <w:bCs/>
        </w:rPr>
        <w:t>In the next month:</w:t>
      </w:r>
      <w:r w:rsidRPr="00345809">
        <w:t xml:space="preserve"> What can you accomplish in the coming weeks? (e.g., attend a town hall, volunteer locally, start a petition)</w:t>
      </w:r>
    </w:p>
    <w:p w14:paraId="713B5CF9" w14:textId="77777777" w:rsidR="00181FCB" w:rsidRDefault="00181FCB" w:rsidP="00345809"/>
    <w:p w14:paraId="134B192E" w14:textId="77777777" w:rsidR="0027137A" w:rsidRDefault="0027137A" w:rsidP="00345809"/>
    <w:p w14:paraId="1A4763EE" w14:textId="77777777" w:rsidR="0027137A" w:rsidRDefault="0027137A" w:rsidP="00345809"/>
    <w:p w14:paraId="17EEBAA8" w14:textId="77777777" w:rsidR="00CC4485" w:rsidRDefault="00CC4485" w:rsidP="00345809"/>
    <w:p w14:paraId="61FBA4C6" w14:textId="77777777" w:rsidR="0027137A" w:rsidRDefault="0027137A" w:rsidP="00345809"/>
    <w:p w14:paraId="1A8253E6" w14:textId="2EA7AA41" w:rsidR="00345809" w:rsidRDefault="00345809" w:rsidP="00345809">
      <w:r w:rsidRPr="00181FCB">
        <w:rPr>
          <w:b/>
          <w:bCs/>
        </w:rPr>
        <w:t>In the next 6 months:</w:t>
      </w:r>
      <w:r w:rsidRPr="00345809">
        <w:t xml:space="preserve"> What larger steps can you take? (e.g., organize a community dialogue, collaborate with local organizations, develop a proposal)</w:t>
      </w:r>
    </w:p>
    <w:p w14:paraId="4351A970" w14:textId="289DE508" w:rsidR="00345809" w:rsidRPr="00345809" w:rsidRDefault="00345809" w:rsidP="00345809"/>
    <w:sectPr w:rsidR="00345809" w:rsidRPr="00345809" w:rsidSect="00920A54">
      <w:type w:val="continuous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A336A" w14:textId="77777777" w:rsidR="00181FCB" w:rsidRDefault="00181FCB" w:rsidP="00181FCB">
      <w:pPr>
        <w:spacing w:after="0" w:line="240" w:lineRule="auto"/>
      </w:pPr>
      <w:r>
        <w:separator/>
      </w:r>
    </w:p>
  </w:endnote>
  <w:endnote w:type="continuationSeparator" w:id="0">
    <w:p w14:paraId="71E4A67E" w14:textId="77777777" w:rsidR="00181FCB" w:rsidRDefault="00181FCB" w:rsidP="0018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AC3D" w14:textId="7A07DD5B" w:rsidR="00CC4485" w:rsidRPr="00576589" w:rsidRDefault="009E70BF" w:rsidP="009E70BF">
    <w:pPr>
      <w:pStyle w:val="Footer"/>
      <w:jc w:val="center"/>
      <w:rPr>
        <w:sz w:val="16"/>
        <w:szCs w:val="16"/>
      </w:rPr>
    </w:pPr>
    <w:r w:rsidRPr="00576589">
      <w:rPr>
        <w:sz w:val="16"/>
        <w:szCs w:val="16"/>
      </w:rPr>
      <w:t xml:space="preserve">*Created with the assistance </w:t>
    </w:r>
    <w:r w:rsidR="006166FF">
      <w:rPr>
        <w:sz w:val="16"/>
        <w:szCs w:val="16"/>
      </w:rPr>
      <w:t>from</w:t>
    </w:r>
    <w:r w:rsidRPr="00576589">
      <w:rPr>
        <w:sz w:val="16"/>
        <w:szCs w:val="16"/>
      </w:rPr>
      <w:t xml:space="preserve"> Microsoft Co-Pilot*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2358" w14:textId="77777777" w:rsidR="00181FCB" w:rsidRDefault="00181FCB" w:rsidP="00181FCB">
      <w:pPr>
        <w:spacing w:after="0" w:line="240" w:lineRule="auto"/>
      </w:pPr>
      <w:r>
        <w:separator/>
      </w:r>
    </w:p>
  </w:footnote>
  <w:footnote w:type="continuationSeparator" w:id="0">
    <w:p w14:paraId="32ABB722" w14:textId="77777777" w:rsidR="00181FCB" w:rsidRDefault="00181FCB" w:rsidP="00181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A5"/>
    <w:multiLevelType w:val="hybridMultilevel"/>
    <w:tmpl w:val="66A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36A3"/>
    <w:multiLevelType w:val="hybridMultilevel"/>
    <w:tmpl w:val="89D6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97A05"/>
    <w:multiLevelType w:val="hybridMultilevel"/>
    <w:tmpl w:val="AED6D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27652"/>
    <w:multiLevelType w:val="hybridMultilevel"/>
    <w:tmpl w:val="E612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E700C"/>
    <w:multiLevelType w:val="hybridMultilevel"/>
    <w:tmpl w:val="B8ECB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04A45"/>
    <w:multiLevelType w:val="hybridMultilevel"/>
    <w:tmpl w:val="EB12A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D4A4E"/>
    <w:multiLevelType w:val="hybridMultilevel"/>
    <w:tmpl w:val="C7DE0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B5D58"/>
    <w:multiLevelType w:val="hybridMultilevel"/>
    <w:tmpl w:val="A52C0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03B"/>
    <w:multiLevelType w:val="hybridMultilevel"/>
    <w:tmpl w:val="171E1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77C3B"/>
    <w:multiLevelType w:val="hybridMultilevel"/>
    <w:tmpl w:val="9356B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E7AAE"/>
    <w:multiLevelType w:val="hybridMultilevel"/>
    <w:tmpl w:val="633C8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0449E"/>
    <w:multiLevelType w:val="hybridMultilevel"/>
    <w:tmpl w:val="245C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D7720"/>
    <w:multiLevelType w:val="hybridMultilevel"/>
    <w:tmpl w:val="B42A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06941"/>
    <w:multiLevelType w:val="hybridMultilevel"/>
    <w:tmpl w:val="67C8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93DA9"/>
    <w:multiLevelType w:val="hybridMultilevel"/>
    <w:tmpl w:val="737C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A19A4"/>
    <w:multiLevelType w:val="hybridMultilevel"/>
    <w:tmpl w:val="AEE04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26555"/>
    <w:multiLevelType w:val="hybridMultilevel"/>
    <w:tmpl w:val="70A4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F5650"/>
    <w:multiLevelType w:val="hybridMultilevel"/>
    <w:tmpl w:val="0D6A0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70340"/>
    <w:multiLevelType w:val="hybridMultilevel"/>
    <w:tmpl w:val="A63C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9141AC"/>
    <w:multiLevelType w:val="hybridMultilevel"/>
    <w:tmpl w:val="24E0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64636"/>
    <w:multiLevelType w:val="hybridMultilevel"/>
    <w:tmpl w:val="72B2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275A6"/>
    <w:multiLevelType w:val="hybridMultilevel"/>
    <w:tmpl w:val="58202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82815"/>
    <w:multiLevelType w:val="hybridMultilevel"/>
    <w:tmpl w:val="E0E8B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456F8"/>
    <w:multiLevelType w:val="hybridMultilevel"/>
    <w:tmpl w:val="7FB2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F248E"/>
    <w:multiLevelType w:val="hybridMultilevel"/>
    <w:tmpl w:val="2AA6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341964">
    <w:abstractNumId w:val="24"/>
  </w:num>
  <w:num w:numId="2" w16cid:durableId="2121562788">
    <w:abstractNumId w:val="10"/>
  </w:num>
  <w:num w:numId="3" w16cid:durableId="601305172">
    <w:abstractNumId w:val="13"/>
  </w:num>
  <w:num w:numId="4" w16cid:durableId="429083356">
    <w:abstractNumId w:val="8"/>
  </w:num>
  <w:num w:numId="5" w16cid:durableId="1186868489">
    <w:abstractNumId w:val="0"/>
  </w:num>
  <w:num w:numId="6" w16cid:durableId="1454858854">
    <w:abstractNumId w:val="12"/>
  </w:num>
  <w:num w:numId="7" w16cid:durableId="1204095627">
    <w:abstractNumId w:val="6"/>
  </w:num>
  <w:num w:numId="8" w16cid:durableId="1968388454">
    <w:abstractNumId w:val="17"/>
  </w:num>
  <w:num w:numId="9" w16cid:durableId="1683161299">
    <w:abstractNumId w:val="14"/>
  </w:num>
  <w:num w:numId="10" w16cid:durableId="171846504">
    <w:abstractNumId w:val="20"/>
  </w:num>
  <w:num w:numId="11" w16cid:durableId="12418422">
    <w:abstractNumId w:val="23"/>
  </w:num>
  <w:num w:numId="12" w16cid:durableId="613370164">
    <w:abstractNumId w:val="2"/>
  </w:num>
  <w:num w:numId="13" w16cid:durableId="1478112280">
    <w:abstractNumId w:val="9"/>
  </w:num>
  <w:num w:numId="14" w16cid:durableId="309987963">
    <w:abstractNumId w:val="11"/>
  </w:num>
  <w:num w:numId="15" w16cid:durableId="1086995514">
    <w:abstractNumId w:val="18"/>
  </w:num>
  <w:num w:numId="16" w16cid:durableId="1942835611">
    <w:abstractNumId w:val="21"/>
  </w:num>
  <w:num w:numId="17" w16cid:durableId="616717067">
    <w:abstractNumId w:val="4"/>
  </w:num>
  <w:num w:numId="18" w16cid:durableId="1625379929">
    <w:abstractNumId w:val="5"/>
  </w:num>
  <w:num w:numId="19" w16cid:durableId="1921938606">
    <w:abstractNumId w:val="3"/>
  </w:num>
  <w:num w:numId="20" w16cid:durableId="1889223917">
    <w:abstractNumId w:val="1"/>
  </w:num>
  <w:num w:numId="21" w16cid:durableId="1804612422">
    <w:abstractNumId w:val="19"/>
  </w:num>
  <w:num w:numId="22" w16cid:durableId="1476948538">
    <w:abstractNumId w:val="22"/>
  </w:num>
  <w:num w:numId="23" w16cid:durableId="1834952176">
    <w:abstractNumId w:val="7"/>
  </w:num>
  <w:num w:numId="24" w16cid:durableId="1049035810">
    <w:abstractNumId w:val="16"/>
  </w:num>
  <w:num w:numId="25" w16cid:durableId="7429186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09"/>
    <w:rsid w:val="00181FCB"/>
    <w:rsid w:val="0027137A"/>
    <w:rsid w:val="00345809"/>
    <w:rsid w:val="003F1706"/>
    <w:rsid w:val="00576589"/>
    <w:rsid w:val="006129CC"/>
    <w:rsid w:val="006166FF"/>
    <w:rsid w:val="006B3598"/>
    <w:rsid w:val="00920A54"/>
    <w:rsid w:val="009E70BF"/>
    <w:rsid w:val="00A76E7D"/>
    <w:rsid w:val="00C273AD"/>
    <w:rsid w:val="00C300DF"/>
    <w:rsid w:val="00CC4485"/>
    <w:rsid w:val="00E5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FE60"/>
  <w15:chartTrackingRefBased/>
  <w15:docId w15:val="{770B1AE6-0A5D-4928-B571-31327EC5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CB"/>
  </w:style>
  <w:style w:type="paragraph" w:styleId="Heading1">
    <w:name w:val="heading 1"/>
    <w:basedOn w:val="Normal"/>
    <w:next w:val="Normal"/>
    <w:link w:val="Heading1Char"/>
    <w:uiPriority w:val="9"/>
    <w:qFormat/>
    <w:rsid w:val="00345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8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FCB"/>
  </w:style>
  <w:style w:type="paragraph" w:styleId="Footer">
    <w:name w:val="footer"/>
    <w:basedOn w:val="Normal"/>
    <w:link w:val="FooterChar"/>
    <w:uiPriority w:val="99"/>
    <w:unhideWhenUsed/>
    <w:rsid w:val="00181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0c3e903-cc4d-4c8e-b321-47d79a2f3469}" enabled="1" method="Privileged" siteId="{382fb8b0-4dc3-4107-80bd-3595b2432f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Widgery</dc:creator>
  <cp:keywords/>
  <dc:description/>
  <cp:lastModifiedBy>Amber Widgery</cp:lastModifiedBy>
  <cp:revision>17</cp:revision>
  <cp:lastPrinted>2025-09-10T18:03:00Z</cp:lastPrinted>
  <dcterms:created xsi:type="dcterms:W3CDTF">2025-09-10T05:54:00Z</dcterms:created>
  <dcterms:modified xsi:type="dcterms:W3CDTF">2025-09-10T18:13:00Z</dcterms:modified>
</cp:coreProperties>
</file>