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73ECF" w14:textId="68012C99" w:rsidR="00C60236" w:rsidRDefault="00801A24" w:rsidP="00D42A35">
      <w:pPr>
        <w:spacing w:after="0"/>
        <w:rPr>
          <w:b/>
          <w:bCs/>
        </w:rPr>
      </w:pPr>
      <w:r>
        <w:rPr>
          <w:b/>
          <w:bCs/>
        </w:rPr>
        <w:t xml:space="preserve">Accounting and </w:t>
      </w:r>
      <w:r w:rsidR="007B010C">
        <w:rPr>
          <w:b/>
          <w:bCs/>
        </w:rPr>
        <w:t xml:space="preserve">Business </w:t>
      </w:r>
      <w:r>
        <w:rPr>
          <w:b/>
          <w:bCs/>
        </w:rPr>
        <w:t xml:space="preserve">Office </w:t>
      </w:r>
      <w:r w:rsidR="00C60236">
        <w:rPr>
          <w:b/>
          <w:bCs/>
        </w:rPr>
        <w:t>Manager</w:t>
      </w:r>
    </w:p>
    <w:p w14:paraId="39FEFB10" w14:textId="77777777" w:rsidR="00C60236" w:rsidRDefault="00C60236" w:rsidP="00D42A35">
      <w:pPr>
        <w:spacing w:after="0"/>
        <w:rPr>
          <w:b/>
          <w:bCs/>
        </w:rPr>
      </w:pPr>
    </w:p>
    <w:p w14:paraId="7DDEDC87" w14:textId="3163DE58" w:rsidR="005C72FF" w:rsidRDefault="00D42A35" w:rsidP="00D42A35">
      <w:pPr>
        <w:spacing w:after="0"/>
        <w:rPr>
          <w:b/>
          <w:bCs/>
        </w:rPr>
      </w:pPr>
      <w:r>
        <w:rPr>
          <w:b/>
          <w:bCs/>
        </w:rPr>
        <w:t>JOB DESCRIPTION</w:t>
      </w:r>
    </w:p>
    <w:p w14:paraId="18B740F6" w14:textId="3BF9F9BE" w:rsidR="005C72FF" w:rsidRDefault="005C72FF" w:rsidP="005C72FF">
      <w:pPr>
        <w:spacing w:after="0"/>
      </w:pPr>
      <w:r w:rsidRPr="005C72FF">
        <w:t>Our family</w:t>
      </w:r>
      <w:r>
        <w:t>-</w:t>
      </w:r>
      <w:r w:rsidRPr="005C72FF">
        <w:t xml:space="preserve">owned </w:t>
      </w:r>
      <w:r>
        <w:t>winery</w:t>
      </w:r>
      <w:r w:rsidRPr="005C72FF">
        <w:t xml:space="preserve"> has been farming grapes</w:t>
      </w:r>
      <w:r w:rsidR="0074403C">
        <w:t xml:space="preserve"> and making wine</w:t>
      </w:r>
      <w:r w:rsidRPr="005C72FF">
        <w:t xml:space="preserve"> in </w:t>
      </w:r>
      <w:r>
        <w:t>Northern Michigan for nearly 50 years</w:t>
      </w:r>
      <w:r w:rsidRPr="005C72FF">
        <w:t xml:space="preserve">. We are currently looking for an exceptional individual to join our team in the position of </w:t>
      </w:r>
      <w:r>
        <w:t xml:space="preserve">accounting and office manager with </w:t>
      </w:r>
      <w:r w:rsidRPr="007B010C">
        <w:t xml:space="preserve">functions in </w:t>
      </w:r>
      <w:r>
        <w:t xml:space="preserve">accounting, logistics, ERP, </w:t>
      </w:r>
      <w:r w:rsidRPr="007B010C">
        <w:t>human resources, and business administration</w:t>
      </w:r>
      <w:r>
        <w:t>.</w:t>
      </w:r>
      <w:r w:rsidRPr="005C72FF">
        <w:t xml:space="preserve"> </w:t>
      </w:r>
      <w:r>
        <w:t xml:space="preserve">Our ideal candidate </w:t>
      </w:r>
      <w:r w:rsidRPr="005C72FF">
        <w:t xml:space="preserve">will see this as an opportunity to join a dynamic, </w:t>
      </w:r>
      <w:proofErr w:type="gramStart"/>
      <w:r w:rsidRPr="005C72FF">
        <w:t>fun</w:t>
      </w:r>
      <w:proofErr w:type="gramEnd"/>
      <w:r w:rsidRPr="005C72FF">
        <w:t xml:space="preserve"> and continually growing </w:t>
      </w:r>
      <w:r>
        <w:t>winery</w:t>
      </w:r>
      <w:r w:rsidRPr="005C72FF">
        <w:t>, offering an environment for long term and fulfilling professional growth.</w:t>
      </w:r>
      <w:r>
        <w:t xml:space="preserve"> </w:t>
      </w:r>
      <w:r w:rsidR="0074403C">
        <w:t>T</w:t>
      </w:r>
      <w:r w:rsidR="0074403C" w:rsidRPr="005C72FF">
        <w:t>his position will interface directly with company management on all levels</w:t>
      </w:r>
      <w:r w:rsidR="0074403C">
        <w:t xml:space="preserve"> and shares team responsibilities with our in-house CPA, </w:t>
      </w:r>
      <w:r w:rsidR="008955FC">
        <w:t xml:space="preserve">legal </w:t>
      </w:r>
      <w:proofErr w:type="gramStart"/>
      <w:r w:rsidR="0074403C">
        <w:t>counsel</w:t>
      </w:r>
      <w:proofErr w:type="gramEnd"/>
      <w:r w:rsidR="0074403C">
        <w:t xml:space="preserve"> and General Man</w:t>
      </w:r>
      <w:r w:rsidR="008955FC">
        <w:t>a</w:t>
      </w:r>
      <w:r w:rsidR="0074403C">
        <w:t xml:space="preserve">ger. </w:t>
      </w:r>
    </w:p>
    <w:p w14:paraId="51A3B6AF" w14:textId="10A4383C" w:rsidR="00820A0B" w:rsidRDefault="00820A0B" w:rsidP="005C72FF">
      <w:pPr>
        <w:spacing w:after="0"/>
      </w:pPr>
    </w:p>
    <w:p w14:paraId="070E156A" w14:textId="354EBF02" w:rsidR="00820A0B" w:rsidRPr="005C72FF" w:rsidRDefault="00820A0B" w:rsidP="00820A0B">
      <w:pPr>
        <w:spacing w:after="0" w:line="240" w:lineRule="auto"/>
      </w:pPr>
      <w:r w:rsidRPr="00820A0B">
        <w:t xml:space="preserve">This position requires a great deal of </w:t>
      </w:r>
      <w:r w:rsidR="008955FC">
        <w:t>attention to detail</w:t>
      </w:r>
      <w:r w:rsidR="000D141C">
        <w:t xml:space="preserve"> </w:t>
      </w:r>
      <w:r w:rsidRPr="00820A0B">
        <w:t xml:space="preserve">in a timely </w:t>
      </w:r>
      <w:r w:rsidR="008955FC">
        <w:t>fashion</w:t>
      </w:r>
      <w:r w:rsidRPr="00820A0B">
        <w:t xml:space="preserve"> so that deadlines are met.</w:t>
      </w:r>
      <w:r>
        <w:t xml:space="preserve"> </w:t>
      </w:r>
      <w:r w:rsidRPr="00820A0B">
        <w:t xml:space="preserve">The ideal candidate will be comfortable in a relaxed environment, </w:t>
      </w:r>
      <w:r w:rsidR="0074403C">
        <w:t>adapti</w:t>
      </w:r>
      <w:r w:rsidR="008955FC">
        <w:t>ve</w:t>
      </w:r>
      <w:r w:rsidRPr="00820A0B">
        <w:t xml:space="preserve"> to deal with frequently changing priorities and tasks, flexible, and possess the ability to understand and </w:t>
      </w:r>
      <w:r w:rsidR="0074403C">
        <w:t>enjoy</w:t>
      </w:r>
      <w:r w:rsidRPr="00820A0B">
        <w:t xml:space="preserve"> our company culture.</w:t>
      </w:r>
      <w:r>
        <w:t xml:space="preserve"> </w:t>
      </w:r>
    </w:p>
    <w:p w14:paraId="5AD2F6A7" w14:textId="6A4D3F07" w:rsidR="00D42A35" w:rsidRDefault="00D42A35" w:rsidP="00D42A35">
      <w:pPr>
        <w:spacing w:after="0"/>
      </w:pPr>
    </w:p>
    <w:p w14:paraId="5371107B" w14:textId="3EB61177" w:rsidR="00B5266C" w:rsidRPr="00820A0B" w:rsidRDefault="00D42A35" w:rsidP="00B5266C">
      <w:pPr>
        <w:spacing w:after="0"/>
        <w:rPr>
          <w:b/>
          <w:bCs/>
        </w:rPr>
      </w:pPr>
      <w:r>
        <w:rPr>
          <w:b/>
          <w:bCs/>
        </w:rPr>
        <w:t>RESPONSIBILITIES</w:t>
      </w:r>
    </w:p>
    <w:p w14:paraId="71FD479F" w14:textId="46700B5F" w:rsidR="00D95DEF" w:rsidRDefault="00D95DEF" w:rsidP="00FF323A">
      <w:pPr>
        <w:pStyle w:val="ListParagraph"/>
        <w:numPr>
          <w:ilvl w:val="0"/>
          <w:numId w:val="2"/>
        </w:numPr>
        <w:spacing w:after="0"/>
      </w:pPr>
      <w:r>
        <w:t>Daily on-line banking duties including daily bank reconciliations</w:t>
      </w:r>
      <w:r w:rsidR="004242DE">
        <w:t xml:space="preserve"> for multiple </w:t>
      </w:r>
      <w:r w:rsidR="006546F5">
        <w:t xml:space="preserve">bank </w:t>
      </w:r>
      <w:r w:rsidR="004242DE">
        <w:t>accounts.</w:t>
      </w:r>
    </w:p>
    <w:p w14:paraId="2991DF09" w14:textId="7BC4ACEA" w:rsidR="009173AF" w:rsidRDefault="00F05628" w:rsidP="009173AF">
      <w:pPr>
        <w:pStyle w:val="ListParagraph"/>
        <w:numPr>
          <w:ilvl w:val="0"/>
          <w:numId w:val="2"/>
        </w:numPr>
        <w:spacing w:after="0"/>
      </w:pPr>
      <w:r>
        <w:t xml:space="preserve">Full </w:t>
      </w:r>
      <w:r w:rsidR="00D95DEF">
        <w:t>Accounts Receivable</w:t>
      </w:r>
      <w:r>
        <w:t xml:space="preserve"> cycle</w:t>
      </w:r>
      <w:r w:rsidR="00D95DEF">
        <w:t xml:space="preserve"> </w:t>
      </w:r>
      <w:r w:rsidR="000D2CD0">
        <w:t>for wholesale program across 28 states</w:t>
      </w:r>
      <w:r w:rsidR="00D95DEF">
        <w:t xml:space="preserve">– preparation of sales invoices, initiate ACH </w:t>
      </w:r>
      <w:r w:rsidR="00F33962">
        <w:t xml:space="preserve">transactions </w:t>
      </w:r>
      <w:r w:rsidR="00D95DEF">
        <w:t>w</w:t>
      </w:r>
      <w:r w:rsidR="00CE08B6">
        <w:t>h</w:t>
      </w:r>
      <w:r w:rsidR="00D95DEF">
        <w:t xml:space="preserve">ere appropriate, </w:t>
      </w:r>
      <w:r w:rsidR="00F33962">
        <w:t>application of</w:t>
      </w:r>
      <w:r w:rsidR="00D95DEF">
        <w:t xml:space="preserve"> payments received, </w:t>
      </w:r>
      <w:proofErr w:type="gramStart"/>
      <w:r w:rsidR="00D95DEF">
        <w:t>monitor</w:t>
      </w:r>
      <w:proofErr w:type="gramEnd"/>
      <w:r w:rsidR="00D95DEF">
        <w:t xml:space="preserve"> and follow up ag</w:t>
      </w:r>
      <w:r w:rsidR="0061763E">
        <w:t>ed</w:t>
      </w:r>
      <w:r w:rsidR="00D95DEF">
        <w:t xml:space="preserve"> receivables.</w:t>
      </w:r>
      <w:r w:rsidR="009173AF" w:rsidRPr="009173AF">
        <w:t xml:space="preserve"> </w:t>
      </w:r>
    </w:p>
    <w:p w14:paraId="2310A6CE" w14:textId="2868F9DE" w:rsidR="000D2CD0" w:rsidRDefault="000D2CD0" w:rsidP="000D2CD0">
      <w:pPr>
        <w:pStyle w:val="ListParagraph"/>
        <w:numPr>
          <w:ilvl w:val="0"/>
          <w:numId w:val="2"/>
        </w:numPr>
        <w:spacing w:after="0"/>
      </w:pPr>
      <w:r>
        <w:t>Coordinate with sales manager</w:t>
      </w:r>
      <w:r w:rsidR="008955FC">
        <w:t xml:space="preserve"> for</w:t>
      </w:r>
      <w:r>
        <w:t xml:space="preserve"> invoice pricing, the creation and application of sales credits.</w:t>
      </w:r>
    </w:p>
    <w:p w14:paraId="233E14EE" w14:textId="77777777" w:rsidR="000D2CD0" w:rsidRDefault="000D2CD0" w:rsidP="000D2CD0">
      <w:pPr>
        <w:pStyle w:val="ListParagraph"/>
        <w:numPr>
          <w:ilvl w:val="0"/>
          <w:numId w:val="2"/>
        </w:numPr>
        <w:spacing w:after="0"/>
      </w:pPr>
      <w:r>
        <w:t>Full Accounts Payable cycle – input of invoices, prepare weekly payment recommendations, prepare weekly vendor checks, process purchase orders, and reconcile ledger accounts.</w:t>
      </w:r>
    </w:p>
    <w:p w14:paraId="4F43A1EB" w14:textId="380F6374" w:rsidR="00B5266C" w:rsidRDefault="000D141C" w:rsidP="00B5266C">
      <w:pPr>
        <w:pStyle w:val="ListParagraph"/>
        <w:numPr>
          <w:ilvl w:val="0"/>
          <w:numId w:val="2"/>
        </w:numPr>
        <w:spacing w:after="0"/>
      </w:pPr>
      <w:r>
        <w:t>Assist with overseeing excise and sales tax reports submitted by a third-party service.</w:t>
      </w:r>
      <w:r>
        <w:t xml:space="preserve"> </w:t>
      </w:r>
      <w:r w:rsidR="000951A3">
        <w:t xml:space="preserve">Prepare and submit monthly Federal and State </w:t>
      </w:r>
      <w:r w:rsidR="008955FC">
        <w:t>e</w:t>
      </w:r>
      <w:r w:rsidR="000951A3">
        <w:t>xcise</w:t>
      </w:r>
      <w:r w:rsidR="008955FC">
        <w:t xml:space="preserve"> and sales</w:t>
      </w:r>
      <w:r w:rsidR="000951A3">
        <w:t xml:space="preserve"> tax reports</w:t>
      </w:r>
      <w:r w:rsidR="008955FC">
        <w:t xml:space="preserve"> filed in house</w:t>
      </w:r>
      <w:r w:rsidR="000951A3">
        <w:t>.</w:t>
      </w:r>
      <w:r w:rsidR="008955FC">
        <w:t xml:space="preserve">  </w:t>
      </w:r>
    </w:p>
    <w:p w14:paraId="7A42A169" w14:textId="4DE11731" w:rsidR="000951A3" w:rsidRDefault="000951A3" w:rsidP="000951A3">
      <w:pPr>
        <w:pStyle w:val="ListParagraph"/>
        <w:numPr>
          <w:ilvl w:val="0"/>
          <w:numId w:val="2"/>
        </w:numPr>
        <w:spacing w:after="0"/>
      </w:pPr>
      <w:r>
        <w:t>Process transactions within the Company’s ERP System’s modules.  These modules are primarily the cash, accounts receivable, accounts payable, and sales modules.</w:t>
      </w:r>
    </w:p>
    <w:p w14:paraId="44ACC834" w14:textId="5E469403" w:rsidR="00D95DEF" w:rsidRDefault="009173AF" w:rsidP="009173AF">
      <w:pPr>
        <w:pStyle w:val="ListParagraph"/>
        <w:numPr>
          <w:ilvl w:val="0"/>
          <w:numId w:val="2"/>
        </w:numPr>
        <w:spacing w:after="0"/>
      </w:pPr>
      <w:r>
        <w:t>Coordinate shipping logistics with outside trucking firm</w:t>
      </w:r>
      <w:r w:rsidR="008955FC">
        <w:t>s</w:t>
      </w:r>
      <w:r>
        <w:t>.</w:t>
      </w:r>
    </w:p>
    <w:p w14:paraId="0685D20F" w14:textId="35499E4E" w:rsidR="00D95DEF" w:rsidRDefault="000D141C" w:rsidP="00FF323A">
      <w:pPr>
        <w:pStyle w:val="ListParagraph"/>
        <w:numPr>
          <w:ilvl w:val="0"/>
          <w:numId w:val="2"/>
        </w:numPr>
        <w:spacing w:after="0"/>
      </w:pPr>
      <w:r>
        <w:t>M</w:t>
      </w:r>
      <w:r w:rsidR="00D95DEF">
        <w:t>aintain relationship</w:t>
      </w:r>
      <w:r w:rsidR="00F33962">
        <w:t>s</w:t>
      </w:r>
      <w:r w:rsidR="00D95DEF">
        <w:t xml:space="preserve"> with customers’ accounting department</w:t>
      </w:r>
      <w:r w:rsidR="00CE08B6">
        <w:t>.</w:t>
      </w:r>
    </w:p>
    <w:p w14:paraId="4E792BD8" w14:textId="07BA2C88" w:rsidR="009173AF" w:rsidRDefault="009173AF" w:rsidP="00D95DEF">
      <w:pPr>
        <w:pStyle w:val="ListParagraph"/>
        <w:numPr>
          <w:ilvl w:val="0"/>
          <w:numId w:val="2"/>
        </w:numPr>
        <w:spacing w:after="0"/>
      </w:pPr>
      <w:r>
        <w:t>Coordinate with manufacturing plant personnel regarding purchases</w:t>
      </w:r>
      <w:r w:rsidR="0061763E">
        <w:t xml:space="preserve"> and</w:t>
      </w:r>
      <w:r>
        <w:t xml:space="preserve"> receipt of raw materials</w:t>
      </w:r>
      <w:r w:rsidR="0061763E">
        <w:t>.</w:t>
      </w:r>
    </w:p>
    <w:p w14:paraId="2318252E" w14:textId="506BCCF1" w:rsidR="0061763E" w:rsidRDefault="0061763E" w:rsidP="00D95DEF">
      <w:pPr>
        <w:pStyle w:val="ListParagraph"/>
        <w:numPr>
          <w:ilvl w:val="0"/>
          <w:numId w:val="2"/>
        </w:numPr>
        <w:spacing w:after="0"/>
      </w:pPr>
      <w:r>
        <w:t>Coordinate with marketing manager regarding purchase and receipt of merchandise for sale.</w:t>
      </w:r>
    </w:p>
    <w:p w14:paraId="2A2AC5DE" w14:textId="56BE1DF0" w:rsidR="00B5266C" w:rsidRDefault="000D141C" w:rsidP="00B5266C">
      <w:pPr>
        <w:pStyle w:val="ListParagraph"/>
        <w:numPr>
          <w:ilvl w:val="0"/>
          <w:numId w:val="2"/>
        </w:numPr>
        <w:spacing w:after="0"/>
      </w:pPr>
      <w:r>
        <w:t>Ma</w:t>
      </w:r>
      <w:r w:rsidR="00D95DEF">
        <w:t>intain relationship with vendors’ accounting department</w:t>
      </w:r>
      <w:r w:rsidR="00CE08B6">
        <w:t>.</w:t>
      </w:r>
    </w:p>
    <w:p w14:paraId="1521E960" w14:textId="2810DE3E" w:rsidR="00D95DEF" w:rsidRDefault="00CE08B6" w:rsidP="00FF323A">
      <w:pPr>
        <w:pStyle w:val="ListParagraph"/>
        <w:numPr>
          <w:ilvl w:val="0"/>
          <w:numId w:val="2"/>
        </w:numPr>
        <w:spacing w:after="0"/>
      </w:pPr>
      <w:r>
        <w:t xml:space="preserve">Input and process </w:t>
      </w:r>
      <w:r w:rsidR="00D95DEF">
        <w:t xml:space="preserve">weekly payroll </w:t>
      </w:r>
      <w:r>
        <w:t xml:space="preserve">with outside payroll service </w:t>
      </w:r>
      <w:r w:rsidR="00D95DEF">
        <w:t xml:space="preserve">including proof of </w:t>
      </w:r>
      <w:r w:rsidR="00801A24">
        <w:t>timecards</w:t>
      </w:r>
      <w:r w:rsidR="00D95DEF">
        <w:t xml:space="preserve"> and tip allocation</w:t>
      </w:r>
      <w:r w:rsidR="0061763E">
        <w:t xml:space="preserve"> reports</w:t>
      </w:r>
      <w:r>
        <w:t>.</w:t>
      </w:r>
    </w:p>
    <w:p w14:paraId="7DA1B8C7" w14:textId="7F29A8B9" w:rsidR="00CE08B6" w:rsidRDefault="00CE08B6" w:rsidP="00FF323A">
      <w:pPr>
        <w:pStyle w:val="ListParagraph"/>
        <w:numPr>
          <w:ilvl w:val="0"/>
          <w:numId w:val="2"/>
        </w:numPr>
        <w:spacing w:after="0"/>
      </w:pPr>
      <w:r>
        <w:t xml:space="preserve">Coordinate </w:t>
      </w:r>
      <w:r w:rsidR="000D141C">
        <w:t>employee personnel documents</w:t>
      </w:r>
      <w:r w:rsidR="000D141C">
        <w:t xml:space="preserve"> for </w:t>
      </w:r>
      <w:r>
        <w:t>new hire and terminated</w:t>
      </w:r>
      <w:r w:rsidR="000D141C">
        <w:t xml:space="preserve"> personnel</w:t>
      </w:r>
      <w:r>
        <w:t>.</w:t>
      </w:r>
    </w:p>
    <w:p w14:paraId="51F646E1" w14:textId="1BC31F10" w:rsidR="00CE08B6" w:rsidRDefault="00CE08B6" w:rsidP="00FF323A">
      <w:pPr>
        <w:pStyle w:val="ListParagraph"/>
        <w:numPr>
          <w:ilvl w:val="0"/>
          <w:numId w:val="2"/>
        </w:numPr>
        <w:spacing w:after="0"/>
      </w:pPr>
      <w:r>
        <w:t>Maintain employee personnel files.</w:t>
      </w:r>
    </w:p>
    <w:p w14:paraId="718E4F0A" w14:textId="1FCDB3C3" w:rsidR="00CE08B6" w:rsidRDefault="00CE08B6" w:rsidP="00FF323A">
      <w:pPr>
        <w:pStyle w:val="ListParagraph"/>
        <w:numPr>
          <w:ilvl w:val="0"/>
          <w:numId w:val="2"/>
        </w:numPr>
        <w:spacing w:after="0"/>
      </w:pPr>
      <w:r>
        <w:t xml:space="preserve">Minimal receptionist duties </w:t>
      </w:r>
      <w:r w:rsidR="009173AF">
        <w:t>with</w:t>
      </w:r>
      <w:r>
        <w:t>in</w:t>
      </w:r>
      <w:r w:rsidR="006546F5">
        <w:t xml:space="preserve"> a</w:t>
      </w:r>
      <w:r>
        <w:t xml:space="preserve"> low traffic office.</w:t>
      </w:r>
    </w:p>
    <w:p w14:paraId="74B710E0" w14:textId="77777777" w:rsidR="00D95DEF" w:rsidRDefault="00D95DEF" w:rsidP="00FF323A">
      <w:pPr>
        <w:spacing w:after="0"/>
      </w:pPr>
    </w:p>
    <w:p w14:paraId="54AF616D" w14:textId="03A97E9F" w:rsidR="00D42A35" w:rsidRDefault="00D42A35" w:rsidP="00D42A35">
      <w:pPr>
        <w:spacing w:after="0"/>
        <w:rPr>
          <w:b/>
          <w:bCs/>
        </w:rPr>
      </w:pPr>
      <w:r>
        <w:rPr>
          <w:b/>
          <w:bCs/>
        </w:rPr>
        <w:t>QUALIFICATIONS</w:t>
      </w:r>
    </w:p>
    <w:p w14:paraId="649C05F4" w14:textId="509D4FDC" w:rsidR="00C60236" w:rsidRDefault="00492C2A" w:rsidP="00D42A35">
      <w:pPr>
        <w:spacing w:after="0"/>
      </w:pPr>
      <w:r>
        <w:t>Previous bookkeeping</w:t>
      </w:r>
      <w:r w:rsidR="00C03ECB">
        <w:t xml:space="preserve"> and managerial</w:t>
      </w:r>
      <w:r>
        <w:t xml:space="preserve"> experience</w:t>
      </w:r>
      <w:r w:rsidR="00C03ECB">
        <w:t>.</w:t>
      </w:r>
    </w:p>
    <w:p w14:paraId="3B0D7844" w14:textId="3E0D97A5" w:rsidR="006546F5" w:rsidRDefault="006546F5" w:rsidP="00D42A35">
      <w:pPr>
        <w:spacing w:after="0"/>
      </w:pPr>
      <w:r>
        <w:t>Minimum Associate in Accounting degree (Bachelor of Accounting preferred)</w:t>
      </w:r>
    </w:p>
    <w:p w14:paraId="2A7F5DEC" w14:textId="496FFBBC" w:rsidR="00C60236" w:rsidRDefault="00C60236" w:rsidP="00D42A35">
      <w:pPr>
        <w:spacing w:after="0"/>
      </w:pPr>
      <w:r>
        <w:t xml:space="preserve">Minimum 8-10 </w:t>
      </w:r>
      <w:r w:rsidR="00B5266C">
        <w:t>years’</w:t>
      </w:r>
      <w:r>
        <w:t xml:space="preserve"> work experience </w:t>
      </w:r>
    </w:p>
    <w:p w14:paraId="6DFB4B08" w14:textId="450CFADB" w:rsidR="00492C2A" w:rsidRDefault="00492C2A" w:rsidP="00D42A35">
      <w:pPr>
        <w:spacing w:after="0"/>
      </w:pPr>
      <w:r>
        <w:t xml:space="preserve">Must have solid computer (Excel and Word), organizational, interpersonal, </w:t>
      </w:r>
      <w:proofErr w:type="gramStart"/>
      <w:r w:rsidR="00B5266C">
        <w:t>oral</w:t>
      </w:r>
      <w:proofErr w:type="gramEnd"/>
      <w:r>
        <w:t xml:space="preserve"> and written communication skills.</w:t>
      </w:r>
    </w:p>
    <w:p w14:paraId="32D4004A" w14:textId="27D5EFBC" w:rsidR="00492C2A" w:rsidRDefault="00492C2A" w:rsidP="00D42A35">
      <w:pPr>
        <w:spacing w:after="0"/>
      </w:pPr>
      <w:r>
        <w:t>Excellent work ethic and habits.</w:t>
      </w:r>
    </w:p>
    <w:p w14:paraId="555ABB9D" w14:textId="72E4140E" w:rsidR="00492C2A" w:rsidRDefault="00492C2A" w:rsidP="00D42A35">
      <w:pPr>
        <w:spacing w:after="0"/>
      </w:pPr>
      <w:r>
        <w:t xml:space="preserve">Experience with </w:t>
      </w:r>
      <w:r w:rsidR="00C03ECB">
        <w:t xml:space="preserve">ERP system and </w:t>
      </w:r>
      <w:r>
        <w:t>QuickBooks software is preferred.</w:t>
      </w:r>
    </w:p>
    <w:p w14:paraId="3E996D00" w14:textId="77777777" w:rsidR="00820A0B" w:rsidRDefault="00820A0B" w:rsidP="00820A0B">
      <w:pPr>
        <w:spacing w:after="0" w:line="240" w:lineRule="auto"/>
      </w:pPr>
    </w:p>
    <w:p w14:paraId="3C31444F" w14:textId="77777777" w:rsidR="002C1B24" w:rsidRDefault="00820A0B" w:rsidP="0074403C">
      <w:pPr>
        <w:spacing w:after="0" w:line="240" w:lineRule="auto"/>
      </w:pPr>
      <w:r w:rsidRPr="00820A0B">
        <w:t>This position is full time, Monday-Friday. Compensation will be commensurate with experience (starting salary range $50k-$60k), with a generous benefit package.</w:t>
      </w:r>
      <w:r>
        <w:t xml:space="preserve"> The primary work site for this position is in Omena, Michigan (just North of Suttons Bay). </w:t>
      </w:r>
    </w:p>
    <w:p w14:paraId="7A3B9DE4" w14:textId="77777777" w:rsidR="002C1B24" w:rsidRDefault="002C1B24" w:rsidP="0074403C">
      <w:pPr>
        <w:spacing w:after="0" w:line="240" w:lineRule="auto"/>
      </w:pPr>
    </w:p>
    <w:p w14:paraId="3DB94F97" w14:textId="49165EB2" w:rsidR="00D42A35" w:rsidRPr="0074403C" w:rsidRDefault="00820A0B" w:rsidP="0074403C">
      <w:pPr>
        <w:spacing w:after="0" w:line="240" w:lineRule="auto"/>
      </w:pPr>
      <w:r w:rsidRPr="00820A0B">
        <w:t>Interested and qualified candidates should submit a brief cover letter and resume.</w:t>
      </w:r>
    </w:p>
    <w:sectPr w:rsidR="00D42A35" w:rsidRPr="0074403C" w:rsidSect="0074403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C457E"/>
    <w:multiLevelType w:val="hybridMultilevel"/>
    <w:tmpl w:val="A64412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FF6A3E"/>
    <w:multiLevelType w:val="hybridMultilevel"/>
    <w:tmpl w:val="A64412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2F1650"/>
    <w:multiLevelType w:val="multilevel"/>
    <w:tmpl w:val="82E62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96855DB"/>
    <w:multiLevelType w:val="multilevel"/>
    <w:tmpl w:val="05E22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C8672C5"/>
    <w:multiLevelType w:val="hybridMultilevel"/>
    <w:tmpl w:val="7FBCD7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A35"/>
    <w:rsid w:val="00027AE3"/>
    <w:rsid w:val="0003001C"/>
    <w:rsid w:val="00082B07"/>
    <w:rsid w:val="000951A3"/>
    <w:rsid w:val="000A307C"/>
    <w:rsid w:val="000D141C"/>
    <w:rsid w:val="000D2CD0"/>
    <w:rsid w:val="001F113D"/>
    <w:rsid w:val="002750ED"/>
    <w:rsid w:val="002C1B24"/>
    <w:rsid w:val="002F5D92"/>
    <w:rsid w:val="004242DE"/>
    <w:rsid w:val="00492C2A"/>
    <w:rsid w:val="00580549"/>
    <w:rsid w:val="005C72FF"/>
    <w:rsid w:val="0061763E"/>
    <w:rsid w:val="006546F5"/>
    <w:rsid w:val="0074403C"/>
    <w:rsid w:val="007B010C"/>
    <w:rsid w:val="007D5483"/>
    <w:rsid w:val="00801A24"/>
    <w:rsid w:val="00820A0B"/>
    <w:rsid w:val="008955FC"/>
    <w:rsid w:val="009173AF"/>
    <w:rsid w:val="009B1205"/>
    <w:rsid w:val="00B5266C"/>
    <w:rsid w:val="00C03ECB"/>
    <w:rsid w:val="00C60236"/>
    <w:rsid w:val="00CE08B6"/>
    <w:rsid w:val="00D42A35"/>
    <w:rsid w:val="00D95DEF"/>
    <w:rsid w:val="00F05628"/>
    <w:rsid w:val="00F33962"/>
    <w:rsid w:val="00F60555"/>
    <w:rsid w:val="00FF3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A0BDE0"/>
  <w15:chartTrackingRefBased/>
  <w15:docId w15:val="{3457C5CB-772B-4469-8FE4-B0908506B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2A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14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3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8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621B65-6270-4913-8C63-2D12BF6E8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502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Oleary</dc:creator>
  <cp:keywords/>
  <dc:description/>
  <cp:lastModifiedBy>Gabriel Marzonie</cp:lastModifiedBy>
  <cp:revision>6</cp:revision>
  <cp:lastPrinted>2021-09-20T18:17:00Z</cp:lastPrinted>
  <dcterms:created xsi:type="dcterms:W3CDTF">2021-09-20T18:16:00Z</dcterms:created>
  <dcterms:modified xsi:type="dcterms:W3CDTF">2021-09-20T18:36:00Z</dcterms:modified>
</cp:coreProperties>
</file>