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CF9F74" w14:textId="77777777" w:rsidR="00E033D4" w:rsidRPr="00E5542F" w:rsidRDefault="00E033D4" w:rsidP="00E033D4">
      <w:pPr>
        <w:rPr>
          <w:rFonts w:cstheme="minorHAnsi"/>
          <w:b/>
          <w:i/>
          <w:sz w:val="22"/>
          <w:szCs w:val="22"/>
        </w:rPr>
      </w:pPr>
    </w:p>
    <w:p w14:paraId="4824F457" w14:textId="77777777" w:rsidR="00E033D4" w:rsidRPr="00E5542F" w:rsidRDefault="00E033D4" w:rsidP="00E033D4">
      <w:pPr>
        <w:rPr>
          <w:rFonts w:cstheme="minorHAnsi"/>
          <w:b/>
          <w:i/>
          <w:sz w:val="22"/>
          <w:szCs w:val="22"/>
        </w:rPr>
      </w:pPr>
    </w:p>
    <w:p w14:paraId="4CBE8738" w14:textId="77777777" w:rsidR="00E033D4" w:rsidRPr="00E5542F" w:rsidRDefault="00E033D4" w:rsidP="00E033D4">
      <w:pPr>
        <w:rPr>
          <w:rFonts w:cstheme="minorHAnsi"/>
          <w:b/>
          <w:i/>
          <w:sz w:val="22"/>
          <w:szCs w:val="22"/>
        </w:rPr>
      </w:pPr>
    </w:p>
    <w:p w14:paraId="44565279" w14:textId="77777777" w:rsidR="00E033D4" w:rsidRPr="00E5542F" w:rsidRDefault="00E033D4" w:rsidP="00E033D4">
      <w:pPr>
        <w:rPr>
          <w:rFonts w:cstheme="minorHAnsi"/>
          <w:b/>
          <w:i/>
          <w:sz w:val="22"/>
          <w:szCs w:val="22"/>
        </w:rPr>
      </w:pPr>
    </w:p>
    <w:p w14:paraId="3EA6D1B6" w14:textId="77777777" w:rsidR="00E033D4" w:rsidRPr="00E5542F" w:rsidRDefault="00E033D4" w:rsidP="00E033D4">
      <w:pPr>
        <w:rPr>
          <w:rFonts w:cstheme="minorHAnsi"/>
          <w:b/>
          <w:i/>
          <w:sz w:val="22"/>
          <w:szCs w:val="22"/>
        </w:rPr>
      </w:pPr>
      <w:r w:rsidRPr="00E5542F">
        <w:rPr>
          <w:rFonts w:cstheme="minorHAnsi"/>
          <w:b/>
          <w:i/>
          <w:sz w:val="22"/>
          <w:szCs w:val="22"/>
        </w:rPr>
        <w:t xml:space="preserve">FOR IMMEDIATE RELEASE </w:t>
      </w:r>
    </w:p>
    <w:p w14:paraId="20C80038" w14:textId="77777777" w:rsidR="00E033D4" w:rsidRDefault="00E033D4" w:rsidP="00E033D4">
      <w:pPr>
        <w:pStyle w:val="NoSpacing"/>
        <w:rPr>
          <w:rFonts w:cstheme="minorHAnsi"/>
          <w:b/>
        </w:rPr>
      </w:pPr>
    </w:p>
    <w:p w14:paraId="33BD3AAA" w14:textId="77777777" w:rsidR="00E033D4" w:rsidRPr="00E5542F" w:rsidRDefault="00E033D4" w:rsidP="00E033D4">
      <w:pPr>
        <w:pStyle w:val="NoSpacing"/>
        <w:rPr>
          <w:rFonts w:cstheme="minorHAnsi"/>
        </w:rPr>
      </w:pPr>
      <w:r w:rsidRPr="00E5542F">
        <w:rPr>
          <w:rFonts w:cstheme="minorHAnsi"/>
          <w:b/>
        </w:rPr>
        <w:t xml:space="preserve">Contact: </w:t>
      </w:r>
      <w:r w:rsidRPr="00E5542F">
        <w:rPr>
          <w:rFonts w:cstheme="minorHAnsi"/>
        </w:rPr>
        <w:t>Karen Eylon, Director</w:t>
      </w:r>
    </w:p>
    <w:p w14:paraId="7D8048D2" w14:textId="77777777" w:rsidR="00E033D4" w:rsidRPr="00E5542F" w:rsidRDefault="00E033D4" w:rsidP="00E033D4">
      <w:pPr>
        <w:pStyle w:val="NoSpacing"/>
        <w:rPr>
          <w:rFonts w:cstheme="minorHAnsi"/>
        </w:rPr>
      </w:pPr>
      <w:r w:rsidRPr="00E5542F">
        <w:rPr>
          <w:rFonts w:cstheme="minorHAnsi"/>
        </w:rPr>
        <w:t xml:space="preserve">Union County Tourism </w:t>
      </w:r>
    </w:p>
    <w:p w14:paraId="3D76A1EA" w14:textId="77777777" w:rsidR="00E033D4" w:rsidRPr="00E5542F" w:rsidRDefault="00E033D4" w:rsidP="00E033D4">
      <w:pPr>
        <w:pStyle w:val="NoSpacing"/>
        <w:rPr>
          <w:rFonts w:cstheme="minorHAnsi"/>
        </w:rPr>
      </w:pPr>
      <w:r w:rsidRPr="00E5542F">
        <w:rPr>
          <w:rFonts w:cstheme="minorHAnsi"/>
        </w:rPr>
        <w:t>(614) 270-3277 (mobile)</w:t>
      </w:r>
    </w:p>
    <w:p w14:paraId="0B2E7124" w14:textId="77777777" w:rsidR="00E033D4" w:rsidRPr="00E5542F" w:rsidRDefault="00E033D4" w:rsidP="00E033D4">
      <w:pPr>
        <w:pStyle w:val="NoSpacing"/>
        <w:rPr>
          <w:rFonts w:cstheme="minorHAnsi"/>
        </w:rPr>
      </w:pPr>
      <w:r w:rsidRPr="00E5542F">
        <w:rPr>
          <w:rFonts w:cstheme="minorHAnsi"/>
        </w:rPr>
        <w:t>(937) 642-6279 (office)</w:t>
      </w:r>
    </w:p>
    <w:p w14:paraId="0FB73179" w14:textId="77777777" w:rsidR="00E033D4" w:rsidRPr="00E5542F" w:rsidRDefault="00000000" w:rsidP="00E033D4">
      <w:pPr>
        <w:pStyle w:val="NoSpacing"/>
        <w:rPr>
          <w:rFonts w:cstheme="minorHAnsi"/>
        </w:rPr>
      </w:pPr>
      <w:hyperlink r:id="rId9" w:history="1">
        <w:r w:rsidR="00E033D4" w:rsidRPr="00E5542F">
          <w:rPr>
            <w:rStyle w:val="Hyperlink"/>
            <w:rFonts w:cstheme="minorHAnsi"/>
          </w:rPr>
          <w:t>keylon@unioncounty.org</w:t>
        </w:r>
      </w:hyperlink>
    </w:p>
    <w:p w14:paraId="01F195B3" w14:textId="77777777" w:rsidR="00E033D4" w:rsidRPr="00E5542F" w:rsidRDefault="00E033D4" w:rsidP="00E033D4">
      <w:pPr>
        <w:pStyle w:val="NoSpacing"/>
        <w:rPr>
          <w:rFonts w:cstheme="minorHAnsi"/>
        </w:rPr>
      </w:pPr>
    </w:p>
    <w:p w14:paraId="6287B79D" w14:textId="28601018" w:rsidR="00E033D4" w:rsidRDefault="00E55251" w:rsidP="00E033D4">
      <w:pPr>
        <w:jc w:val="center"/>
        <w:rPr>
          <w:b/>
          <w:bCs/>
        </w:rPr>
      </w:pPr>
      <w:r w:rsidRPr="009D4E88">
        <w:rPr>
          <w:b/>
          <w:bCs/>
        </w:rPr>
        <w:t>REVVED UP: HONDA MARYSVILLE</w:t>
      </w:r>
      <w:r w:rsidR="00594C30">
        <w:rPr>
          <w:b/>
          <w:bCs/>
        </w:rPr>
        <w:t xml:space="preserve"> MOTORSPORTS</w:t>
      </w:r>
      <w:r w:rsidRPr="009D4E88">
        <w:rPr>
          <w:b/>
          <w:bCs/>
        </w:rPr>
        <w:t xml:space="preserve"> FUELS FESTIFAIR </w:t>
      </w:r>
      <w:r w:rsidR="00700EF7">
        <w:rPr>
          <w:b/>
          <w:bCs/>
        </w:rPr>
        <w:t>THIS SATUR</w:t>
      </w:r>
      <w:r w:rsidR="000C163B">
        <w:rPr>
          <w:b/>
          <w:bCs/>
        </w:rPr>
        <w:t>DAY</w:t>
      </w:r>
    </w:p>
    <w:p w14:paraId="16510886" w14:textId="77777777" w:rsidR="000C163B" w:rsidRPr="00E5542F" w:rsidRDefault="000C163B" w:rsidP="00E033D4">
      <w:pPr>
        <w:jc w:val="center"/>
        <w:rPr>
          <w:rFonts w:cstheme="minorHAnsi"/>
          <w:b/>
          <w:sz w:val="22"/>
          <w:szCs w:val="22"/>
        </w:rPr>
      </w:pPr>
    </w:p>
    <w:p w14:paraId="4B74E715" w14:textId="24F5449F" w:rsidR="006A0C08" w:rsidRDefault="00E033D4" w:rsidP="00E033D4">
      <w:pPr>
        <w:rPr>
          <w:rFonts w:cstheme="minorHAnsi"/>
          <w:sz w:val="22"/>
          <w:szCs w:val="22"/>
        </w:rPr>
      </w:pPr>
      <w:r w:rsidRPr="00E5542F">
        <w:rPr>
          <w:rFonts w:cstheme="minorHAnsi"/>
          <w:sz w:val="22"/>
          <w:szCs w:val="22"/>
        </w:rPr>
        <w:t xml:space="preserve">UNION </w:t>
      </w:r>
      <w:r w:rsidR="0017135B" w:rsidRPr="00E5542F">
        <w:rPr>
          <w:rFonts w:cstheme="minorHAnsi"/>
          <w:sz w:val="22"/>
          <w:szCs w:val="22"/>
        </w:rPr>
        <w:t>COUNTY –</w:t>
      </w:r>
      <w:r w:rsidRPr="00E5542F">
        <w:rPr>
          <w:rFonts w:cstheme="minorHAnsi"/>
          <w:sz w:val="22"/>
          <w:szCs w:val="22"/>
        </w:rPr>
        <w:t xml:space="preserve"> </w:t>
      </w:r>
      <w:r w:rsidR="00680001">
        <w:rPr>
          <w:rFonts w:cstheme="minorHAnsi"/>
          <w:sz w:val="22"/>
          <w:szCs w:val="22"/>
        </w:rPr>
        <w:t xml:space="preserve">September </w:t>
      </w:r>
      <w:r w:rsidR="0082562D">
        <w:rPr>
          <w:rFonts w:cstheme="minorHAnsi"/>
          <w:sz w:val="22"/>
          <w:szCs w:val="22"/>
        </w:rPr>
        <w:t>5</w:t>
      </w:r>
      <w:r w:rsidR="00680001">
        <w:rPr>
          <w:rFonts w:cstheme="minorHAnsi"/>
          <w:sz w:val="22"/>
          <w:szCs w:val="22"/>
        </w:rPr>
        <w:t>, 2024</w:t>
      </w:r>
      <w:r w:rsidR="00590403">
        <w:rPr>
          <w:rFonts w:cstheme="minorHAnsi"/>
          <w:sz w:val="22"/>
          <w:szCs w:val="22"/>
        </w:rPr>
        <w:t xml:space="preserve"> - </w:t>
      </w:r>
      <w:r w:rsidRPr="00E5542F">
        <w:rPr>
          <w:rFonts w:cstheme="minorHAnsi"/>
          <w:sz w:val="22"/>
          <w:szCs w:val="22"/>
        </w:rPr>
        <w:t xml:space="preserve">Union County Tourism in partnership with </w:t>
      </w:r>
      <w:r w:rsidR="00C631CB">
        <w:rPr>
          <w:rFonts w:cstheme="minorHAnsi"/>
          <w:sz w:val="22"/>
          <w:szCs w:val="22"/>
        </w:rPr>
        <w:t>Main Street Marysville</w:t>
      </w:r>
      <w:r w:rsidR="006A0C08">
        <w:rPr>
          <w:rFonts w:cstheme="minorHAnsi"/>
          <w:sz w:val="22"/>
          <w:szCs w:val="22"/>
        </w:rPr>
        <w:t xml:space="preserve"> </w:t>
      </w:r>
      <w:r w:rsidR="00DD4A78">
        <w:rPr>
          <w:rFonts w:cstheme="minorHAnsi"/>
          <w:sz w:val="22"/>
          <w:szCs w:val="22"/>
        </w:rPr>
        <w:t>is</w:t>
      </w:r>
      <w:r w:rsidR="006A0C08">
        <w:rPr>
          <w:rFonts w:cstheme="minorHAnsi"/>
          <w:sz w:val="22"/>
          <w:szCs w:val="22"/>
        </w:rPr>
        <w:t xml:space="preserve"> pleased to present the 4</w:t>
      </w:r>
      <w:r w:rsidR="00270128">
        <w:rPr>
          <w:rFonts w:cstheme="minorHAnsi"/>
          <w:sz w:val="22"/>
          <w:szCs w:val="22"/>
        </w:rPr>
        <w:t>3</w:t>
      </w:r>
      <w:r w:rsidR="00270128">
        <w:rPr>
          <w:rFonts w:cstheme="minorHAnsi"/>
          <w:sz w:val="22"/>
          <w:szCs w:val="22"/>
          <w:vertAlign w:val="superscript"/>
        </w:rPr>
        <w:t>r</w:t>
      </w:r>
      <w:r w:rsidR="006A0C08" w:rsidRPr="006A0C08">
        <w:rPr>
          <w:rFonts w:cstheme="minorHAnsi"/>
          <w:sz w:val="22"/>
          <w:szCs w:val="22"/>
          <w:vertAlign w:val="superscript"/>
        </w:rPr>
        <w:t>d</w:t>
      </w:r>
      <w:r w:rsidR="006A0C08">
        <w:rPr>
          <w:rFonts w:cstheme="minorHAnsi"/>
          <w:sz w:val="22"/>
          <w:szCs w:val="22"/>
        </w:rPr>
        <w:t xml:space="preserve"> annual FestiFair Arts &amp; Crafts Festival </w:t>
      </w:r>
      <w:r w:rsidR="00CD2700">
        <w:rPr>
          <w:rFonts w:cstheme="minorHAnsi"/>
          <w:sz w:val="22"/>
          <w:szCs w:val="22"/>
        </w:rPr>
        <w:t xml:space="preserve">this </w:t>
      </w:r>
      <w:r w:rsidR="006A0C08">
        <w:rPr>
          <w:rFonts w:cstheme="minorHAnsi"/>
          <w:sz w:val="22"/>
          <w:szCs w:val="22"/>
        </w:rPr>
        <w:t xml:space="preserve">Saturday, September </w:t>
      </w:r>
      <w:r w:rsidR="00A10282">
        <w:rPr>
          <w:rFonts w:cstheme="minorHAnsi"/>
          <w:sz w:val="22"/>
          <w:szCs w:val="22"/>
        </w:rPr>
        <w:t xml:space="preserve">7 </w:t>
      </w:r>
      <w:r w:rsidR="006A0C08">
        <w:rPr>
          <w:rFonts w:cstheme="minorHAnsi"/>
          <w:sz w:val="22"/>
          <w:szCs w:val="22"/>
        </w:rPr>
        <w:t xml:space="preserve">from 9 a.m. </w:t>
      </w:r>
      <w:r w:rsidR="005D3BC3">
        <w:rPr>
          <w:rFonts w:cstheme="minorHAnsi"/>
          <w:sz w:val="22"/>
          <w:szCs w:val="22"/>
        </w:rPr>
        <w:t>-</w:t>
      </w:r>
      <w:r w:rsidR="006A0C08">
        <w:rPr>
          <w:rFonts w:cstheme="minorHAnsi"/>
          <w:sz w:val="22"/>
          <w:szCs w:val="22"/>
        </w:rPr>
        <w:t xml:space="preserve"> 4 p.m. in Uptown </w:t>
      </w:r>
      <w:r w:rsidR="006B736E">
        <w:rPr>
          <w:rFonts w:cstheme="minorHAnsi"/>
          <w:sz w:val="22"/>
          <w:szCs w:val="22"/>
        </w:rPr>
        <w:t>Marysville</w:t>
      </w:r>
      <w:r w:rsidR="006A0C08">
        <w:rPr>
          <w:rFonts w:cstheme="minorHAnsi"/>
          <w:sz w:val="22"/>
          <w:szCs w:val="22"/>
        </w:rPr>
        <w:t xml:space="preserve">. </w:t>
      </w:r>
    </w:p>
    <w:p w14:paraId="367E8ADF" w14:textId="77777777" w:rsidR="006A0C08" w:rsidRDefault="006A0C08" w:rsidP="00E033D4">
      <w:pPr>
        <w:rPr>
          <w:rFonts w:cstheme="minorHAnsi"/>
          <w:sz w:val="22"/>
          <w:szCs w:val="22"/>
        </w:rPr>
      </w:pPr>
    </w:p>
    <w:p w14:paraId="070488FC" w14:textId="15C9A1EE" w:rsidR="00E91272" w:rsidRPr="00FB333D" w:rsidRDefault="00013DE7" w:rsidP="00E91272">
      <w:pPr>
        <w:pStyle w:val="NoSpacing"/>
        <w:rPr>
          <w:rFonts w:cstheme="minorHAnsi"/>
          <w:color w:val="222222"/>
        </w:rPr>
      </w:pPr>
      <w:r>
        <w:t>This year’s event</w:t>
      </w:r>
      <w:r w:rsidR="000F62FB">
        <w:t>, sponsored by Honda Marysville Motorsports</w:t>
      </w:r>
      <w:r w:rsidR="007009AB">
        <w:t>,</w:t>
      </w:r>
      <w:r>
        <w:t xml:space="preserve"> is the largest in the </w:t>
      </w:r>
      <w:r w:rsidR="001644C1">
        <w:t>festival’s history with more than</w:t>
      </w:r>
      <w:r w:rsidR="00594F31">
        <w:t xml:space="preserve"> </w:t>
      </w:r>
      <w:r w:rsidR="00A10282">
        <w:t>2</w:t>
      </w:r>
      <w:r w:rsidR="008428B8">
        <w:t>25</w:t>
      </w:r>
      <w:r w:rsidR="006A0C08">
        <w:t xml:space="preserve"> art</w:t>
      </w:r>
      <w:r w:rsidR="00577ECF">
        <w:t>s</w:t>
      </w:r>
      <w:r w:rsidR="006A0C08">
        <w:t xml:space="preserve"> and craft vendors </w:t>
      </w:r>
      <w:r w:rsidR="001B2317">
        <w:t>showcasing</w:t>
      </w:r>
      <w:r w:rsidR="0094742D">
        <w:t xml:space="preserve"> </w:t>
      </w:r>
      <w:r w:rsidR="006A0C08">
        <w:t>a variety of mediums</w:t>
      </w:r>
      <w:r w:rsidR="00FB333D">
        <w:t xml:space="preserve">. </w:t>
      </w:r>
      <w:r w:rsidR="003B2C8D">
        <w:rPr>
          <w:rFonts w:cstheme="minorHAnsi"/>
          <w:color w:val="222222"/>
        </w:rPr>
        <w:t>A</w:t>
      </w:r>
      <w:r w:rsidR="005C5387">
        <w:rPr>
          <w:rFonts w:cstheme="minorHAnsi"/>
          <w:color w:val="222222"/>
        </w:rPr>
        <w:t>long</w:t>
      </w:r>
      <w:r w:rsidR="003B2C8D">
        <w:rPr>
          <w:rFonts w:cstheme="minorHAnsi"/>
          <w:color w:val="222222"/>
        </w:rPr>
        <w:t xml:space="preserve"> </w:t>
      </w:r>
      <w:r w:rsidR="005C5387">
        <w:rPr>
          <w:rFonts w:cstheme="minorHAnsi"/>
          <w:color w:val="222222"/>
        </w:rPr>
        <w:t xml:space="preserve">with </w:t>
      </w:r>
      <w:r w:rsidR="003B2C8D">
        <w:rPr>
          <w:rFonts w:cstheme="minorHAnsi"/>
          <w:color w:val="222222"/>
        </w:rPr>
        <w:t xml:space="preserve">the </w:t>
      </w:r>
      <w:r w:rsidR="005C5387">
        <w:rPr>
          <w:rFonts w:cstheme="minorHAnsi"/>
          <w:color w:val="222222"/>
        </w:rPr>
        <w:t xml:space="preserve">artisan </w:t>
      </w:r>
      <w:r w:rsidR="003B2C8D">
        <w:rPr>
          <w:rFonts w:cstheme="minorHAnsi"/>
          <w:color w:val="222222"/>
        </w:rPr>
        <w:t>vendors, the eve</w:t>
      </w:r>
      <w:r w:rsidR="00D85217">
        <w:rPr>
          <w:rFonts w:cstheme="minorHAnsi"/>
          <w:color w:val="222222"/>
        </w:rPr>
        <w:t xml:space="preserve">nt </w:t>
      </w:r>
      <w:r w:rsidR="005C5387">
        <w:rPr>
          <w:rFonts w:cstheme="minorHAnsi"/>
          <w:color w:val="222222"/>
        </w:rPr>
        <w:t xml:space="preserve">provides </w:t>
      </w:r>
      <w:r w:rsidR="00073EE4">
        <w:rPr>
          <w:rFonts w:cstheme="minorHAnsi"/>
          <w:color w:val="222222"/>
        </w:rPr>
        <w:t>a</w:t>
      </w:r>
      <w:r w:rsidR="00662678">
        <w:rPr>
          <w:rFonts w:cstheme="minorHAnsi"/>
          <w:color w:val="222222"/>
        </w:rPr>
        <w:t xml:space="preserve"> unique </w:t>
      </w:r>
      <w:r w:rsidR="005C5387">
        <w:rPr>
          <w:rFonts w:cstheme="minorHAnsi"/>
          <w:color w:val="222222"/>
        </w:rPr>
        <w:t xml:space="preserve">opportunity to </w:t>
      </w:r>
      <w:r w:rsidR="00FF1A33">
        <w:rPr>
          <w:rFonts w:cstheme="minorHAnsi"/>
          <w:color w:val="222222"/>
        </w:rPr>
        <w:t xml:space="preserve">stroll and </w:t>
      </w:r>
      <w:r w:rsidR="005C5387">
        <w:rPr>
          <w:rFonts w:cstheme="minorHAnsi"/>
          <w:color w:val="222222"/>
        </w:rPr>
        <w:t>explore the</w:t>
      </w:r>
      <w:r w:rsidR="00662678">
        <w:rPr>
          <w:rFonts w:cstheme="minorHAnsi"/>
          <w:color w:val="222222"/>
        </w:rPr>
        <w:t xml:space="preserve"> </w:t>
      </w:r>
      <w:r w:rsidR="00CF4092">
        <w:rPr>
          <w:rFonts w:cstheme="minorHAnsi"/>
          <w:color w:val="222222"/>
        </w:rPr>
        <w:t xml:space="preserve">shops and restaurants </w:t>
      </w:r>
      <w:r w:rsidR="005C5387">
        <w:rPr>
          <w:rFonts w:cstheme="minorHAnsi"/>
          <w:color w:val="222222"/>
        </w:rPr>
        <w:t xml:space="preserve">in </w:t>
      </w:r>
      <w:r w:rsidR="003B2C8D">
        <w:rPr>
          <w:rFonts w:cstheme="minorHAnsi"/>
          <w:color w:val="222222"/>
        </w:rPr>
        <w:t>Uptown Marysville</w:t>
      </w:r>
      <w:r w:rsidR="00AF65A5">
        <w:rPr>
          <w:rFonts w:cstheme="minorHAnsi"/>
          <w:color w:val="222222"/>
        </w:rPr>
        <w:t xml:space="preserve">. </w:t>
      </w:r>
    </w:p>
    <w:p w14:paraId="68F39BD8" w14:textId="5407DD39" w:rsidR="003B2C8D" w:rsidRDefault="003B2C8D" w:rsidP="003B2C8D">
      <w:pPr>
        <w:pStyle w:val="NoSpacing"/>
        <w:rPr>
          <w:rFonts w:cstheme="minorHAnsi"/>
          <w:color w:val="222222"/>
        </w:rPr>
      </w:pPr>
    </w:p>
    <w:p w14:paraId="532A6315" w14:textId="3E10A13A" w:rsidR="00E033D4" w:rsidRDefault="000F6CDB" w:rsidP="00E033D4">
      <w:pPr>
        <w:pStyle w:val="NoSpacing"/>
        <w:rPr>
          <w:rFonts w:cstheme="minorHAnsi"/>
          <w:color w:val="222222"/>
        </w:rPr>
      </w:pPr>
      <w:proofErr w:type="gramStart"/>
      <w:r>
        <w:rPr>
          <w:rFonts w:cstheme="minorHAnsi"/>
          <w:color w:val="222222"/>
        </w:rPr>
        <w:t>N</w:t>
      </w:r>
      <w:r w:rsidR="00A3373D">
        <w:rPr>
          <w:rFonts w:cstheme="minorHAnsi"/>
          <w:color w:val="222222"/>
        </w:rPr>
        <w:t>ew</w:t>
      </w:r>
      <w:proofErr w:type="gramEnd"/>
      <w:r>
        <w:rPr>
          <w:rFonts w:cstheme="minorHAnsi"/>
          <w:color w:val="222222"/>
        </w:rPr>
        <w:t xml:space="preserve"> this year, </w:t>
      </w:r>
      <w:r w:rsidR="001D4366">
        <w:rPr>
          <w:rFonts w:cstheme="minorHAnsi"/>
          <w:color w:val="222222"/>
        </w:rPr>
        <w:t xml:space="preserve">the </w:t>
      </w:r>
      <w:r w:rsidR="009C4EA1">
        <w:rPr>
          <w:rFonts w:cstheme="minorHAnsi"/>
          <w:color w:val="222222"/>
        </w:rPr>
        <w:t>festival</w:t>
      </w:r>
      <w:r w:rsidR="001D4366">
        <w:rPr>
          <w:rFonts w:cstheme="minorHAnsi"/>
          <w:color w:val="222222"/>
        </w:rPr>
        <w:t xml:space="preserve"> </w:t>
      </w:r>
      <w:r w:rsidR="002A5752">
        <w:rPr>
          <w:rFonts w:cstheme="minorHAnsi"/>
          <w:color w:val="222222"/>
        </w:rPr>
        <w:t xml:space="preserve">will showcase a </w:t>
      </w:r>
      <w:r w:rsidR="001D4366">
        <w:rPr>
          <w:rFonts w:cstheme="minorHAnsi"/>
          <w:color w:val="222222"/>
        </w:rPr>
        <w:t xml:space="preserve">variety of performing artists including The Magic Nate </w:t>
      </w:r>
      <w:r w:rsidR="0093429D">
        <w:rPr>
          <w:rFonts w:cstheme="minorHAnsi"/>
          <w:color w:val="222222"/>
        </w:rPr>
        <w:t xml:space="preserve">Show </w:t>
      </w:r>
      <w:r w:rsidR="001D4366">
        <w:rPr>
          <w:rFonts w:cstheme="minorHAnsi"/>
          <w:color w:val="222222"/>
        </w:rPr>
        <w:t xml:space="preserve">and </w:t>
      </w:r>
      <w:r w:rsidR="007127B5">
        <w:rPr>
          <w:rFonts w:cstheme="minorHAnsi"/>
          <w:color w:val="222222"/>
        </w:rPr>
        <w:t>the Amazing Giants</w:t>
      </w:r>
      <w:r w:rsidR="008A1474">
        <w:rPr>
          <w:rFonts w:cstheme="minorHAnsi"/>
          <w:color w:val="222222"/>
        </w:rPr>
        <w:t>, made possible by a grant from the Ohio Arts Council</w:t>
      </w:r>
      <w:r w:rsidR="007127B5">
        <w:rPr>
          <w:rFonts w:cstheme="minorHAnsi"/>
          <w:color w:val="222222"/>
        </w:rPr>
        <w:t xml:space="preserve">. </w:t>
      </w:r>
      <w:r w:rsidR="0099096F">
        <w:rPr>
          <w:rFonts w:cstheme="minorHAnsi"/>
          <w:color w:val="222222"/>
        </w:rPr>
        <w:t xml:space="preserve">To make art accessible for </w:t>
      </w:r>
      <w:r w:rsidR="007554E6">
        <w:rPr>
          <w:rFonts w:cstheme="minorHAnsi"/>
          <w:color w:val="222222"/>
        </w:rPr>
        <w:t>all ages</w:t>
      </w:r>
      <w:r w:rsidR="007127B5">
        <w:rPr>
          <w:rFonts w:cstheme="minorHAnsi"/>
          <w:color w:val="222222"/>
        </w:rPr>
        <w:t xml:space="preserve">, festival organizers are expanding </w:t>
      </w:r>
      <w:r w:rsidR="00F60548">
        <w:rPr>
          <w:rFonts w:cstheme="minorHAnsi"/>
          <w:color w:val="222222"/>
        </w:rPr>
        <w:t xml:space="preserve">the </w:t>
      </w:r>
      <w:r w:rsidR="006A0C08">
        <w:rPr>
          <w:rFonts w:cstheme="minorHAnsi"/>
          <w:color w:val="222222"/>
        </w:rPr>
        <w:t>Kids’ Zone presented by Nationwide Children’s Hospital and programmed by the Marysville Art League</w:t>
      </w:r>
      <w:r w:rsidR="00DD4A78">
        <w:rPr>
          <w:rFonts w:cstheme="minorHAnsi"/>
          <w:color w:val="222222"/>
        </w:rPr>
        <w:t xml:space="preserve">. </w:t>
      </w:r>
      <w:r w:rsidR="005C5387">
        <w:rPr>
          <w:rFonts w:cstheme="minorHAnsi"/>
          <w:color w:val="222222"/>
        </w:rPr>
        <w:t xml:space="preserve">Kids’ Zone, located in Partners Park, will feature </w:t>
      </w:r>
      <w:r w:rsidR="005647BC">
        <w:rPr>
          <w:rFonts w:cstheme="minorHAnsi"/>
          <w:color w:val="222222"/>
        </w:rPr>
        <w:t xml:space="preserve">free </w:t>
      </w:r>
      <w:r w:rsidR="005C5387">
        <w:rPr>
          <w:rFonts w:cstheme="minorHAnsi"/>
          <w:color w:val="222222"/>
        </w:rPr>
        <w:t>hands-on craft activities</w:t>
      </w:r>
      <w:r w:rsidR="00404983">
        <w:rPr>
          <w:rFonts w:cstheme="minorHAnsi"/>
          <w:color w:val="222222"/>
        </w:rPr>
        <w:t>.</w:t>
      </w:r>
    </w:p>
    <w:p w14:paraId="6C64CE9D" w14:textId="77777777" w:rsidR="008A1474" w:rsidRDefault="008A1474" w:rsidP="00E033D4">
      <w:pPr>
        <w:pStyle w:val="NoSpacing"/>
        <w:rPr>
          <w:rFonts w:cstheme="minorHAnsi"/>
          <w:color w:val="222222"/>
        </w:rPr>
      </w:pPr>
    </w:p>
    <w:p w14:paraId="1C504288" w14:textId="66A73B2F" w:rsidR="008A1474" w:rsidRDefault="009C4EA1" w:rsidP="00E033D4">
      <w:pPr>
        <w:pStyle w:val="NoSpacing"/>
        <w:rPr>
          <w:rFonts w:cstheme="minorHAnsi"/>
          <w:color w:val="222222"/>
        </w:rPr>
      </w:pPr>
      <w:r>
        <w:rPr>
          <w:rFonts w:cstheme="minorHAnsi"/>
          <w:color w:val="222222"/>
        </w:rPr>
        <w:t xml:space="preserve">The event </w:t>
      </w:r>
      <w:r w:rsidR="008A1474">
        <w:rPr>
          <w:rFonts w:cstheme="minorHAnsi"/>
          <w:color w:val="222222"/>
        </w:rPr>
        <w:t>will also feature new</w:t>
      </w:r>
      <w:r w:rsidR="0037719C">
        <w:rPr>
          <w:rFonts w:cstheme="minorHAnsi"/>
          <w:color w:val="222222"/>
        </w:rPr>
        <w:t xml:space="preserve"> recognition</w:t>
      </w:r>
      <w:r w:rsidR="008A1474">
        <w:rPr>
          <w:rFonts w:cstheme="minorHAnsi"/>
          <w:color w:val="222222"/>
        </w:rPr>
        <w:t xml:space="preserve"> opportunities for </w:t>
      </w:r>
      <w:r w:rsidR="0037719C">
        <w:rPr>
          <w:rFonts w:cstheme="minorHAnsi"/>
          <w:color w:val="222222"/>
        </w:rPr>
        <w:t>artisans</w:t>
      </w:r>
      <w:r w:rsidR="008542E8">
        <w:rPr>
          <w:rFonts w:cstheme="minorHAnsi"/>
          <w:color w:val="222222"/>
        </w:rPr>
        <w:t xml:space="preserve"> and crafts vendors, including the</w:t>
      </w:r>
      <w:r w:rsidR="00AA38FC">
        <w:rPr>
          <w:rFonts w:cstheme="minorHAnsi"/>
          <w:color w:val="222222"/>
        </w:rPr>
        <w:t xml:space="preserve"> </w:t>
      </w:r>
      <w:r w:rsidR="00AA38FC" w:rsidRPr="0099096F">
        <w:rPr>
          <w:rFonts w:cstheme="minorHAnsi"/>
          <w:i/>
          <w:iCs/>
          <w:color w:val="222222"/>
        </w:rPr>
        <w:t>Honda Marysville Motorsport</w:t>
      </w:r>
      <w:r w:rsidR="0082489E" w:rsidRPr="0099096F">
        <w:rPr>
          <w:rFonts w:cstheme="minorHAnsi"/>
          <w:i/>
          <w:iCs/>
          <w:color w:val="222222"/>
        </w:rPr>
        <w:t>s Best in Show</w:t>
      </w:r>
      <w:r w:rsidR="0082489E">
        <w:rPr>
          <w:rFonts w:cstheme="minorHAnsi"/>
          <w:color w:val="222222"/>
        </w:rPr>
        <w:t xml:space="preserve">, </w:t>
      </w:r>
      <w:r w:rsidR="0082489E" w:rsidRPr="0099096F">
        <w:rPr>
          <w:rFonts w:cstheme="minorHAnsi"/>
          <w:i/>
          <w:iCs/>
          <w:color w:val="222222"/>
        </w:rPr>
        <w:t>Main Street Marysville Best in Show</w:t>
      </w:r>
      <w:r w:rsidR="00A014DA">
        <w:rPr>
          <w:rFonts w:cstheme="minorHAnsi"/>
          <w:color w:val="222222"/>
        </w:rPr>
        <w:t xml:space="preserve">, </w:t>
      </w:r>
      <w:r w:rsidR="0082489E">
        <w:rPr>
          <w:rFonts w:cstheme="minorHAnsi"/>
          <w:color w:val="222222"/>
        </w:rPr>
        <w:t xml:space="preserve">and the </w:t>
      </w:r>
      <w:r w:rsidR="0082489E" w:rsidRPr="0099096F">
        <w:rPr>
          <w:rFonts w:cstheme="minorHAnsi"/>
          <w:i/>
          <w:iCs/>
          <w:color w:val="222222"/>
        </w:rPr>
        <w:t>People’s Choice</w:t>
      </w:r>
      <w:r w:rsidR="0082489E">
        <w:rPr>
          <w:rFonts w:cstheme="minorHAnsi"/>
          <w:color w:val="222222"/>
        </w:rPr>
        <w:t xml:space="preserve"> </w:t>
      </w:r>
      <w:r w:rsidR="00A3373D">
        <w:rPr>
          <w:rFonts w:cstheme="minorHAnsi"/>
          <w:color w:val="222222"/>
        </w:rPr>
        <w:t>a</w:t>
      </w:r>
      <w:r w:rsidR="0082489E">
        <w:rPr>
          <w:rFonts w:cstheme="minorHAnsi"/>
          <w:color w:val="222222"/>
        </w:rPr>
        <w:t>ward</w:t>
      </w:r>
      <w:r w:rsidR="00A3373D">
        <w:rPr>
          <w:rFonts w:cstheme="minorHAnsi"/>
          <w:color w:val="222222"/>
        </w:rPr>
        <w:t>s</w:t>
      </w:r>
      <w:r w:rsidR="0082489E">
        <w:rPr>
          <w:rFonts w:cstheme="minorHAnsi"/>
          <w:color w:val="222222"/>
        </w:rPr>
        <w:t xml:space="preserve">. </w:t>
      </w:r>
    </w:p>
    <w:p w14:paraId="746FCF09" w14:textId="77777777" w:rsidR="00D85217" w:rsidRDefault="00D85217" w:rsidP="00E033D4">
      <w:pPr>
        <w:pStyle w:val="NoSpacing"/>
        <w:rPr>
          <w:rFonts w:cstheme="minorHAnsi"/>
          <w:color w:val="222222"/>
        </w:rPr>
      </w:pPr>
    </w:p>
    <w:p w14:paraId="1E4A2375" w14:textId="4D57FAD3" w:rsidR="00E44C47" w:rsidRPr="00E44C47" w:rsidRDefault="00261695" w:rsidP="00E44C47">
      <w:pPr>
        <w:pStyle w:val="NoSpacing"/>
        <w:rPr>
          <w:rFonts w:cstheme="minorHAnsi"/>
          <w:color w:val="222222"/>
        </w:rPr>
      </w:pPr>
      <w:r>
        <w:rPr>
          <w:rFonts w:cstheme="minorHAnsi"/>
          <w:color w:val="222222"/>
        </w:rPr>
        <w:t xml:space="preserve">Festival organizers </w:t>
      </w:r>
      <w:r w:rsidR="009B1349">
        <w:rPr>
          <w:rFonts w:cstheme="minorHAnsi"/>
          <w:color w:val="222222"/>
        </w:rPr>
        <w:t xml:space="preserve">are pleased to present a more </w:t>
      </w:r>
      <w:r>
        <w:rPr>
          <w:rFonts w:cstheme="minorHAnsi"/>
          <w:color w:val="222222"/>
        </w:rPr>
        <w:t xml:space="preserve">inclusive and accessible </w:t>
      </w:r>
      <w:r w:rsidR="009B1349">
        <w:rPr>
          <w:rFonts w:cstheme="minorHAnsi"/>
          <w:color w:val="222222"/>
        </w:rPr>
        <w:t>event</w:t>
      </w:r>
      <w:r w:rsidR="00A97189">
        <w:rPr>
          <w:rFonts w:cstheme="minorHAnsi"/>
          <w:color w:val="222222"/>
        </w:rPr>
        <w:t xml:space="preserve"> with </w:t>
      </w:r>
      <w:r>
        <w:rPr>
          <w:rFonts w:cstheme="minorHAnsi"/>
          <w:color w:val="222222"/>
        </w:rPr>
        <w:t>accessible parking</w:t>
      </w:r>
      <w:r w:rsidR="00F13F48">
        <w:rPr>
          <w:rFonts w:cstheme="minorHAnsi"/>
          <w:color w:val="222222"/>
        </w:rPr>
        <w:t xml:space="preserve"> available on a first-come, first served basis, </w:t>
      </w:r>
      <w:r w:rsidR="00285ADC">
        <w:rPr>
          <w:rFonts w:cstheme="minorHAnsi"/>
          <w:color w:val="222222"/>
        </w:rPr>
        <w:t>sensory friendly</w:t>
      </w:r>
      <w:r w:rsidR="004160AA">
        <w:rPr>
          <w:rFonts w:cstheme="minorHAnsi"/>
          <w:color w:val="222222"/>
        </w:rPr>
        <w:t>/take-a-break</w:t>
      </w:r>
      <w:r w:rsidR="00285ADC">
        <w:rPr>
          <w:rFonts w:cstheme="minorHAnsi"/>
          <w:color w:val="222222"/>
        </w:rPr>
        <w:t xml:space="preserve"> space at The Avalon Theatre, and accessible restroom</w:t>
      </w:r>
      <w:r w:rsidR="0007700C">
        <w:rPr>
          <w:rFonts w:cstheme="minorHAnsi"/>
          <w:color w:val="222222"/>
        </w:rPr>
        <w:t>s, including one</w:t>
      </w:r>
      <w:r w:rsidR="00285ADC">
        <w:rPr>
          <w:rFonts w:cstheme="minorHAnsi"/>
          <w:color w:val="222222"/>
        </w:rPr>
        <w:t xml:space="preserve"> equipped for adult changing needs</w:t>
      </w:r>
      <w:r w:rsidR="00DE7A81">
        <w:rPr>
          <w:rFonts w:cstheme="minorHAnsi"/>
          <w:color w:val="222222"/>
        </w:rPr>
        <w:t xml:space="preserve">. </w:t>
      </w:r>
    </w:p>
    <w:p w14:paraId="77C3225B" w14:textId="77777777" w:rsidR="00895883" w:rsidRDefault="00895883" w:rsidP="00E033D4">
      <w:pPr>
        <w:pStyle w:val="NoSpacing"/>
        <w:rPr>
          <w:rFonts w:cstheme="minorHAnsi"/>
          <w:color w:val="222222"/>
        </w:rPr>
      </w:pPr>
    </w:p>
    <w:p w14:paraId="63715414" w14:textId="0E04C962" w:rsidR="00895883" w:rsidRDefault="00895883" w:rsidP="00895883">
      <w:pPr>
        <w:pStyle w:val="NoSpacing"/>
        <w:rPr>
          <w:rFonts w:cstheme="minorHAnsi"/>
          <w:color w:val="222222"/>
        </w:rPr>
      </w:pPr>
      <w:r>
        <w:rPr>
          <w:rFonts w:cstheme="minorHAnsi"/>
          <w:color w:val="222222"/>
        </w:rPr>
        <w:t xml:space="preserve">FestiFair would not be possible without the generous support of our sponsors, namely Honda Marysville Motorsports, Nationwide Children’s Hospital, URE, Memorial Health, </w:t>
      </w:r>
      <w:r w:rsidR="00387F55" w:rsidRPr="00387F55">
        <w:rPr>
          <w:rFonts w:cstheme="minorHAnsi"/>
          <w:color w:val="222222"/>
        </w:rPr>
        <w:t>Monarch Skilled Nursing and Rehab</w:t>
      </w:r>
      <w:r w:rsidR="00387F55">
        <w:rPr>
          <w:rFonts w:cstheme="minorHAnsi"/>
          <w:color w:val="222222"/>
        </w:rPr>
        <w:t xml:space="preserve">, </w:t>
      </w:r>
      <w:r>
        <w:rPr>
          <w:rFonts w:cstheme="minorHAnsi"/>
          <w:color w:val="222222"/>
        </w:rPr>
        <w:t xml:space="preserve">McCarthy &amp; Cox, Union County Family YMCA, and the Ohio Arts Council. </w:t>
      </w:r>
    </w:p>
    <w:p w14:paraId="08FE331F" w14:textId="77777777" w:rsidR="00914163" w:rsidRDefault="00914163" w:rsidP="00914163">
      <w:pPr>
        <w:pStyle w:val="NoSpacing"/>
        <w:rPr>
          <w:rFonts w:cstheme="minorHAnsi"/>
          <w:color w:val="222222"/>
        </w:rPr>
      </w:pPr>
    </w:p>
    <w:p w14:paraId="314FABF1" w14:textId="2047967F" w:rsidR="00914163" w:rsidRDefault="00914163" w:rsidP="00914163">
      <w:pPr>
        <w:pStyle w:val="NoSpacing"/>
        <w:rPr>
          <w:rFonts w:cstheme="minorHAnsi"/>
          <w:color w:val="222222"/>
        </w:rPr>
      </w:pPr>
      <w:r>
        <w:rPr>
          <w:rFonts w:cstheme="minorHAnsi"/>
          <w:color w:val="222222"/>
        </w:rPr>
        <w:t>“We are excited to present the FestiFair Arts &amp; Crafts Festival,” said Candi McCoy, Sales Manager with Honda Marysville Motorsports. “We’re committed to creating lasting community relationships and celebrating this unique 43-year tradition.”</w:t>
      </w:r>
    </w:p>
    <w:p w14:paraId="0DB36520" w14:textId="77777777" w:rsidR="00895883" w:rsidRDefault="00895883" w:rsidP="00895883">
      <w:pPr>
        <w:pStyle w:val="NoSpacing"/>
        <w:rPr>
          <w:rFonts w:cstheme="minorHAnsi"/>
          <w:color w:val="222222"/>
        </w:rPr>
      </w:pPr>
    </w:p>
    <w:p w14:paraId="6DD4A0E1" w14:textId="33EE0EF6" w:rsidR="00004290" w:rsidRDefault="00004290" w:rsidP="00004290">
      <w:pPr>
        <w:pStyle w:val="NoSpacing"/>
        <w:rPr>
          <w:rFonts w:cstheme="minorHAnsi"/>
          <w:color w:val="222222"/>
        </w:rPr>
      </w:pPr>
      <w:r w:rsidRPr="00FB333D">
        <w:rPr>
          <w:rFonts w:cstheme="minorHAnsi"/>
          <w:color w:val="222222"/>
        </w:rPr>
        <w:t>Admission is free</w:t>
      </w:r>
      <w:r>
        <w:rPr>
          <w:rFonts w:cstheme="minorHAnsi"/>
          <w:color w:val="222222"/>
        </w:rPr>
        <w:t xml:space="preserve">. A complimentary park-and-ride shuttle will be available at the Union County Fairgrounds, 845 N. Main St., Marysville. The shuttle will run continuously from the Fairgrounds to Uptown Marysville on Saturday from 9 a.m. </w:t>
      </w:r>
      <w:r w:rsidR="00C55601">
        <w:rPr>
          <w:rFonts w:cstheme="minorHAnsi"/>
          <w:color w:val="222222"/>
        </w:rPr>
        <w:t>-</w:t>
      </w:r>
      <w:r>
        <w:rPr>
          <w:rFonts w:cstheme="minorHAnsi"/>
          <w:color w:val="222222"/>
        </w:rPr>
        <w:t xml:space="preserve"> 4:30 p.m. </w:t>
      </w:r>
    </w:p>
    <w:p w14:paraId="2FC495A3" w14:textId="298F1543" w:rsidR="00073EE4" w:rsidRDefault="008151A6" w:rsidP="00E033D4">
      <w:pPr>
        <w:pStyle w:val="NoSpacing"/>
        <w:rPr>
          <w:rFonts w:cstheme="minorHAnsi"/>
          <w:color w:val="222222"/>
        </w:rPr>
      </w:pPr>
      <w:r>
        <w:rPr>
          <w:rFonts w:cstheme="minorHAnsi"/>
          <w:color w:val="222222"/>
        </w:rPr>
        <w:lastRenderedPageBreak/>
        <w:t xml:space="preserve">For a comprehensive list of </w:t>
      </w:r>
      <w:r w:rsidR="00FF1A33">
        <w:rPr>
          <w:rFonts w:cstheme="minorHAnsi"/>
          <w:color w:val="222222"/>
        </w:rPr>
        <w:t>the 202</w:t>
      </w:r>
      <w:r w:rsidR="00404983">
        <w:rPr>
          <w:rFonts w:cstheme="minorHAnsi"/>
          <w:color w:val="222222"/>
        </w:rPr>
        <w:t>4</w:t>
      </w:r>
      <w:r w:rsidR="00FF1A33">
        <w:rPr>
          <w:rFonts w:cstheme="minorHAnsi"/>
          <w:color w:val="222222"/>
        </w:rPr>
        <w:t xml:space="preserve"> FestiFair Arts &amp; Crafts Festival </w:t>
      </w:r>
      <w:r w:rsidR="00176FF3">
        <w:rPr>
          <w:rFonts w:cstheme="minorHAnsi"/>
          <w:color w:val="222222"/>
        </w:rPr>
        <w:t xml:space="preserve">activities and </w:t>
      </w:r>
      <w:r>
        <w:rPr>
          <w:rFonts w:cstheme="minorHAnsi"/>
          <w:color w:val="222222"/>
        </w:rPr>
        <w:t>vendor</w:t>
      </w:r>
      <w:r w:rsidR="00F60548">
        <w:rPr>
          <w:rFonts w:cstheme="minorHAnsi"/>
          <w:color w:val="222222"/>
        </w:rPr>
        <w:t xml:space="preserve"> </w:t>
      </w:r>
      <w:r w:rsidR="00333B82">
        <w:rPr>
          <w:rFonts w:cstheme="minorHAnsi"/>
          <w:color w:val="222222"/>
        </w:rPr>
        <w:t>offerings</w:t>
      </w:r>
      <w:r>
        <w:rPr>
          <w:rFonts w:cstheme="minorHAnsi"/>
          <w:color w:val="222222"/>
        </w:rPr>
        <w:t xml:space="preserve">, go to </w:t>
      </w:r>
      <w:r w:rsidR="006D575B" w:rsidRPr="006D575B">
        <w:rPr>
          <w:rFonts w:cstheme="minorHAnsi"/>
          <w:color w:val="222222"/>
        </w:rPr>
        <w:t>mainstreetmarysville.com/</w:t>
      </w:r>
      <w:r w:rsidR="006D575B">
        <w:rPr>
          <w:rFonts w:cstheme="minorHAnsi"/>
          <w:color w:val="222222"/>
        </w:rPr>
        <w:t xml:space="preserve">Festifair </w:t>
      </w:r>
      <w:r w:rsidR="00404983">
        <w:rPr>
          <w:rFonts w:cstheme="minorHAnsi"/>
          <w:color w:val="222222"/>
        </w:rPr>
        <w:t>or</w:t>
      </w:r>
      <w:r w:rsidR="00C24A06">
        <w:rPr>
          <w:rFonts w:cstheme="minorHAnsi"/>
          <w:color w:val="222222"/>
        </w:rPr>
        <w:t xml:space="preserve"> </w:t>
      </w:r>
      <w:r w:rsidR="00C24A06" w:rsidRPr="00C24A06">
        <w:rPr>
          <w:rFonts w:cstheme="minorHAnsi"/>
          <w:color w:val="222222"/>
        </w:rPr>
        <w:t>facebook.com/Festifair</w:t>
      </w:r>
      <w:r>
        <w:rPr>
          <w:rFonts w:cstheme="minorHAnsi"/>
          <w:color w:val="222222"/>
        </w:rPr>
        <w:t xml:space="preserve">. </w:t>
      </w:r>
    </w:p>
    <w:p w14:paraId="110E8E48" w14:textId="77777777" w:rsidR="00F445E3" w:rsidRDefault="00F445E3" w:rsidP="00E033D4">
      <w:pPr>
        <w:pStyle w:val="NoSpacing"/>
        <w:rPr>
          <w:rFonts w:cstheme="minorHAnsi"/>
          <w:color w:val="222222"/>
        </w:rPr>
      </w:pPr>
    </w:p>
    <w:p w14:paraId="63A9F5B8" w14:textId="1AFE2CF1" w:rsidR="00B3435E" w:rsidRDefault="00B3435E" w:rsidP="00B3435E">
      <w:pPr>
        <w:pStyle w:val="NoSpacing"/>
        <w:rPr>
          <w:rFonts w:cstheme="minorHAnsi"/>
          <w:color w:val="222222"/>
        </w:rPr>
      </w:pPr>
      <w:r>
        <w:rPr>
          <w:rFonts w:cstheme="minorHAnsi"/>
          <w:color w:val="222222"/>
        </w:rPr>
        <w:t>FestiFair began in 1980 to celebrate the arts and cultural offerings in Union County and generate revenue for Uptown Marysville events. Today, it is the signature fundraiser for Main Street Marysville.</w:t>
      </w:r>
      <w:r w:rsidR="00F445E3">
        <w:rPr>
          <w:rFonts w:cstheme="minorHAnsi"/>
          <w:color w:val="222222"/>
        </w:rPr>
        <w:t xml:space="preserve"> </w:t>
      </w:r>
      <w:r w:rsidRPr="00140730">
        <w:rPr>
          <w:rFonts w:cstheme="minorHAnsi"/>
          <w:color w:val="222222"/>
        </w:rPr>
        <w:t>Main Street Marysville's mission is to champion revitalization by preserving, enhancing, and promoting Marysville's Uptown District to create a sustainable and vibrant community.</w:t>
      </w:r>
    </w:p>
    <w:p w14:paraId="2E9739BA" w14:textId="77777777" w:rsidR="00FC4087" w:rsidRPr="00E5542F" w:rsidRDefault="00FC4087" w:rsidP="00E033D4">
      <w:pPr>
        <w:pStyle w:val="NoSpacing"/>
        <w:rPr>
          <w:rFonts w:cstheme="minorHAnsi"/>
          <w:color w:val="222222"/>
        </w:rPr>
      </w:pPr>
    </w:p>
    <w:p w14:paraId="39659993" w14:textId="77777777" w:rsidR="00E033D4" w:rsidRPr="00E5542F" w:rsidRDefault="00E033D4" w:rsidP="00E033D4">
      <w:pPr>
        <w:pStyle w:val="font8"/>
        <w:spacing w:before="0" w:beforeAutospacing="0" w:after="0" w:afterAutospacing="0"/>
        <w:jc w:val="center"/>
        <w:textAlignment w:val="baseline"/>
        <w:rPr>
          <w:rStyle w:val="color26"/>
          <w:rFonts w:asciiTheme="minorHAnsi" w:hAnsiTheme="minorHAnsi" w:cstheme="minorHAnsi"/>
          <w:color w:val="000000"/>
          <w:sz w:val="22"/>
          <w:szCs w:val="22"/>
          <w:bdr w:val="none" w:sz="0" w:space="0" w:color="auto" w:frame="1"/>
        </w:rPr>
      </w:pPr>
      <w:r w:rsidRPr="00E5542F">
        <w:rPr>
          <w:rStyle w:val="color26"/>
          <w:rFonts w:asciiTheme="minorHAnsi" w:hAnsiTheme="minorHAnsi" w:cstheme="minorHAnsi"/>
          <w:color w:val="000000"/>
          <w:sz w:val="22"/>
          <w:szCs w:val="22"/>
          <w:bdr w:val="none" w:sz="0" w:space="0" w:color="auto" w:frame="1"/>
        </w:rPr>
        <w:t>###</w:t>
      </w:r>
    </w:p>
    <w:p w14:paraId="09C17C77" w14:textId="77777777" w:rsidR="00E033D4" w:rsidRPr="00E5542F" w:rsidRDefault="00E033D4" w:rsidP="00E033D4">
      <w:pPr>
        <w:pStyle w:val="font8"/>
        <w:spacing w:before="0" w:beforeAutospacing="0" w:after="0" w:afterAutospacing="0"/>
        <w:jc w:val="center"/>
        <w:textAlignment w:val="baseline"/>
        <w:rPr>
          <w:rFonts w:asciiTheme="minorHAnsi" w:hAnsiTheme="minorHAnsi" w:cstheme="minorHAnsi"/>
          <w:color w:val="000000"/>
          <w:sz w:val="22"/>
          <w:szCs w:val="22"/>
        </w:rPr>
      </w:pPr>
    </w:p>
    <w:p w14:paraId="50FDD720" w14:textId="7DBE4807" w:rsidR="00DE2E8A" w:rsidRPr="00675F71" w:rsidRDefault="00E033D4" w:rsidP="00675F71">
      <w:pPr>
        <w:jc w:val="both"/>
        <w:rPr>
          <w:rFonts w:cstheme="minorHAnsi"/>
          <w:i/>
          <w:iCs/>
          <w:sz w:val="22"/>
          <w:szCs w:val="22"/>
        </w:rPr>
      </w:pPr>
      <w:r w:rsidRPr="00E5542F">
        <w:rPr>
          <w:rFonts w:cstheme="minorHAnsi"/>
          <w:i/>
          <w:iCs/>
          <w:sz w:val="22"/>
          <w:szCs w:val="22"/>
        </w:rPr>
        <w:t>Union County welcomes visitors with its signature blend of Midwest hometown hospitality</w:t>
      </w:r>
      <w:r w:rsidR="00176FF3">
        <w:rPr>
          <w:rFonts w:cstheme="minorHAnsi"/>
          <w:i/>
          <w:iCs/>
          <w:sz w:val="22"/>
          <w:szCs w:val="22"/>
        </w:rPr>
        <w:t xml:space="preserve"> and </w:t>
      </w:r>
      <w:r w:rsidR="00DD4A78">
        <w:rPr>
          <w:rFonts w:cstheme="minorHAnsi"/>
          <w:i/>
          <w:iCs/>
          <w:sz w:val="22"/>
          <w:szCs w:val="22"/>
        </w:rPr>
        <w:t xml:space="preserve">naturally crafted </w:t>
      </w:r>
      <w:r w:rsidRPr="00E5542F">
        <w:rPr>
          <w:rFonts w:cstheme="minorHAnsi"/>
          <w:i/>
          <w:iCs/>
          <w:sz w:val="22"/>
          <w:szCs w:val="22"/>
        </w:rPr>
        <w:t>experiences.</w:t>
      </w:r>
      <w:r w:rsidR="00DD4A78">
        <w:rPr>
          <w:rFonts w:cstheme="minorHAnsi"/>
          <w:i/>
          <w:iCs/>
          <w:sz w:val="22"/>
          <w:szCs w:val="22"/>
        </w:rPr>
        <w:t xml:space="preserve"> </w:t>
      </w:r>
      <w:r w:rsidRPr="00E5542F">
        <w:rPr>
          <w:rFonts w:cstheme="minorHAnsi"/>
          <w:i/>
          <w:iCs/>
          <w:sz w:val="22"/>
          <w:szCs w:val="22"/>
        </w:rPr>
        <w:t>Union County Tourism</w:t>
      </w:r>
      <w:r w:rsidR="00724E70">
        <w:rPr>
          <w:rFonts w:cstheme="minorHAnsi"/>
          <w:i/>
          <w:iCs/>
          <w:sz w:val="22"/>
          <w:szCs w:val="22"/>
        </w:rPr>
        <w:t>,</w:t>
      </w:r>
      <w:r w:rsidRPr="00E5542F">
        <w:rPr>
          <w:rFonts w:cstheme="minorHAnsi"/>
          <w:i/>
          <w:iCs/>
          <w:sz w:val="22"/>
          <w:szCs w:val="22"/>
        </w:rPr>
        <w:t xml:space="preserve"> a division of the Union County Chamber of Commerce</w:t>
      </w:r>
      <w:r w:rsidR="00724E70">
        <w:rPr>
          <w:rFonts w:cstheme="minorHAnsi"/>
          <w:i/>
          <w:iCs/>
          <w:sz w:val="22"/>
          <w:szCs w:val="22"/>
        </w:rPr>
        <w:t xml:space="preserve">, assists visitors in planning </w:t>
      </w:r>
      <w:r w:rsidR="00DD4A78">
        <w:rPr>
          <w:rFonts w:cstheme="minorHAnsi"/>
          <w:i/>
          <w:iCs/>
          <w:sz w:val="22"/>
          <w:szCs w:val="22"/>
        </w:rPr>
        <w:t>memorable</w:t>
      </w:r>
      <w:r w:rsidRPr="00E5542F">
        <w:rPr>
          <w:rFonts w:cstheme="minorHAnsi"/>
          <w:i/>
          <w:iCs/>
          <w:sz w:val="22"/>
          <w:szCs w:val="22"/>
        </w:rPr>
        <w:t xml:space="preserve"> experiences at </w:t>
      </w:r>
      <w:hyperlink r:id="rId10" w:history="1">
        <w:r w:rsidRPr="00E5542F">
          <w:rPr>
            <w:rStyle w:val="Hyperlink"/>
            <w:rFonts w:cstheme="minorHAnsi"/>
            <w:i/>
            <w:iCs/>
            <w:sz w:val="22"/>
            <w:szCs w:val="22"/>
          </w:rPr>
          <w:t>UnionCountyOH.com</w:t>
        </w:r>
      </w:hyperlink>
      <w:r w:rsidRPr="00E5542F">
        <w:rPr>
          <w:rFonts w:cstheme="minorHAnsi"/>
          <w:i/>
          <w:iCs/>
          <w:sz w:val="22"/>
          <w:szCs w:val="22"/>
        </w:rPr>
        <w:t>, with in-person visitor service</w:t>
      </w:r>
      <w:r w:rsidR="00DD4A78">
        <w:rPr>
          <w:rFonts w:cstheme="minorHAnsi"/>
          <w:i/>
          <w:iCs/>
          <w:sz w:val="22"/>
          <w:szCs w:val="22"/>
        </w:rPr>
        <w:t xml:space="preserve"> available</w:t>
      </w:r>
      <w:r w:rsidRPr="00E5542F">
        <w:rPr>
          <w:rFonts w:cstheme="minorHAnsi"/>
          <w:i/>
          <w:iCs/>
          <w:sz w:val="22"/>
          <w:szCs w:val="22"/>
        </w:rPr>
        <w:t xml:space="preserve"> at Union Station 1820 Welcome Center and Gift Shop in Uptown Marysville and via</w:t>
      </w:r>
      <w:hyperlink r:id="rId11" w:history="1">
        <w:r w:rsidR="00176FF3">
          <w:rPr>
            <w:rStyle w:val="Hyperlink"/>
            <w:rFonts w:cstheme="minorHAnsi"/>
            <w:sz w:val="22"/>
            <w:szCs w:val="22"/>
            <w:u w:val="none"/>
          </w:rPr>
          <w:t xml:space="preserve"> </w:t>
        </w:r>
        <w:r w:rsidRPr="00E5542F">
          <w:rPr>
            <w:rStyle w:val="Hyperlink"/>
            <w:rFonts w:cstheme="minorHAnsi"/>
            <w:i/>
            <w:iCs/>
            <w:sz w:val="22"/>
            <w:szCs w:val="22"/>
          </w:rPr>
          <w:t>Instagram</w:t>
        </w:r>
      </w:hyperlink>
      <w:r w:rsidRPr="00E5542F">
        <w:rPr>
          <w:rFonts w:cstheme="minorHAnsi"/>
          <w:i/>
          <w:iCs/>
          <w:sz w:val="22"/>
          <w:szCs w:val="22"/>
        </w:rPr>
        <w:t xml:space="preserve"> and </w:t>
      </w:r>
      <w:hyperlink r:id="rId12" w:history="1">
        <w:r w:rsidRPr="00E5542F">
          <w:rPr>
            <w:rStyle w:val="Hyperlink"/>
            <w:rFonts w:cstheme="minorHAnsi"/>
            <w:i/>
            <w:iCs/>
            <w:sz w:val="22"/>
            <w:szCs w:val="22"/>
          </w:rPr>
          <w:t>Facebook</w:t>
        </w:r>
      </w:hyperlink>
      <w:r w:rsidRPr="00E5542F">
        <w:rPr>
          <w:rFonts w:cstheme="minorHAnsi"/>
          <w:i/>
          <w:iCs/>
          <w:sz w:val="22"/>
          <w:szCs w:val="22"/>
        </w:rPr>
        <w:t xml:space="preserve">. </w:t>
      </w:r>
    </w:p>
    <w:sectPr w:rsidR="00DE2E8A" w:rsidRPr="00675F71" w:rsidSect="008A1A7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9D4698" w14:textId="77777777" w:rsidR="00CB2BD4" w:rsidRDefault="00CB2BD4">
      <w:r>
        <w:separator/>
      </w:r>
    </w:p>
  </w:endnote>
  <w:endnote w:type="continuationSeparator" w:id="0">
    <w:p w14:paraId="3D982093" w14:textId="77777777" w:rsidR="00CB2BD4" w:rsidRDefault="00CB2BD4">
      <w:r>
        <w:continuationSeparator/>
      </w:r>
    </w:p>
  </w:endnote>
  <w:endnote w:type="continuationNotice" w:id="1">
    <w:p w14:paraId="2E0B5249" w14:textId="77777777" w:rsidR="00CB2BD4" w:rsidRDefault="00CB2B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E9A85" w14:textId="77777777" w:rsidR="00B54BED" w:rsidRDefault="00B54B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0E4D8" w14:textId="77777777" w:rsidR="00B54BED" w:rsidRDefault="00C24A06">
    <w:pPr>
      <w:pStyle w:val="Footer"/>
    </w:pPr>
    <w:r>
      <w:rPr>
        <w:noProof/>
      </w:rPr>
      <w:drawing>
        <wp:anchor distT="0" distB="0" distL="114300" distR="114300" simplePos="0" relativeHeight="251658241" behindDoc="1" locked="0" layoutInCell="1" allowOverlap="1" wp14:anchorId="2E3A203C" wp14:editId="06F35BB1">
          <wp:simplePos x="0" y="0"/>
          <wp:positionH relativeFrom="column">
            <wp:posOffset>2506897</wp:posOffset>
          </wp:positionH>
          <wp:positionV relativeFrom="paragraph">
            <wp:posOffset>-2826667</wp:posOffset>
          </wp:positionV>
          <wp:extent cx="3905839" cy="2235200"/>
          <wp:effectExtent l="50800" t="101600" r="57150" b="101600"/>
          <wp:wrapNone/>
          <wp:docPr id="1234062718" name="Picture 123406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10465" name="Picture 3"/>
                  <pic:cNvPicPr/>
                </pic:nvPicPr>
                <pic:blipFill>
                  <a:blip r:embed="rId1">
                    <a:extLst>
                      <a:ext uri="{28A0092B-C50C-407E-A947-70E740481C1C}">
                        <a14:useLocalDpi xmlns:a14="http://schemas.microsoft.com/office/drawing/2010/main" val="0"/>
                      </a:ext>
                    </a:extLst>
                  </a:blip>
                  <a:stretch>
                    <a:fillRect/>
                  </a:stretch>
                </pic:blipFill>
                <pic:spPr>
                  <a:xfrm rot="21438597">
                    <a:off x="0" y="0"/>
                    <a:ext cx="3905839" cy="2235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CFFCD" w14:textId="77777777" w:rsidR="00B54BED" w:rsidRDefault="00B54B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BDE577" w14:textId="77777777" w:rsidR="00CB2BD4" w:rsidRDefault="00CB2BD4">
      <w:r>
        <w:separator/>
      </w:r>
    </w:p>
  </w:footnote>
  <w:footnote w:type="continuationSeparator" w:id="0">
    <w:p w14:paraId="30842DC8" w14:textId="77777777" w:rsidR="00CB2BD4" w:rsidRDefault="00CB2BD4">
      <w:r>
        <w:continuationSeparator/>
      </w:r>
    </w:p>
  </w:footnote>
  <w:footnote w:type="continuationNotice" w:id="1">
    <w:p w14:paraId="147E7CF3" w14:textId="77777777" w:rsidR="00CB2BD4" w:rsidRDefault="00CB2B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E7FA5" w14:textId="77777777" w:rsidR="00B54BED" w:rsidRDefault="00B54B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9B47B" w14:textId="77777777" w:rsidR="00B54BED" w:rsidRDefault="00B54B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53C69" w14:textId="77777777" w:rsidR="00B54BED" w:rsidRDefault="00C24A06">
    <w:pPr>
      <w:pStyle w:val="Header"/>
    </w:pPr>
    <w:r>
      <w:rPr>
        <w:noProof/>
      </w:rPr>
      <w:drawing>
        <wp:anchor distT="0" distB="0" distL="114300" distR="114300" simplePos="0" relativeHeight="251658240" behindDoc="1" locked="0" layoutInCell="1" allowOverlap="1" wp14:anchorId="41114A20" wp14:editId="4F5589A3">
          <wp:simplePos x="0" y="0"/>
          <wp:positionH relativeFrom="column">
            <wp:posOffset>-899886</wp:posOffset>
          </wp:positionH>
          <wp:positionV relativeFrom="paragraph">
            <wp:posOffset>-442662</wp:posOffset>
          </wp:positionV>
          <wp:extent cx="7750035" cy="10029457"/>
          <wp:effectExtent l="0" t="0" r="0" b="3810"/>
          <wp:wrapNone/>
          <wp:docPr id="1763876132" name="Picture 176387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76132" name="Picture 1763876132"/>
                  <pic:cNvPicPr/>
                </pic:nvPicPr>
                <pic:blipFill>
                  <a:blip r:embed="rId1">
                    <a:extLst>
                      <a:ext uri="{28A0092B-C50C-407E-A947-70E740481C1C}">
                        <a14:useLocalDpi xmlns:a14="http://schemas.microsoft.com/office/drawing/2010/main" val="0"/>
                      </a:ext>
                    </a:extLst>
                  </a:blip>
                  <a:stretch>
                    <a:fillRect/>
                  </a:stretch>
                </pic:blipFill>
                <pic:spPr>
                  <a:xfrm>
                    <a:off x="0" y="0"/>
                    <a:ext cx="7750035" cy="1002945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3D4"/>
    <w:rsid w:val="0000234D"/>
    <w:rsid w:val="00003FD6"/>
    <w:rsid w:val="00004290"/>
    <w:rsid w:val="00013DE7"/>
    <w:rsid w:val="00023414"/>
    <w:rsid w:val="00071C25"/>
    <w:rsid w:val="00073EE4"/>
    <w:rsid w:val="00075F91"/>
    <w:rsid w:val="0007700C"/>
    <w:rsid w:val="000C163B"/>
    <w:rsid w:val="000D0A8B"/>
    <w:rsid w:val="000F62FB"/>
    <w:rsid w:val="000F6CDB"/>
    <w:rsid w:val="00140730"/>
    <w:rsid w:val="00144587"/>
    <w:rsid w:val="001644C1"/>
    <w:rsid w:val="0017135B"/>
    <w:rsid w:val="00173DD4"/>
    <w:rsid w:val="00176FF3"/>
    <w:rsid w:val="00185A0C"/>
    <w:rsid w:val="001B2317"/>
    <w:rsid w:val="001D4366"/>
    <w:rsid w:val="001F207F"/>
    <w:rsid w:val="00200268"/>
    <w:rsid w:val="00216A1B"/>
    <w:rsid w:val="00261695"/>
    <w:rsid w:val="00270128"/>
    <w:rsid w:val="00276CAD"/>
    <w:rsid w:val="00285ADC"/>
    <w:rsid w:val="0029552F"/>
    <w:rsid w:val="002A5752"/>
    <w:rsid w:val="002E39D2"/>
    <w:rsid w:val="00333B82"/>
    <w:rsid w:val="0035328F"/>
    <w:rsid w:val="0037719C"/>
    <w:rsid w:val="00387F55"/>
    <w:rsid w:val="00395E84"/>
    <w:rsid w:val="003A3EBE"/>
    <w:rsid w:val="003B237E"/>
    <w:rsid w:val="003B2C8D"/>
    <w:rsid w:val="00404983"/>
    <w:rsid w:val="00410EB7"/>
    <w:rsid w:val="004160AA"/>
    <w:rsid w:val="0047255A"/>
    <w:rsid w:val="00482C70"/>
    <w:rsid w:val="004E648B"/>
    <w:rsid w:val="0050311A"/>
    <w:rsid w:val="00552EDD"/>
    <w:rsid w:val="005647BC"/>
    <w:rsid w:val="00576DEE"/>
    <w:rsid w:val="00577ECF"/>
    <w:rsid w:val="00590403"/>
    <w:rsid w:val="00594C30"/>
    <w:rsid w:val="00594F31"/>
    <w:rsid w:val="005C5387"/>
    <w:rsid w:val="005D3BC3"/>
    <w:rsid w:val="00603FFB"/>
    <w:rsid w:val="00613EC1"/>
    <w:rsid w:val="00632463"/>
    <w:rsid w:val="00662678"/>
    <w:rsid w:val="00665031"/>
    <w:rsid w:val="00675F71"/>
    <w:rsid w:val="00680001"/>
    <w:rsid w:val="006A0C08"/>
    <w:rsid w:val="006B736E"/>
    <w:rsid w:val="006D575B"/>
    <w:rsid w:val="006D730C"/>
    <w:rsid w:val="006E7353"/>
    <w:rsid w:val="006F2D5D"/>
    <w:rsid w:val="007009AB"/>
    <w:rsid w:val="00700EF7"/>
    <w:rsid w:val="007057FC"/>
    <w:rsid w:val="007127B5"/>
    <w:rsid w:val="00724E70"/>
    <w:rsid w:val="0073639F"/>
    <w:rsid w:val="00752762"/>
    <w:rsid w:val="007554E6"/>
    <w:rsid w:val="00787878"/>
    <w:rsid w:val="007B01B4"/>
    <w:rsid w:val="007E0220"/>
    <w:rsid w:val="007F67FD"/>
    <w:rsid w:val="008151A6"/>
    <w:rsid w:val="0082489E"/>
    <w:rsid w:val="0082562D"/>
    <w:rsid w:val="008428B8"/>
    <w:rsid w:val="008542E8"/>
    <w:rsid w:val="00856538"/>
    <w:rsid w:val="00895883"/>
    <w:rsid w:val="008A1474"/>
    <w:rsid w:val="0090149C"/>
    <w:rsid w:val="00914163"/>
    <w:rsid w:val="00914753"/>
    <w:rsid w:val="0093429D"/>
    <w:rsid w:val="0094742D"/>
    <w:rsid w:val="00967C28"/>
    <w:rsid w:val="0099096F"/>
    <w:rsid w:val="009B1349"/>
    <w:rsid w:val="009C4EA1"/>
    <w:rsid w:val="009C5E9C"/>
    <w:rsid w:val="009C6041"/>
    <w:rsid w:val="009D4E88"/>
    <w:rsid w:val="00A014DA"/>
    <w:rsid w:val="00A10282"/>
    <w:rsid w:val="00A3373D"/>
    <w:rsid w:val="00A415E7"/>
    <w:rsid w:val="00A479DC"/>
    <w:rsid w:val="00A80CAC"/>
    <w:rsid w:val="00A97189"/>
    <w:rsid w:val="00A978DF"/>
    <w:rsid w:val="00AA0248"/>
    <w:rsid w:val="00AA38FC"/>
    <w:rsid w:val="00AD66E9"/>
    <w:rsid w:val="00AF65A5"/>
    <w:rsid w:val="00B01BC2"/>
    <w:rsid w:val="00B176CD"/>
    <w:rsid w:val="00B22B83"/>
    <w:rsid w:val="00B3435E"/>
    <w:rsid w:val="00B54BED"/>
    <w:rsid w:val="00B66C96"/>
    <w:rsid w:val="00BA4664"/>
    <w:rsid w:val="00BB7E4F"/>
    <w:rsid w:val="00BD4D9A"/>
    <w:rsid w:val="00BE6A4A"/>
    <w:rsid w:val="00C15DD7"/>
    <w:rsid w:val="00C24A06"/>
    <w:rsid w:val="00C55601"/>
    <w:rsid w:val="00C631CB"/>
    <w:rsid w:val="00CA56F5"/>
    <w:rsid w:val="00CB2BD4"/>
    <w:rsid w:val="00CB7F2A"/>
    <w:rsid w:val="00CD2700"/>
    <w:rsid w:val="00CF4092"/>
    <w:rsid w:val="00CF58D1"/>
    <w:rsid w:val="00D85217"/>
    <w:rsid w:val="00D87C4C"/>
    <w:rsid w:val="00DD0620"/>
    <w:rsid w:val="00DD4A78"/>
    <w:rsid w:val="00DE238B"/>
    <w:rsid w:val="00DE2E8A"/>
    <w:rsid w:val="00DE7A81"/>
    <w:rsid w:val="00DF4DEB"/>
    <w:rsid w:val="00E033D4"/>
    <w:rsid w:val="00E13B27"/>
    <w:rsid w:val="00E44C47"/>
    <w:rsid w:val="00E55251"/>
    <w:rsid w:val="00E76148"/>
    <w:rsid w:val="00E854C9"/>
    <w:rsid w:val="00E91272"/>
    <w:rsid w:val="00E95375"/>
    <w:rsid w:val="00EB160E"/>
    <w:rsid w:val="00EB1674"/>
    <w:rsid w:val="00F13F48"/>
    <w:rsid w:val="00F322D0"/>
    <w:rsid w:val="00F445E3"/>
    <w:rsid w:val="00F60548"/>
    <w:rsid w:val="00FB0A13"/>
    <w:rsid w:val="00FB333D"/>
    <w:rsid w:val="00FC4087"/>
    <w:rsid w:val="00FD3100"/>
    <w:rsid w:val="00FF1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ADF24"/>
  <w15:chartTrackingRefBased/>
  <w15:docId w15:val="{0B614A52-420D-4650-9438-4F6336395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3D4"/>
    <w:pPr>
      <w:spacing w:after="0" w:line="240" w:lineRule="auto"/>
    </w:pPr>
    <w:rPr>
      <w:sz w:val="24"/>
      <w:szCs w:val="24"/>
    </w:rPr>
  </w:style>
  <w:style w:type="paragraph" w:styleId="Heading4">
    <w:name w:val="heading 4"/>
    <w:basedOn w:val="Normal"/>
    <w:next w:val="Normal"/>
    <w:link w:val="Heading4Char"/>
    <w:uiPriority w:val="9"/>
    <w:semiHidden/>
    <w:unhideWhenUsed/>
    <w:qFormat/>
    <w:rsid w:val="00E44C4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33D4"/>
    <w:pPr>
      <w:tabs>
        <w:tab w:val="center" w:pos="4680"/>
        <w:tab w:val="right" w:pos="9360"/>
      </w:tabs>
    </w:pPr>
  </w:style>
  <w:style w:type="character" w:customStyle="1" w:styleId="HeaderChar">
    <w:name w:val="Header Char"/>
    <w:basedOn w:val="DefaultParagraphFont"/>
    <w:link w:val="Header"/>
    <w:uiPriority w:val="99"/>
    <w:rsid w:val="00E033D4"/>
    <w:rPr>
      <w:sz w:val="24"/>
      <w:szCs w:val="24"/>
    </w:rPr>
  </w:style>
  <w:style w:type="paragraph" w:styleId="Footer">
    <w:name w:val="footer"/>
    <w:basedOn w:val="Normal"/>
    <w:link w:val="FooterChar"/>
    <w:uiPriority w:val="99"/>
    <w:unhideWhenUsed/>
    <w:rsid w:val="00E033D4"/>
    <w:pPr>
      <w:tabs>
        <w:tab w:val="center" w:pos="4680"/>
        <w:tab w:val="right" w:pos="9360"/>
      </w:tabs>
    </w:pPr>
  </w:style>
  <w:style w:type="character" w:customStyle="1" w:styleId="FooterChar">
    <w:name w:val="Footer Char"/>
    <w:basedOn w:val="DefaultParagraphFont"/>
    <w:link w:val="Footer"/>
    <w:uiPriority w:val="99"/>
    <w:rsid w:val="00E033D4"/>
    <w:rPr>
      <w:sz w:val="24"/>
      <w:szCs w:val="24"/>
    </w:rPr>
  </w:style>
  <w:style w:type="paragraph" w:styleId="NoSpacing">
    <w:name w:val="No Spacing"/>
    <w:link w:val="NoSpacingChar"/>
    <w:uiPriority w:val="1"/>
    <w:qFormat/>
    <w:rsid w:val="00E033D4"/>
    <w:pPr>
      <w:spacing w:after="0" w:line="240" w:lineRule="auto"/>
    </w:pPr>
    <w:rPr>
      <w:rFonts w:eastAsiaTheme="minorEastAsia"/>
      <w:kern w:val="0"/>
      <w:lang w:eastAsia="zh-CN"/>
      <w14:ligatures w14:val="none"/>
    </w:rPr>
  </w:style>
  <w:style w:type="character" w:customStyle="1" w:styleId="NoSpacingChar">
    <w:name w:val="No Spacing Char"/>
    <w:basedOn w:val="DefaultParagraphFont"/>
    <w:link w:val="NoSpacing"/>
    <w:uiPriority w:val="1"/>
    <w:rsid w:val="00E033D4"/>
    <w:rPr>
      <w:rFonts w:eastAsiaTheme="minorEastAsia"/>
      <w:kern w:val="0"/>
      <w:lang w:eastAsia="zh-CN"/>
      <w14:ligatures w14:val="none"/>
    </w:rPr>
  </w:style>
  <w:style w:type="character" w:styleId="Hyperlink">
    <w:name w:val="Hyperlink"/>
    <w:basedOn w:val="DefaultParagraphFont"/>
    <w:uiPriority w:val="99"/>
    <w:unhideWhenUsed/>
    <w:rsid w:val="00E033D4"/>
    <w:rPr>
      <w:color w:val="0563C1" w:themeColor="hyperlink"/>
      <w:u w:val="single"/>
    </w:rPr>
  </w:style>
  <w:style w:type="paragraph" w:customStyle="1" w:styleId="font8">
    <w:name w:val="font_8"/>
    <w:basedOn w:val="Normal"/>
    <w:rsid w:val="00E033D4"/>
    <w:pPr>
      <w:spacing w:before="100" w:beforeAutospacing="1" w:after="100" w:afterAutospacing="1"/>
    </w:pPr>
    <w:rPr>
      <w:rFonts w:ascii="Times New Roman" w:eastAsia="Times New Roman" w:hAnsi="Times New Roman" w:cs="Times New Roman"/>
      <w:kern w:val="0"/>
      <w14:ligatures w14:val="none"/>
    </w:rPr>
  </w:style>
  <w:style w:type="character" w:customStyle="1" w:styleId="color26">
    <w:name w:val="color_26"/>
    <w:basedOn w:val="DefaultParagraphFont"/>
    <w:rsid w:val="00E033D4"/>
  </w:style>
  <w:style w:type="character" w:customStyle="1" w:styleId="Heading4Char">
    <w:name w:val="Heading 4 Char"/>
    <w:basedOn w:val="DefaultParagraphFont"/>
    <w:link w:val="Heading4"/>
    <w:uiPriority w:val="9"/>
    <w:semiHidden/>
    <w:rsid w:val="00E44C47"/>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074355">
      <w:bodyDiv w:val="1"/>
      <w:marLeft w:val="0"/>
      <w:marRight w:val="0"/>
      <w:marTop w:val="0"/>
      <w:marBottom w:val="0"/>
      <w:divBdr>
        <w:top w:val="none" w:sz="0" w:space="0" w:color="auto"/>
        <w:left w:val="none" w:sz="0" w:space="0" w:color="auto"/>
        <w:bottom w:val="none" w:sz="0" w:space="0" w:color="auto"/>
        <w:right w:val="none" w:sz="0" w:space="0" w:color="auto"/>
      </w:divBdr>
    </w:div>
    <w:div w:id="522668707">
      <w:bodyDiv w:val="1"/>
      <w:marLeft w:val="0"/>
      <w:marRight w:val="0"/>
      <w:marTop w:val="0"/>
      <w:marBottom w:val="0"/>
      <w:divBdr>
        <w:top w:val="none" w:sz="0" w:space="0" w:color="auto"/>
        <w:left w:val="none" w:sz="0" w:space="0" w:color="auto"/>
        <w:bottom w:val="none" w:sz="0" w:space="0" w:color="auto"/>
        <w:right w:val="none" w:sz="0" w:space="0" w:color="auto"/>
      </w:divBdr>
    </w:div>
    <w:div w:id="952320213">
      <w:bodyDiv w:val="1"/>
      <w:marLeft w:val="0"/>
      <w:marRight w:val="0"/>
      <w:marTop w:val="0"/>
      <w:marBottom w:val="0"/>
      <w:divBdr>
        <w:top w:val="none" w:sz="0" w:space="0" w:color="auto"/>
        <w:left w:val="none" w:sz="0" w:space="0" w:color="auto"/>
        <w:bottom w:val="none" w:sz="0" w:space="0" w:color="auto"/>
        <w:right w:val="none" w:sz="0" w:space="0" w:color="auto"/>
      </w:divBdr>
    </w:div>
    <w:div w:id="1284799951">
      <w:bodyDiv w:val="1"/>
      <w:marLeft w:val="0"/>
      <w:marRight w:val="0"/>
      <w:marTop w:val="0"/>
      <w:marBottom w:val="0"/>
      <w:divBdr>
        <w:top w:val="none" w:sz="0" w:space="0" w:color="auto"/>
        <w:left w:val="none" w:sz="0" w:space="0" w:color="auto"/>
        <w:bottom w:val="none" w:sz="0" w:space="0" w:color="auto"/>
        <w:right w:val="none" w:sz="0" w:space="0" w:color="auto"/>
      </w:divBdr>
    </w:div>
    <w:div w:id="161135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facebook.com/MarysvilleUnionCountyCVB"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stagram.com/visitmarysvilleunioncounty/"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visitunioncountyohio.org/"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keylon@unioncounty.org"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33FEF2B6CBEA40964FA815FE8530E2" ma:contentTypeVersion="15" ma:contentTypeDescription="Create a new document." ma:contentTypeScope="" ma:versionID="45b19a2e86bd91280d098014d81049b6">
  <xsd:schema xmlns:xsd="http://www.w3.org/2001/XMLSchema" xmlns:xs="http://www.w3.org/2001/XMLSchema" xmlns:p="http://schemas.microsoft.com/office/2006/metadata/properties" xmlns:ns2="ba8029bf-fc1b-4645-813c-dbed369ac2c3" xmlns:ns3="113dbbea-463b-44d9-bdd0-107db2009df9" targetNamespace="http://schemas.microsoft.com/office/2006/metadata/properties" ma:root="true" ma:fieldsID="51d27cb2b40b8b9b1a4f63e09fc4b52c" ns2:_="" ns3:_="">
    <xsd:import namespace="ba8029bf-fc1b-4645-813c-dbed369ac2c3"/>
    <xsd:import namespace="113dbbea-463b-44d9-bdd0-107db2009df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8029bf-fc1b-4645-813c-dbed369ac2c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4d0fec2-b2ec-40c4-9888-9af13b64977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3dbbea-463b-44d9-bdd0-107db2009df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c1cea89-1247-44c4-b840-3f95cbd3be00}" ma:internalName="TaxCatchAll" ma:showField="CatchAllData" ma:web="113dbbea-463b-44d9-bdd0-107db2009df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13dbbea-463b-44d9-bdd0-107db2009df9" xsi:nil="true"/>
    <lcf76f155ced4ddcb4097134ff3c332f xmlns="ba8029bf-fc1b-4645-813c-dbed369ac2c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E5FFEB-C064-4480-8177-51DC56A54AEB}">
  <ds:schemaRefs>
    <ds:schemaRef ds:uri="http://schemas.microsoft.com/sharepoint/v3/contenttype/forms"/>
  </ds:schemaRefs>
</ds:datastoreItem>
</file>

<file path=customXml/itemProps2.xml><?xml version="1.0" encoding="utf-8"?>
<ds:datastoreItem xmlns:ds="http://schemas.openxmlformats.org/officeDocument/2006/customXml" ds:itemID="{33D3605D-A89B-407D-AB0C-476553BC15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8029bf-fc1b-4645-813c-dbed369ac2c3"/>
    <ds:schemaRef ds:uri="113dbbea-463b-44d9-bdd0-107db2009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E84E5E-0A4D-406A-B32C-58596D7A90CF}">
  <ds:schemaRefs>
    <ds:schemaRef ds:uri="http://schemas.microsoft.com/office/2006/metadata/properties"/>
    <ds:schemaRef ds:uri="http://schemas.microsoft.com/office/infopath/2007/PartnerControls"/>
    <ds:schemaRef ds:uri="113dbbea-463b-44d9-bdd0-107db2009df9"/>
    <ds:schemaRef ds:uri="ba8029bf-fc1b-4645-813c-dbed369ac2c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553</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Eylon</dc:creator>
  <cp:keywords/>
  <dc:description/>
  <cp:lastModifiedBy>Grace Croswell</cp:lastModifiedBy>
  <cp:revision>2</cp:revision>
  <cp:lastPrinted>2024-09-04T19:51:00Z</cp:lastPrinted>
  <dcterms:created xsi:type="dcterms:W3CDTF">2024-09-06T17:00:00Z</dcterms:created>
  <dcterms:modified xsi:type="dcterms:W3CDTF">2024-09-06T17:00:00Z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0x010100A833FEF2B6CBEA40964FA815FE8530E2</vt:lpwstr>
  </property>
  <property fmtid="{D5CDD505-2E9C-101B-9397-08002B2CF9AE}" pid="3" name="MediaServiceImageTags">
    <vt:lpwstr/>
  </property>
</Properties>
</file>