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FDB9C9" w14:textId="77777777" w:rsidR="00354E22" w:rsidRDefault="00354E22" w:rsidP="00A362FB">
      <w:pPr>
        <w:rPr>
          <w:rFonts w:cstheme="minorHAnsi"/>
          <w:b/>
          <w:i/>
          <w:sz w:val="22"/>
          <w:szCs w:val="22"/>
        </w:rPr>
      </w:pPr>
    </w:p>
    <w:p w14:paraId="5E42A425" w14:textId="77777777" w:rsidR="00354E22" w:rsidRDefault="00354E22" w:rsidP="00A362FB">
      <w:pPr>
        <w:rPr>
          <w:rFonts w:cstheme="minorHAnsi"/>
          <w:b/>
          <w:i/>
          <w:sz w:val="22"/>
          <w:szCs w:val="22"/>
        </w:rPr>
      </w:pPr>
    </w:p>
    <w:p w14:paraId="3EC33E77" w14:textId="77777777" w:rsidR="00354E22" w:rsidRDefault="00354E22" w:rsidP="00A362FB">
      <w:pPr>
        <w:rPr>
          <w:rFonts w:cstheme="minorHAnsi"/>
          <w:b/>
          <w:i/>
          <w:sz w:val="22"/>
          <w:szCs w:val="22"/>
        </w:rPr>
      </w:pPr>
    </w:p>
    <w:p w14:paraId="2FB9D6CD" w14:textId="77777777" w:rsidR="00354E22" w:rsidRDefault="00354E22" w:rsidP="00A362FB">
      <w:pPr>
        <w:rPr>
          <w:rFonts w:cstheme="minorHAnsi"/>
          <w:b/>
          <w:i/>
          <w:sz w:val="22"/>
          <w:szCs w:val="22"/>
        </w:rPr>
      </w:pPr>
    </w:p>
    <w:p w14:paraId="0DB55883" w14:textId="77777777" w:rsidR="00A362FB" w:rsidRPr="00E5542F" w:rsidRDefault="00A362FB" w:rsidP="00A362FB">
      <w:pPr>
        <w:rPr>
          <w:rFonts w:cstheme="minorHAnsi"/>
          <w:b/>
          <w:i/>
          <w:sz w:val="22"/>
          <w:szCs w:val="22"/>
        </w:rPr>
      </w:pPr>
      <w:r w:rsidRPr="00E5542F">
        <w:rPr>
          <w:rFonts w:cstheme="minorHAnsi"/>
          <w:b/>
          <w:i/>
          <w:sz w:val="22"/>
          <w:szCs w:val="22"/>
        </w:rPr>
        <w:t xml:space="preserve">FOR IMMEDIATE RELEASE </w:t>
      </w:r>
    </w:p>
    <w:p w14:paraId="01114D38" w14:textId="77777777" w:rsidR="00A362FB" w:rsidRDefault="00A362FB" w:rsidP="00A362FB">
      <w:pPr>
        <w:pStyle w:val="NoSpacing"/>
        <w:rPr>
          <w:rFonts w:cstheme="minorHAnsi"/>
          <w:b/>
        </w:rPr>
      </w:pPr>
    </w:p>
    <w:p w14:paraId="0FCC1698" w14:textId="77777777" w:rsidR="00A362FB" w:rsidRPr="00E5542F" w:rsidRDefault="00A362FB" w:rsidP="00A362FB">
      <w:pPr>
        <w:pStyle w:val="NoSpacing"/>
        <w:rPr>
          <w:rFonts w:cstheme="minorHAnsi"/>
        </w:rPr>
      </w:pPr>
      <w:r w:rsidRPr="00E5542F">
        <w:rPr>
          <w:rFonts w:cstheme="minorHAnsi"/>
          <w:b/>
        </w:rPr>
        <w:t xml:space="preserve">Contact: </w:t>
      </w:r>
      <w:r w:rsidRPr="00E5542F">
        <w:rPr>
          <w:rFonts w:cstheme="minorHAnsi"/>
        </w:rPr>
        <w:t>Karen Eylon, Director</w:t>
      </w:r>
    </w:p>
    <w:p w14:paraId="238B7002" w14:textId="77777777" w:rsidR="00A362FB" w:rsidRPr="00E5542F" w:rsidRDefault="00A362FB" w:rsidP="00A362FB">
      <w:pPr>
        <w:pStyle w:val="NoSpacing"/>
        <w:rPr>
          <w:rFonts w:cstheme="minorHAnsi"/>
        </w:rPr>
      </w:pPr>
      <w:r w:rsidRPr="00E5542F">
        <w:rPr>
          <w:rFonts w:cstheme="minorHAnsi"/>
        </w:rPr>
        <w:t xml:space="preserve">Union County Tourism </w:t>
      </w:r>
    </w:p>
    <w:p w14:paraId="3754B0D7" w14:textId="77777777" w:rsidR="00A362FB" w:rsidRPr="00E5542F" w:rsidRDefault="00A362FB" w:rsidP="00A362FB">
      <w:pPr>
        <w:pStyle w:val="NoSpacing"/>
        <w:rPr>
          <w:rFonts w:cstheme="minorHAnsi"/>
        </w:rPr>
      </w:pPr>
      <w:r w:rsidRPr="00E5542F">
        <w:rPr>
          <w:rFonts w:cstheme="minorHAnsi"/>
        </w:rPr>
        <w:t>(614) 270-3277 (mobile)</w:t>
      </w:r>
    </w:p>
    <w:p w14:paraId="4710FB77" w14:textId="77777777" w:rsidR="00A362FB" w:rsidRPr="00E5542F" w:rsidRDefault="00A362FB" w:rsidP="00A362FB">
      <w:pPr>
        <w:pStyle w:val="NoSpacing"/>
        <w:rPr>
          <w:rFonts w:cstheme="minorHAnsi"/>
        </w:rPr>
      </w:pPr>
      <w:r w:rsidRPr="00E5542F">
        <w:rPr>
          <w:rFonts w:cstheme="minorHAnsi"/>
        </w:rPr>
        <w:t>(937) 642-6279 (office)</w:t>
      </w:r>
    </w:p>
    <w:p w14:paraId="718BCDCF" w14:textId="77777777" w:rsidR="00A362FB" w:rsidRPr="00E5542F" w:rsidRDefault="00A362FB" w:rsidP="00A362FB">
      <w:pPr>
        <w:pStyle w:val="NoSpacing"/>
        <w:rPr>
          <w:rFonts w:cstheme="minorHAnsi"/>
        </w:rPr>
      </w:pPr>
      <w:hyperlink r:id="rId10" w:history="1">
        <w:r w:rsidRPr="00E5542F">
          <w:rPr>
            <w:rStyle w:val="Hyperlink"/>
            <w:rFonts w:cstheme="minorHAnsi"/>
          </w:rPr>
          <w:t>keylon@unioncounty.org</w:t>
        </w:r>
      </w:hyperlink>
    </w:p>
    <w:p w14:paraId="1B636647" w14:textId="77777777" w:rsidR="00A362FB" w:rsidRDefault="00A362FB" w:rsidP="00A362FB">
      <w:pPr>
        <w:pStyle w:val="NoSpacing"/>
        <w:rPr>
          <w:rFonts w:cstheme="minorHAnsi"/>
        </w:rPr>
      </w:pPr>
    </w:p>
    <w:p w14:paraId="00AEFF71" w14:textId="77777777" w:rsidR="00EB675D" w:rsidRPr="00EB675D" w:rsidRDefault="00EB675D" w:rsidP="00EB675D">
      <w:pPr>
        <w:pStyle w:val="NoSpacing"/>
        <w:rPr>
          <w:rFonts w:cstheme="minorHAnsi"/>
        </w:rPr>
      </w:pPr>
      <w:r w:rsidRPr="00EB675D">
        <w:rPr>
          <w:rFonts w:cstheme="minorHAnsi"/>
          <w:b/>
          <w:bCs/>
        </w:rPr>
        <w:t>Editor’s Note</w:t>
      </w:r>
      <w:r w:rsidRPr="00EB675D">
        <w:rPr>
          <w:rFonts w:cstheme="minorHAnsi"/>
        </w:rPr>
        <w:t xml:space="preserve">: Photos available via email request. </w:t>
      </w:r>
    </w:p>
    <w:p w14:paraId="278BF449" w14:textId="77777777" w:rsidR="00EB675D" w:rsidRDefault="00EB675D" w:rsidP="00A362FB">
      <w:pPr>
        <w:pStyle w:val="NoSpacing"/>
        <w:rPr>
          <w:rFonts w:cstheme="minorHAnsi"/>
        </w:rPr>
      </w:pPr>
    </w:p>
    <w:p w14:paraId="688E0711" w14:textId="5CBAC2F5" w:rsidR="004E7ED8" w:rsidRPr="00FB4D3D" w:rsidRDefault="004E7ED8" w:rsidP="00D2701C">
      <w:pPr>
        <w:spacing w:after="160" w:line="278" w:lineRule="auto"/>
        <w:jc w:val="center"/>
        <w:rPr>
          <w:b/>
          <w:bCs/>
          <w:sz w:val="22"/>
          <w:szCs w:val="22"/>
        </w:rPr>
      </w:pPr>
      <w:r w:rsidRPr="00FB4D3D">
        <w:rPr>
          <w:b/>
          <w:bCs/>
          <w:sz w:val="22"/>
          <w:szCs w:val="22"/>
        </w:rPr>
        <w:t>44th FESTIFAIR ARTS &amp; CRAFTS FESTIVAL TO BE THE LARGEST IN EVENT HISTORY</w:t>
      </w:r>
    </w:p>
    <w:p w14:paraId="2BB2070C" w14:textId="4764A6DB" w:rsidR="004E7ED8" w:rsidRPr="00FB4D3D" w:rsidRDefault="004E7ED8" w:rsidP="004E7ED8">
      <w:pPr>
        <w:spacing w:after="160" w:line="278" w:lineRule="auto"/>
        <w:rPr>
          <w:sz w:val="22"/>
          <w:szCs w:val="22"/>
        </w:rPr>
      </w:pPr>
      <w:r w:rsidRPr="00FB4D3D">
        <w:rPr>
          <w:sz w:val="22"/>
          <w:szCs w:val="22"/>
        </w:rPr>
        <w:t>MARYSVILLE – September 3, 2025 – Main Street Marysville is proud to announce the 44th Annual </w:t>
      </w:r>
      <w:proofErr w:type="spellStart"/>
      <w:r w:rsidRPr="00FB4D3D">
        <w:rPr>
          <w:sz w:val="22"/>
          <w:szCs w:val="22"/>
        </w:rPr>
        <w:t>FestiFair</w:t>
      </w:r>
      <w:proofErr w:type="spellEnd"/>
      <w:r w:rsidRPr="00FB4D3D">
        <w:rPr>
          <w:sz w:val="22"/>
          <w:szCs w:val="22"/>
        </w:rPr>
        <w:t xml:space="preserve"> Arts &amp; Crafts Festival, set for </w:t>
      </w:r>
      <w:r w:rsidR="00591F44">
        <w:rPr>
          <w:sz w:val="22"/>
          <w:szCs w:val="22"/>
        </w:rPr>
        <w:t xml:space="preserve">this </w:t>
      </w:r>
      <w:r w:rsidRPr="00FB4D3D">
        <w:rPr>
          <w:sz w:val="22"/>
          <w:szCs w:val="22"/>
        </w:rPr>
        <w:t>Saturday, September 6, from 9 a.m. to 4 p.m. in Uptown Marysville. This year’s festival, presented by Honda Marysville Motorsports, will be the largest in the event’s history, featuring an expanded footprint and more than </w:t>
      </w:r>
      <w:r w:rsidR="00A64B8C">
        <w:rPr>
          <w:sz w:val="22"/>
          <w:szCs w:val="22"/>
        </w:rPr>
        <w:t>250</w:t>
      </w:r>
      <w:r w:rsidRPr="00FB4D3D">
        <w:rPr>
          <w:sz w:val="22"/>
          <w:szCs w:val="22"/>
        </w:rPr>
        <w:t xml:space="preserve"> artisan and craft vendors.</w:t>
      </w:r>
    </w:p>
    <w:p w14:paraId="67C5121A" w14:textId="77777777" w:rsidR="004E7ED8" w:rsidRPr="00FB4D3D" w:rsidRDefault="004E7ED8" w:rsidP="004E7ED8">
      <w:pPr>
        <w:spacing w:after="160" w:line="278" w:lineRule="auto"/>
        <w:rPr>
          <w:sz w:val="22"/>
          <w:szCs w:val="22"/>
        </w:rPr>
      </w:pPr>
      <w:r w:rsidRPr="00FB4D3D">
        <w:rPr>
          <w:sz w:val="22"/>
          <w:szCs w:val="22"/>
        </w:rPr>
        <w:t>In addition to a vibrant marketplace of one-of-a-kind creations, guests can enjoy arts and cultural programming, interactive craft activities, live demonstrations, family games, and the chance to explore Uptown Marysville’s local shops and restaurants.</w:t>
      </w:r>
    </w:p>
    <w:p w14:paraId="0E5458DF" w14:textId="28E2D399" w:rsidR="004E7ED8" w:rsidRPr="00FB4D3D" w:rsidRDefault="004E7ED8" w:rsidP="004E7ED8">
      <w:pPr>
        <w:spacing w:after="160" w:line="278" w:lineRule="auto"/>
        <w:rPr>
          <w:sz w:val="22"/>
          <w:szCs w:val="22"/>
        </w:rPr>
      </w:pPr>
      <w:r w:rsidRPr="00FB4D3D">
        <w:rPr>
          <w:sz w:val="22"/>
          <w:szCs w:val="22"/>
        </w:rPr>
        <w:t xml:space="preserve">The festival will showcase dynamic performances by The Magic Nate Show, The Amazing Giants, and Second Story Acoustic, supported by a grant from the Ohio Arts Council. To ensure art is accessible to all ages, the festival also features a Kids’ Zone, presented by Nationwide Children’s Hospital and programmed by the Marysville Art League, located </w:t>
      </w:r>
      <w:r w:rsidR="009F5CEC">
        <w:rPr>
          <w:sz w:val="22"/>
          <w:szCs w:val="22"/>
        </w:rPr>
        <w:t xml:space="preserve">on the courthouse lawn at </w:t>
      </w:r>
      <w:r w:rsidRPr="00FB4D3D">
        <w:rPr>
          <w:sz w:val="22"/>
          <w:szCs w:val="22"/>
        </w:rPr>
        <w:t>Court and Fifth Street</w:t>
      </w:r>
      <w:r w:rsidR="009F5CEC">
        <w:rPr>
          <w:sz w:val="22"/>
          <w:szCs w:val="22"/>
        </w:rPr>
        <w:t>s</w:t>
      </w:r>
      <w:r w:rsidRPr="00FB4D3D">
        <w:rPr>
          <w:sz w:val="22"/>
          <w:szCs w:val="22"/>
        </w:rPr>
        <w:t>. Kids will enjoy hands-on activities and live art demonstrations throughout the day.</w:t>
      </w:r>
    </w:p>
    <w:p w14:paraId="54E22C4A" w14:textId="77777777" w:rsidR="004E7ED8" w:rsidRPr="00FB4D3D" w:rsidRDefault="004E7ED8" w:rsidP="004E7ED8">
      <w:pPr>
        <w:spacing w:after="160" w:line="278" w:lineRule="auto"/>
        <w:rPr>
          <w:sz w:val="22"/>
          <w:szCs w:val="22"/>
        </w:rPr>
      </w:pPr>
      <w:r w:rsidRPr="00FB4D3D">
        <w:rPr>
          <w:sz w:val="22"/>
          <w:szCs w:val="22"/>
        </w:rPr>
        <w:t>Admission is free, and a complimentary park-and-ride shuttle will be available from the Union County Fairgrounds (845 N. Main St., Marysville). The shuttle will run continuously from 7 a.m. to 5 p.m.</w:t>
      </w:r>
    </w:p>
    <w:p w14:paraId="03CA0574" w14:textId="77777777" w:rsidR="004E7ED8" w:rsidRPr="00FB4D3D" w:rsidRDefault="004E7ED8" w:rsidP="004E7ED8">
      <w:pPr>
        <w:spacing w:after="160" w:line="278" w:lineRule="auto"/>
        <w:rPr>
          <w:sz w:val="22"/>
          <w:szCs w:val="22"/>
        </w:rPr>
      </w:pPr>
      <w:r w:rsidRPr="00FB4D3D">
        <w:rPr>
          <w:sz w:val="22"/>
          <w:szCs w:val="22"/>
        </w:rPr>
        <w:t>Artisans will be recognized with Best in Show awards sponsored by Honda Marysville Motorsports and Main Street Marysville, along with a People’s Choice Award voted on by festivalgoers.</w:t>
      </w:r>
    </w:p>
    <w:p w14:paraId="092F2488" w14:textId="6381E2EA" w:rsidR="00614B16" w:rsidRDefault="004E7ED8" w:rsidP="00633874">
      <w:pPr>
        <w:spacing w:after="160" w:line="278" w:lineRule="auto"/>
        <w:rPr>
          <w:sz w:val="22"/>
          <w:szCs w:val="22"/>
        </w:rPr>
      </w:pPr>
      <w:r w:rsidRPr="00FB4D3D">
        <w:rPr>
          <w:sz w:val="22"/>
          <w:szCs w:val="22"/>
        </w:rPr>
        <w:t xml:space="preserve">The </w:t>
      </w:r>
      <w:proofErr w:type="spellStart"/>
      <w:r w:rsidRPr="00FB4D3D">
        <w:rPr>
          <w:sz w:val="22"/>
          <w:szCs w:val="22"/>
        </w:rPr>
        <w:t>FestiFair</w:t>
      </w:r>
      <w:proofErr w:type="spellEnd"/>
      <w:r w:rsidRPr="00FB4D3D">
        <w:rPr>
          <w:sz w:val="22"/>
          <w:szCs w:val="22"/>
        </w:rPr>
        <w:t xml:space="preserve"> Arts &amp; Crafts Festival is made possible thanks to the generous support of corporate and community partners including Honda Marysville Motorsports, Nationwide Children’s Hospital, URE, Memorial Health, the Ohio Arts Council, Marysville Art League, Marysville Public Library, and The Avalon Theatre.</w:t>
      </w:r>
    </w:p>
    <w:p w14:paraId="227A885D" w14:textId="66AB125E" w:rsidR="00633874" w:rsidRPr="00633874" w:rsidRDefault="00633874" w:rsidP="00633874">
      <w:pPr>
        <w:spacing w:after="160" w:line="278" w:lineRule="auto"/>
        <w:jc w:val="center"/>
        <w:rPr>
          <w:sz w:val="22"/>
          <w:szCs w:val="22"/>
        </w:rPr>
      </w:pPr>
      <w:r>
        <w:rPr>
          <w:sz w:val="22"/>
          <w:szCs w:val="22"/>
        </w:rPr>
        <w:t>-</w:t>
      </w:r>
      <w:r w:rsidR="00476ABF">
        <w:rPr>
          <w:sz w:val="22"/>
          <w:szCs w:val="22"/>
        </w:rPr>
        <w:t>more</w:t>
      </w:r>
      <w:r>
        <w:rPr>
          <w:sz w:val="22"/>
          <w:szCs w:val="22"/>
        </w:rPr>
        <w:t>-</w:t>
      </w:r>
    </w:p>
    <w:p w14:paraId="536AEECE" w14:textId="5F6AD5BB" w:rsidR="00FE01F6" w:rsidRPr="00FB4D3D" w:rsidRDefault="00FE01F6" w:rsidP="004E7ED8">
      <w:pPr>
        <w:spacing w:after="160" w:line="278" w:lineRule="auto"/>
        <w:rPr>
          <w:sz w:val="22"/>
          <w:szCs w:val="22"/>
        </w:rPr>
      </w:pPr>
      <w:r w:rsidRPr="003C792E">
        <w:rPr>
          <w:rFonts w:ascii="Aptos" w:hAnsi="Aptos"/>
          <w:i/>
          <w:iCs/>
          <w:color w:val="212121"/>
          <w:sz w:val="22"/>
          <w:szCs w:val="22"/>
        </w:rPr>
        <w:lastRenderedPageBreak/>
        <w:t xml:space="preserve">“We are excited to present the </w:t>
      </w:r>
      <w:proofErr w:type="spellStart"/>
      <w:r w:rsidRPr="003C792E">
        <w:rPr>
          <w:rFonts w:ascii="Aptos" w:hAnsi="Aptos"/>
          <w:i/>
          <w:iCs/>
          <w:color w:val="212121"/>
          <w:sz w:val="22"/>
          <w:szCs w:val="22"/>
        </w:rPr>
        <w:t>FestiFair</w:t>
      </w:r>
      <w:proofErr w:type="spellEnd"/>
      <w:r w:rsidRPr="003C792E">
        <w:rPr>
          <w:rFonts w:ascii="Aptos" w:hAnsi="Aptos"/>
          <w:i/>
          <w:iCs/>
          <w:color w:val="212121"/>
          <w:sz w:val="22"/>
          <w:szCs w:val="22"/>
        </w:rPr>
        <w:t xml:space="preserve"> Arts &amp; Crafts Festival for the second year in a row,” </w:t>
      </w:r>
      <w:r w:rsidRPr="00FE01F6">
        <w:rPr>
          <w:rFonts w:ascii="Aptos" w:hAnsi="Aptos"/>
          <w:color w:val="212121"/>
          <w:sz w:val="22"/>
          <w:szCs w:val="22"/>
        </w:rPr>
        <w:t>said Candi McCoy, General Manager with Honda Marysville Motorsports.</w:t>
      </w:r>
      <w:r w:rsidRPr="003C792E">
        <w:rPr>
          <w:rFonts w:ascii="Aptos" w:hAnsi="Aptos"/>
          <w:i/>
          <w:iCs/>
          <w:color w:val="212121"/>
          <w:sz w:val="22"/>
          <w:szCs w:val="22"/>
        </w:rPr>
        <w:t xml:space="preserve"> “We love Marysville and the 44-year tradition of this incredibly fun community event. We can't wait to see everyone </w:t>
      </w:r>
      <w:r w:rsidR="008F6130">
        <w:rPr>
          <w:rFonts w:ascii="Aptos" w:hAnsi="Aptos"/>
          <w:i/>
          <w:iCs/>
          <w:color w:val="212121"/>
          <w:sz w:val="22"/>
          <w:szCs w:val="22"/>
        </w:rPr>
        <w:t xml:space="preserve">this </w:t>
      </w:r>
      <w:r w:rsidRPr="003C792E">
        <w:rPr>
          <w:rFonts w:ascii="Aptos" w:hAnsi="Aptos"/>
          <w:i/>
          <w:iCs/>
          <w:color w:val="212121"/>
          <w:sz w:val="22"/>
          <w:szCs w:val="22"/>
        </w:rPr>
        <w:t>Saturday, September 6!"</w:t>
      </w:r>
    </w:p>
    <w:p w14:paraId="32E9C634" w14:textId="018AF571" w:rsidR="004E7ED8" w:rsidRPr="00FB4D3D" w:rsidRDefault="004E7ED8" w:rsidP="004E7ED8">
      <w:pPr>
        <w:spacing w:after="160" w:line="278" w:lineRule="auto"/>
        <w:rPr>
          <w:sz w:val="22"/>
          <w:szCs w:val="22"/>
        </w:rPr>
      </w:pPr>
      <w:r w:rsidRPr="00FB4D3D">
        <w:rPr>
          <w:sz w:val="22"/>
          <w:szCs w:val="22"/>
        </w:rPr>
        <w:t>For a full schedule of activities and vendor listings, visit </w:t>
      </w:r>
      <w:hyperlink r:id="rId11" w:history="1">
        <w:r w:rsidRPr="00FB4D3D">
          <w:rPr>
            <w:rStyle w:val="Hyperlink"/>
            <w:sz w:val="22"/>
            <w:szCs w:val="22"/>
          </w:rPr>
          <w:t>mainstreetmarysville.com</w:t>
        </w:r>
      </w:hyperlink>
      <w:r w:rsidR="006F1BC8">
        <w:rPr>
          <w:sz w:val="22"/>
          <w:szCs w:val="22"/>
        </w:rPr>
        <w:t xml:space="preserve"> </w:t>
      </w:r>
      <w:r w:rsidRPr="00FB4D3D">
        <w:rPr>
          <w:sz w:val="22"/>
          <w:szCs w:val="22"/>
        </w:rPr>
        <w:t>or follow </w:t>
      </w:r>
      <w:hyperlink r:id="rId12" w:history="1">
        <w:r w:rsidR="00193A61" w:rsidRPr="00193A61">
          <w:rPr>
            <w:rStyle w:val="Hyperlink"/>
            <w:sz w:val="22"/>
            <w:szCs w:val="22"/>
          </w:rPr>
          <w:t>F</w:t>
        </w:r>
        <w:r w:rsidRPr="00FB4D3D">
          <w:rPr>
            <w:rStyle w:val="Hyperlink"/>
            <w:sz w:val="22"/>
            <w:szCs w:val="22"/>
          </w:rPr>
          <w:t>acebook.com/</w:t>
        </w:r>
        <w:proofErr w:type="spellStart"/>
        <w:r w:rsidRPr="00FB4D3D">
          <w:rPr>
            <w:rStyle w:val="Hyperlink"/>
            <w:sz w:val="22"/>
            <w:szCs w:val="22"/>
          </w:rPr>
          <w:t>Festifair</w:t>
        </w:r>
        <w:proofErr w:type="spellEnd"/>
        <w:r w:rsidRPr="00FB4D3D">
          <w:rPr>
            <w:rStyle w:val="Hyperlink"/>
            <w:sz w:val="22"/>
            <w:szCs w:val="22"/>
          </w:rPr>
          <w:t>.</w:t>
        </w:r>
      </w:hyperlink>
    </w:p>
    <w:p w14:paraId="6E709840" w14:textId="1016B1E2" w:rsidR="00A362FB" w:rsidRPr="002D65A5" w:rsidRDefault="004E7ED8" w:rsidP="002D65A5">
      <w:pPr>
        <w:spacing w:after="160" w:line="278" w:lineRule="auto"/>
        <w:rPr>
          <w:sz w:val="22"/>
          <w:szCs w:val="22"/>
        </w:rPr>
      </w:pPr>
      <w:r w:rsidRPr="00FB4D3D">
        <w:rPr>
          <w:sz w:val="22"/>
          <w:szCs w:val="22"/>
        </w:rPr>
        <w:t xml:space="preserve">Founded in 1980 to celebrate Union County’s arts and culture, </w:t>
      </w:r>
      <w:proofErr w:type="spellStart"/>
      <w:r w:rsidRPr="00FB4D3D">
        <w:rPr>
          <w:sz w:val="22"/>
          <w:szCs w:val="22"/>
        </w:rPr>
        <w:t>FestiFair</w:t>
      </w:r>
      <w:proofErr w:type="spellEnd"/>
      <w:r w:rsidRPr="00FB4D3D">
        <w:rPr>
          <w:sz w:val="22"/>
          <w:szCs w:val="22"/>
        </w:rPr>
        <w:t xml:space="preserve"> has grown into the signature fundraiser for Main Street Marysville. Proceeds support the organization’s mission to revitalize, preserve, and promote Marysville’s Uptown District, fostering a sustainable and vibrant community.</w:t>
      </w:r>
    </w:p>
    <w:p w14:paraId="708DC8EE" w14:textId="77777777" w:rsidR="00A362FB" w:rsidRPr="00E5542F" w:rsidRDefault="00A362FB" w:rsidP="00A362FB">
      <w:pPr>
        <w:pStyle w:val="font8"/>
        <w:spacing w:before="0" w:beforeAutospacing="0" w:after="0" w:afterAutospacing="0"/>
        <w:jc w:val="center"/>
        <w:textAlignment w:val="baseline"/>
        <w:rPr>
          <w:rStyle w:val="color26"/>
          <w:rFonts w:asciiTheme="minorHAnsi" w:eastAsiaTheme="majorEastAsia" w:hAnsiTheme="minorHAnsi" w:cstheme="minorHAnsi"/>
          <w:color w:val="000000"/>
          <w:sz w:val="22"/>
          <w:szCs w:val="22"/>
          <w:bdr w:val="none" w:sz="0" w:space="0" w:color="auto" w:frame="1"/>
        </w:rPr>
      </w:pPr>
      <w:r w:rsidRPr="00E5542F">
        <w:rPr>
          <w:rStyle w:val="color26"/>
          <w:rFonts w:asciiTheme="minorHAnsi" w:eastAsiaTheme="majorEastAsia" w:hAnsiTheme="minorHAnsi" w:cstheme="minorHAnsi"/>
          <w:color w:val="000000"/>
          <w:sz w:val="22"/>
          <w:szCs w:val="22"/>
          <w:bdr w:val="none" w:sz="0" w:space="0" w:color="auto" w:frame="1"/>
        </w:rPr>
        <w:t>###</w:t>
      </w:r>
    </w:p>
    <w:p w14:paraId="0A625211" w14:textId="77777777" w:rsidR="00A362FB" w:rsidRPr="00E5542F" w:rsidRDefault="00A362FB" w:rsidP="00A362FB">
      <w:pPr>
        <w:pStyle w:val="font8"/>
        <w:spacing w:before="0" w:beforeAutospacing="0" w:after="0" w:afterAutospacing="0"/>
        <w:jc w:val="center"/>
        <w:textAlignment w:val="baseline"/>
        <w:rPr>
          <w:rFonts w:asciiTheme="minorHAnsi" w:hAnsiTheme="minorHAnsi" w:cstheme="minorHAnsi"/>
          <w:color w:val="000000"/>
          <w:sz w:val="22"/>
          <w:szCs w:val="22"/>
        </w:rPr>
      </w:pPr>
    </w:p>
    <w:p w14:paraId="78F31689" w14:textId="77777777" w:rsidR="00A362FB" w:rsidRPr="00675F71" w:rsidRDefault="00A362FB" w:rsidP="00A362FB">
      <w:pPr>
        <w:jc w:val="both"/>
        <w:rPr>
          <w:rFonts w:cstheme="minorHAnsi"/>
          <w:i/>
          <w:iCs/>
          <w:sz w:val="22"/>
          <w:szCs w:val="22"/>
        </w:rPr>
      </w:pPr>
      <w:r w:rsidRPr="00E5542F">
        <w:rPr>
          <w:rFonts w:cstheme="minorHAnsi"/>
          <w:i/>
          <w:iCs/>
          <w:sz w:val="22"/>
          <w:szCs w:val="22"/>
        </w:rPr>
        <w:t>Union County welcomes visitors with its signature blend of Midwest hometown hospitality</w:t>
      </w:r>
      <w:r>
        <w:rPr>
          <w:rFonts w:cstheme="minorHAnsi"/>
          <w:i/>
          <w:iCs/>
          <w:sz w:val="22"/>
          <w:szCs w:val="22"/>
        </w:rPr>
        <w:t xml:space="preserve"> and naturally crafted </w:t>
      </w:r>
      <w:r w:rsidRPr="00E5542F">
        <w:rPr>
          <w:rFonts w:cstheme="minorHAnsi"/>
          <w:i/>
          <w:iCs/>
          <w:sz w:val="22"/>
          <w:szCs w:val="22"/>
        </w:rPr>
        <w:t>experiences.</w:t>
      </w:r>
      <w:r>
        <w:rPr>
          <w:rFonts w:cstheme="minorHAnsi"/>
          <w:i/>
          <w:iCs/>
          <w:sz w:val="22"/>
          <w:szCs w:val="22"/>
        </w:rPr>
        <w:t xml:space="preserve"> </w:t>
      </w:r>
      <w:r w:rsidRPr="00E5542F">
        <w:rPr>
          <w:rFonts w:cstheme="minorHAnsi"/>
          <w:i/>
          <w:iCs/>
          <w:sz w:val="22"/>
          <w:szCs w:val="22"/>
        </w:rPr>
        <w:t>Union County Tourism</w:t>
      </w:r>
      <w:r>
        <w:rPr>
          <w:rFonts w:cstheme="minorHAnsi"/>
          <w:i/>
          <w:iCs/>
          <w:sz w:val="22"/>
          <w:szCs w:val="22"/>
        </w:rPr>
        <w:t>,</w:t>
      </w:r>
      <w:r w:rsidRPr="00E5542F">
        <w:rPr>
          <w:rFonts w:cstheme="minorHAnsi"/>
          <w:i/>
          <w:iCs/>
          <w:sz w:val="22"/>
          <w:szCs w:val="22"/>
        </w:rPr>
        <w:t xml:space="preserve"> a division of the Union County Chamber of Commerce</w:t>
      </w:r>
      <w:r>
        <w:rPr>
          <w:rFonts w:cstheme="minorHAnsi"/>
          <w:i/>
          <w:iCs/>
          <w:sz w:val="22"/>
          <w:szCs w:val="22"/>
        </w:rPr>
        <w:t>, assists visitors in planning memorable</w:t>
      </w:r>
      <w:r w:rsidRPr="00E5542F">
        <w:rPr>
          <w:rFonts w:cstheme="minorHAnsi"/>
          <w:i/>
          <w:iCs/>
          <w:sz w:val="22"/>
          <w:szCs w:val="22"/>
        </w:rPr>
        <w:t xml:space="preserve"> experiences at </w:t>
      </w:r>
      <w:hyperlink r:id="rId13" w:history="1">
        <w:r w:rsidRPr="00E5542F">
          <w:rPr>
            <w:rStyle w:val="Hyperlink"/>
            <w:rFonts w:cstheme="minorHAnsi"/>
            <w:i/>
            <w:iCs/>
            <w:sz w:val="22"/>
            <w:szCs w:val="22"/>
          </w:rPr>
          <w:t>UnionCountyOH.com</w:t>
        </w:r>
      </w:hyperlink>
      <w:r w:rsidRPr="00E5542F">
        <w:rPr>
          <w:rFonts w:cstheme="minorHAnsi"/>
          <w:i/>
          <w:iCs/>
          <w:sz w:val="22"/>
          <w:szCs w:val="22"/>
        </w:rPr>
        <w:t>, with in-person visitor service</w:t>
      </w:r>
      <w:r>
        <w:rPr>
          <w:rFonts w:cstheme="minorHAnsi"/>
          <w:i/>
          <w:iCs/>
          <w:sz w:val="22"/>
          <w:szCs w:val="22"/>
        </w:rPr>
        <w:t xml:space="preserve"> available</w:t>
      </w:r>
      <w:r w:rsidRPr="00E5542F">
        <w:rPr>
          <w:rFonts w:cstheme="minorHAnsi"/>
          <w:i/>
          <w:iCs/>
          <w:sz w:val="22"/>
          <w:szCs w:val="22"/>
        </w:rPr>
        <w:t xml:space="preserve"> at Union Station 1820 Welcome Center and Gift Shop in Uptown Marysville and via</w:t>
      </w:r>
      <w:hyperlink r:id="rId14" w:history="1">
        <w:r>
          <w:rPr>
            <w:rStyle w:val="Hyperlink"/>
            <w:rFonts w:cstheme="minorHAnsi"/>
            <w:sz w:val="22"/>
            <w:szCs w:val="22"/>
          </w:rPr>
          <w:t xml:space="preserve"> </w:t>
        </w:r>
        <w:r w:rsidRPr="00E5542F">
          <w:rPr>
            <w:rStyle w:val="Hyperlink"/>
            <w:rFonts w:cstheme="minorHAnsi"/>
            <w:i/>
            <w:iCs/>
            <w:sz w:val="22"/>
            <w:szCs w:val="22"/>
          </w:rPr>
          <w:t>Instagram</w:t>
        </w:r>
      </w:hyperlink>
      <w:r w:rsidRPr="00E5542F">
        <w:rPr>
          <w:rFonts w:cstheme="minorHAnsi"/>
          <w:i/>
          <w:iCs/>
          <w:sz w:val="22"/>
          <w:szCs w:val="22"/>
        </w:rPr>
        <w:t xml:space="preserve"> and </w:t>
      </w:r>
      <w:hyperlink r:id="rId15" w:history="1">
        <w:r w:rsidRPr="00E5542F">
          <w:rPr>
            <w:rStyle w:val="Hyperlink"/>
            <w:rFonts w:cstheme="minorHAnsi"/>
            <w:i/>
            <w:iCs/>
            <w:sz w:val="22"/>
            <w:szCs w:val="22"/>
          </w:rPr>
          <w:t>Facebook</w:t>
        </w:r>
      </w:hyperlink>
      <w:r w:rsidRPr="00E5542F">
        <w:rPr>
          <w:rFonts w:cstheme="minorHAnsi"/>
          <w:i/>
          <w:iCs/>
          <w:sz w:val="22"/>
          <w:szCs w:val="22"/>
        </w:rPr>
        <w:t xml:space="preserve">. </w:t>
      </w:r>
    </w:p>
    <w:p w14:paraId="4BCD6C61" w14:textId="77777777" w:rsidR="009710AD" w:rsidRDefault="009710AD"/>
    <w:p w14:paraId="1BC44A73" w14:textId="77777777" w:rsidR="00A362FB" w:rsidRPr="00E5542F" w:rsidRDefault="00A362FB" w:rsidP="00A362FB">
      <w:pPr>
        <w:jc w:val="center"/>
        <w:rPr>
          <w:rFonts w:cstheme="minorHAnsi"/>
          <w:b/>
          <w:sz w:val="22"/>
          <w:szCs w:val="22"/>
        </w:rPr>
      </w:pPr>
    </w:p>
    <w:p w14:paraId="462BDCD9" w14:textId="77777777" w:rsidR="00A362FB" w:rsidRDefault="00A362FB"/>
    <w:sectPr w:rsidR="00A362FB" w:rsidSect="00A362FB">
      <w:headerReference w:type="even" r:id="rId16"/>
      <w:headerReference w:type="default" r:id="rId17"/>
      <w:footerReference w:type="even" r:id="rId18"/>
      <w:footerReference w:type="default" r:id="rId19"/>
      <w:headerReference w:type="first" r:id="rId20"/>
      <w:footerReference w:type="first" r:id="rId21"/>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1DE9C9" w14:textId="77777777" w:rsidR="00200A22" w:rsidRDefault="00200A22">
      <w:r>
        <w:separator/>
      </w:r>
    </w:p>
  </w:endnote>
  <w:endnote w:type="continuationSeparator" w:id="0">
    <w:p w14:paraId="31E946C1" w14:textId="77777777" w:rsidR="00200A22" w:rsidRDefault="00200A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A97C84" w14:textId="77777777" w:rsidR="009C63A6" w:rsidRDefault="009C6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E2AFF4" w14:textId="77777777" w:rsidR="009C63A6" w:rsidRDefault="00633874">
    <w:pPr>
      <w:pStyle w:val="Footer"/>
    </w:pPr>
    <w:r>
      <w:rPr>
        <w:noProof/>
      </w:rPr>
      <w:drawing>
        <wp:anchor distT="0" distB="0" distL="114300" distR="114300" simplePos="0" relativeHeight="251658240" behindDoc="1" locked="0" layoutInCell="1" allowOverlap="1" wp14:anchorId="66E5FEE1" wp14:editId="206FE298">
          <wp:simplePos x="0" y="0"/>
          <wp:positionH relativeFrom="column">
            <wp:posOffset>2506897</wp:posOffset>
          </wp:positionH>
          <wp:positionV relativeFrom="paragraph">
            <wp:posOffset>-2826667</wp:posOffset>
          </wp:positionV>
          <wp:extent cx="3905839" cy="2235200"/>
          <wp:effectExtent l="50800" t="101600" r="57150" b="101600"/>
          <wp:wrapNone/>
          <wp:docPr id="1234062718" name="Picture 1234062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410465" name="Picture 3"/>
                  <pic:cNvPicPr/>
                </pic:nvPicPr>
                <pic:blipFill>
                  <a:blip r:embed="rId1">
                    <a:extLst>
                      <a:ext uri="{28A0092B-C50C-407E-A947-70E740481C1C}">
                        <a14:useLocalDpi xmlns:a14="http://schemas.microsoft.com/office/drawing/2010/main" val="0"/>
                      </a:ext>
                    </a:extLst>
                  </a:blip>
                  <a:stretch>
                    <a:fillRect/>
                  </a:stretch>
                </pic:blipFill>
                <pic:spPr>
                  <a:xfrm rot="21438597">
                    <a:off x="0" y="0"/>
                    <a:ext cx="3905839" cy="223520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F1A57D" w14:textId="77777777" w:rsidR="009C63A6" w:rsidRDefault="009C6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F40A4D" w14:textId="77777777" w:rsidR="00200A22" w:rsidRDefault="00200A22">
      <w:r>
        <w:separator/>
      </w:r>
    </w:p>
  </w:footnote>
  <w:footnote w:type="continuationSeparator" w:id="0">
    <w:p w14:paraId="0D18B04A" w14:textId="77777777" w:rsidR="00200A22" w:rsidRDefault="00200A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B48719" w14:textId="77777777" w:rsidR="009C63A6" w:rsidRDefault="009C6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61C6BE" w14:textId="77777777" w:rsidR="009C63A6" w:rsidRDefault="009C63A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54B2E3" w14:textId="77777777" w:rsidR="009C63A6" w:rsidRDefault="00633874">
    <w:pPr>
      <w:pStyle w:val="Header"/>
    </w:pPr>
    <w:r>
      <w:rPr>
        <w:noProof/>
      </w:rPr>
      <w:drawing>
        <wp:anchor distT="0" distB="0" distL="114300" distR="114300" simplePos="0" relativeHeight="251658241" behindDoc="1" locked="0" layoutInCell="1" allowOverlap="1" wp14:anchorId="44AB68A5" wp14:editId="7EDA54BC">
          <wp:simplePos x="0" y="0"/>
          <wp:positionH relativeFrom="column">
            <wp:posOffset>-899886</wp:posOffset>
          </wp:positionH>
          <wp:positionV relativeFrom="paragraph">
            <wp:posOffset>-442662</wp:posOffset>
          </wp:positionV>
          <wp:extent cx="7750035" cy="10029457"/>
          <wp:effectExtent l="0" t="0" r="0" b="3810"/>
          <wp:wrapNone/>
          <wp:docPr id="1763876132" name="Picture 1763876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876132" name="Picture 1763876132"/>
                  <pic:cNvPicPr/>
                </pic:nvPicPr>
                <pic:blipFill>
                  <a:blip r:embed="rId1">
                    <a:extLst>
                      <a:ext uri="{28A0092B-C50C-407E-A947-70E740481C1C}">
                        <a14:useLocalDpi xmlns:a14="http://schemas.microsoft.com/office/drawing/2010/main" val="0"/>
                      </a:ext>
                    </a:extLst>
                  </a:blip>
                  <a:stretch>
                    <a:fillRect/>
                  </a:stretch>
                </pic:blipFill>
                <pic:spPr>
                  <a:xfrm>
                    <a:off x="0" y="0"/>
                    <a:ext cx="7750035" cy="1002945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9E204BB"/>
    <w:multiLevelType w:val="hybridMultilevel"/>
    <w:tmpl w:val="843C51A4"/>
    <w:lvl w:ilvl="0" w:tplc="89B442F8">
      <w:numFmt w:val="bullet"/>
      <w:lvlText w:val="-"/>
      <w:lvlJc w:val="left"/>
      <w:pPr>
        <w:ind w:left="720" w:hanging="360"/>
      </w:pPr>
      <w:rPr>
        <w:rFonts w:ascii="Aptos" w:eastAsiaTheme="minorHAnsi" w:hAnsi="Apto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219311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62FB"/>
    <w:rsid w:val="000D5C34"/>
    <w:rsid w:val="00137FAB"/>
    <w:rsid w:val="00147356"/>
    <w:rsid w:val="00157982"/>
    <w:rsid w:val="00167463"/>
    <w:rsid w:val="00193A61"/>
    <w:rsid w:val="00200A22"/>
    <w:rsid w:val="002B5983"/>
    <w:rsid w:val="002D0036"/>
    <w:rsid w:val="002D65A5"/>
    <w:rsid w:val="00354E22"/>
    <w:rsid w:val="00355CB7"/>
    <w:rsid w:val="003975BE"/>
    <w:rsid w:val="00397CB8"/>
    <w:rsid w:val="003D3B64"/>
    <w:rsid w:val="00476ABF"/>
    <w:rsid w:val="00492EB0"/>
    <w:rsid w:val="004C50F1"/>
    <w:rsid w:val="004E7ED8"/>
    <w:rsid w:val="00510734"/>
    <w:rsid w:val="005425E2"/>
    <w:rsid w:val="00591968"/>
    <w:rsid w:val="00591F44"/>
    <w:rsid w:val="005A4D1B"/>
    <w:rsid w:val="005C7859"/>
    <w:rsid w:val="00614B16"/>
    <w:rsid w:val="00633874"/>
    <w:rsid w:val="00654E40"/>
    <w:rsid w:val="006D3EEE"/>
    <w:rsid w:val="006F1BC8"/>
    <w:rsid w:val="0070693F"/>
    <w:rsid w:val="007635F1"/>
    <w:rsid w:val="008208C5"/>
    <w:rsid w:val="00843F05"/>
    <w:rsid w:val="00855EE2"/>
    <w:rsid w:val="008C2E7C"/>
    <w:rsid w:val="008F6130"/>
    <w:rsid w:val="009710AD"/>
    <w:rsid w:val="009A5476"/>
    <w:rsid w:val="009C63A6"/>
    <w:rsid w:val="009F5CEC"/>
    <w:rsid w:val="00A362FB"/>
    <w:rsid w:val="00A64B8C"/>
    <w:rsid w:val="00A71406"/>
    <w:rsid w:val="00B537D3"/>
    <w:rsid w:val="00BA7F74"/>
    <w:rsid w:val="00BC36FA"/>
    <w:rsid w:val="00BF3C66"/>
    <w:rsid w:val="00C30D53"/>
    <w:rsid w:val="00D135D2"/>
    <w:rsid w:val="00D2701C"/>
    <w:rsid w:val="00DA5414"/>
    <w:rsid w:val="00E4101D"/>
    <w:rsid w:val="00E602D8"/>
    <w:rsid w:val="00EB675D"/>
    <w:rsid w:val="00ED0C50"/>
    <w:rsid w:val="00EE22D6"/>
    <w:rsid w:val="00EE66A9"/>
    <w:rsid w:val="00F04294"/>
    <w:rsid w:val="00F05AF7"/>
    <w:rsid w:val="00F77387"/>
    <w:rsid w:val="00FA75F7"/>
    <w:rsid w:val="00FB3701"/>
    <w:rsid w:val="00FE01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C23BC3D"/>
  <w15:chartTrackingRefBased/>
  <w15:docId w15:val="{94C6FC83-F6ED-3743-93E0-0E328A6AA5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62FB"/>
    <w:pPr>
      <w:spacing w:after="0" w:line="240" w:lineRule="auto"/>
    </w:pPr>
  </w:style>
  <w:style w:type="paragraph" w:styleId="Heading1">
    <w:name w:val="heading 1"/>
    <w:basedOn w:val="Normal"/>
    <w:next w:val="Normal"/>
    <w:link w:val="Heading1Char"/>
    <w:uiPriority w:val="9"/>
    <w:qFormat/>
    <w:rsid w:val="00A362FB"/>
    <w:pPr>
      <w:keepNext/>
      <w:keepLines/>
      <w:spacing w:before="360" w:after="80" w:line="278" w:lineRule="auto"/>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362FB"/>
    <w:pPr>
      <w:keepNext/>
      <w:keepLines/>
      <w:spacing w:before="160" w:after="80" w:line="278" w:lineRule="auto"/>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362FB"/>
    <w:pPr>
      <w:keepNext/>
      <w:keepLines/>
      <w:spacing w:before="160" w:after="80" w:line="278" w:lineRule="auto"/>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362FB"/>
    <w:pPr>
      <w:keepNext/>
      <w:keepLines/>
      <w:spacing w:before="80" w:after="40" w:line="278" w:lineRule="auto"/>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362FB"/>
    <w:pPr>
      <w:keepNext/>
      <w:keepLines/>
      <w:spacing w:before="80" w:after="40" w:line="278" w:lineRule="auto"/>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362FB"/>
    <w:pPr>
      <w:keepNext/>
      <w:keepLines/>
      <w:spacing w:before="40" w:line="278" w:lineRule="auto"/>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362FB"/>
    <w:pPr>
      <w:keepNext/>
      <w:keepLines/>
      <w:spacing w:before="40" w:line="278" w:lineRule="auto"/>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362FB"/>
    <w:pPr>
      <w:keepNext/>
      <w:keepLines/>
      <w:spacing w:line="278" w:lineRule="auto"/>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362FB"/>
    <w:pPr>
      <w:keepNext/>
      <w:keepLines/>
      <w:spacing w:line="278" w:lineRule="auto"/>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362F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362F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362F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362F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362F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362F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362F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362F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362FB"/>
    <w:rPr>
      <w:rFonts w:eastAsiaTheme="majorEastAsia" w:cstheme="majorBidi"/>
      <w:color w:val="272727" w:themeColor="text1" w:themeTint="D8"/>
    </w:rPr>
  </w:style>
  <w:style w:type="paragraph" w:styleId="Title">
    <w:name w:val="Title"/>
    <w:basedOn w:val="Normal"/>
    <w:next w:val="Normal"/>
    <w:link w:val="TitleChar"/>
    <w:uiPriority w:val="10"/>
    <w:qFormat/>
    <w:rsid w:val="00A362FB"/>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362F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362FB"/>
    <w:pPr>
      <w:numPr>
        <w:ilvl w:val="1"/>
      </w:numPr>
      <w:spacing w:after="160" w:line="278" w:lineRule="auto"/>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362F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362FB"/>
    <w:pPr>
      <w:spacing w:before="160" w:after="160" w:line="278" w:lineRule="auto"/>
      <w:jc w:val="center"/>
    </w:pPr>
    <w:rPr>
      <w:i/>
      <w:iCs/>
      <w:color w:val="404040" w:themeColor="text1" w:themeTint="BF"/>
    </w:rPr>
  </w:style>
  <w:style w:type="character" w:customStyle="1" w:styleId="QuoteChar">
    <w:name w:val="Quote Char"/>
    <w:basedOn w:val="DefaultParagraphFont"/>
    <w:link w:val="Quote"/>
    <w:uiPriority w:val="29"/>
    <w:rsid w:val="00A362FB"/>
    <w:rPr>
      <w:i/>
      <w:iCs/>
      <w:color w:val="404040" w:themeColor="text1" w:themeTint="BF"/>
    </w:rPr>
  </w:style>
  <w:style w:type="paragraph" w:styleId="ListParagraph">
    <w:name w:val="List Paragraph"/>
    <w:basedOn w:val="Normal"/>
    <w:uiPriority w:val="34"/>
    <w:qFormat/>
    <w:rsid w:val="00A362FB"/>
    <w:pPr>
      <w:spacing w:after="160" w:line="278" w:lineRule="auto"/>
      <w:ind w:left="720"/>
      <w:contextualSpacing/>
    </w:pPr>
  </w:style>
  <w:style w:type="character" w:styleId="IntenseEmphasis">
    <w:name w:val="Intense Emphasis"/>
    <w:basedOn w:val="DefaultParagraphFont"/>
    <w:uiPriority w:val="21"/>
    <w:qFormat/>
    <w:rsid w:val="00A362FB"/>
    <w:rPr>
      <w:i/>
      <w:iCs/>
      <w:color w:val="0F4761" w:themeColor="accent1" w:themeShade="BF"/>
    </w:rPr>
  </w:style>
  <w:style w:type="paragraph" w:styleId="IntenseQuote">
    <w:name w:val="Intense Quote"/>
    <w:basedOn w:val="Normal"/>
    <w:next w:val="Normal"/>
    <w:link w:val="IntenseQuoteChar"/>
    <w:uiPriority w:val="30"/>
    <w:qFormat/>
    <w:rsid w:val="00A362FB"/>
    <w:pPr>
      <w:pBdr>
        <w:top w:val="single" w:sz="4" w:space="10" w:color="0F4761" w:themeColor="accent1" w:themeShade="BF"/>
        <w:bottom w:val="single" w:sz="4" w:space="10" w:color="0F4761" w:themeColor="accent1" w:themeShade="BF"/>
      </w:pBdr>
      <w:spacing w:before="360" w:after="360" w:line="278" w:lineRule="auto"/>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362FB"/>
    <w:rPr>
      <w:i/>
      <w:iCs/>
      <w:color w:val="0F4761" w:themeColor="accent1" w:themeShade="BF"/>
    </w:rPr>
  </w:style>
  <w:style w:type="character" w:styleId="IntenseReference">
    <w:name w:val="Intense Reference"/>
    <w:basedOn w:val="DefaultParagraphFont"/>
    <w:uiPriority w:val="32"/>
    <w:qFormat/>
    <w:rsid w:val="00A362FB"/>
    <w:rPr>
      <w:b/>
      <w:bCs/>
      <w:smallCaps/>
      <w:color w:val="0F4761" w:themeColor="accent1" w:themeShade="BF"/>
      <w:spacing w:val="5"/>
    </w:rPr>
  </w:style>
  <w:style w:type="paragraph" w:styleId="Header">
    <w:name w:val="header"/>
    <w:basedOn w:val="Normal"/>
    <w:link w:val="HeaderChar"/>
    <w:uiPriority w:val="99"/>
    <w:unhideWhenUsed/>
    <w:rsid w:val="00A362FB"/>
    <w:pPr>
      <w:tabs>
        <w:tab w:val="center" w:pos="4680"/>
        <w:tab w:val="right" w:pos="9360"/>
      </w:tabs>
    </w:pPr>
  </w:style>
  <w:style w:type="character" w:customStyle="1" w:styleId="HeaderChar">
    <w:name w:val="Header Char"/>
    <w:basedOn w:val="DefaultParagraphFont"/>
    <w:link w:val="Header"/>
    <w:uiPriority w:val="99"/>
    <w:rsid w:val="00A362FB"/>
  </w:style>
  <w:style w:type="paragraph" w:styleId="Footer">
    <w:name w:val="footer"/>
    <w:basedOn w:val="Normal"/>
    <w:link w:val="FooterChar"/>
    <w:uiPriority w:val="99"/>
    <w:unhideWhenUsed/>
    <w:rsid w:val="00A362FB"/>
    <w:pPr>
      <w:tabs>
        <w:tab w:val="center" w:pos="4680"/>
        <w:tab w:val="right" w:pos="9360"/>
      </w:tabs>
    </w:pPr>
  </w:style>
  <w:style w:type="character" w:customStyle="1" w:styleId="FooterChar">
    <w:name w:val="Footer Char"/>
    <w:basedOn w:val="DefaultParagraphFont"/>
    <w:link w:val="Footer"/>
    <w:uiPriority w:val="99"/>
    <w:rsid w:val="00A362FB"/>
  </w:style>
  <w:style w:type="paragraph" w:styleId="NoSpacing">
    <w:name w:val="No Spacing"/>
    <w:link w:val="NoSpacingChar"/>
    <w:uiPriority w:val="1"/>
    <w:qFormat/>
    <w:rsid w:val="00A362FB"/>
    <w:pPr>
      <w:spacing w:after="0" w:line="240" w:lineRule="auto"/>
    </w:pPr>
    <w:rPr>
      <w:rFonts w:eastAsiaTheme="minorEastAsia"/>
      <w:kern w:val="0"/>
      <w:sz w:val="22"/>
      <w:szCs w:val="22"/>
      <w:lang w:eastAsia="zh-CN"/>
      <w14:ligatures w14:val="none"/>
    </w:rPr>
  </w:style>
  <w:style w:type="character" w:customStyle="1" w:styleId="NoSpacingChar">
    <w:name w:val="No Spacing Char"/>
    <w:basedOn w:val="DefaultParagraphFont"/>
    <w:link w:val="NoSpacing"/>
    <w:uiPriority w:val="1"/>
    <w:rsid w:val="00A362FB"/>
    <w:rPr>
      <w:rFonts w:eastAsiaTheme="minorEastAsia"/>
      <w:kern w:val="0"/>
      <w:sz w:val="22"/>
      <w:szCs w:val="22"/>
      <w:lang w:eastAsia="zh-CN"/>
      <w14:ligatures w14:val="none"/>
    </w:rPr>
  </w:style>
  <w:style w:type="character" w:styleId="Hyperlink">
    <w:name w:val="Hyperlink"/>
    <w:basedOn w:val="DefaultParagraphFont"/>
    <w:uiPriority w:val="99"/>
    <w:unhideWhenUsed/>
    <w:rsid w:val="00A362FB"/>
    <w:rPr>
      <w:color w:val="467886" w:themeColor="hyperlink"/>
      <w:u w:val="single"/>
    </w:rPr>
  </w:style>
  <w:style w:type="paragraph" w:customStyle="1" w:styleId="font8">
    <w:name w:val="font_8"/>
    <w:basedOn w:val="Normal"/>
    <w:rsid w:val="00A362FB"/>
    <w:pPr>
      <w:spacing w:before="100" w:beforeAutospacing="1" w:after="100" w:afterAutospacing="1"/>
    </w:pPr>
    <w:rPr>
      <w:rFonts w:ascii="Times New Roman" w:eastAsia="Times New Roman" w:hAnsi="Times New Roman" w:cs="Times New Roman"/>
      <w:kern w:val="0"/>
      <w14:ligatures w14:val="none"/>
    </w:rPr>
  </w:style>
  <w:style w:type="character" w:customStyle="1" w:styleId="color26">
    <w:name w:val="color_26"/>
    <w:basedOn w:val="DefaultParagraphFont"/>
    <w:rsid w:val="00A362FB"/>
  </w:style>
  <w:style w:type="character" w:styleId="UnresolvedMention">
    <w:name w:val="Unresolved Mention"/>
    <w:basedOn w:val="DefaultParagraphFont"/>
    <w:uiPriority w:val="99"/>
    <w:semiHidden/>
    <w:unhideWhenUsed/>
    <w:rsid w:val="004C50F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visitunioncountyohio.org/"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webSettings" Target="webSettings.xml"/><Relationship Id="rId12" Type="http://schemas.openxmlformats.org/officeDocument/2006/relationships/hyperlink" Target="https://www.facebook.com/Festifair"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mainstreetmarysville.com/" TargetMode="External"/><Relationship Id="rId5" Type="http://schemas.openxmlformats.org/officeDocument/2006/relationships/styles" Target="styles.xml"/><Relationship Id="rId15" Type="http://schemas.openxmlformats.org/officeDocument/2006/relationships/hyperlink" Target="https://www.facebook.com/MarysvilleUnionCountyCVB" TargetMode="External"/><Relationship Id="rId23" Type="http://schemas.openxmlformats.org/officeDocument/2006/relationships/theme" Target="theme/theme1.xml"/><Relationship Id="rId10" Type="http://schemas.openxmlformats.org/officeDocument/2006/relationships/hyperlink" Target="mailto:keylon@unioncounty.org" TargetMode="External"/><Relationship Id="rId19"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instagram.com/visitmarysvilleunioncounty/" TargetMode="Externa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113dbbea-463b-44d9-bdd0-107db2009df9" xsi:nil="true"/>
    <lcf76f155ced4ddcb4097134ff3c332f xmlns="ba8029bf-fc1b-4645-813c-dbed369ac2c3">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833FEF2B6CBEA40964FA815FE8530E2" ma:contentTypeVersion="16" ma:contentTypeDescription="Create a new document." ma:contentTypeScope="" ma:versionID="5f9ea718332ecf82443ede49233a23e1">
  <xsd:schema xmlns:xsd="http://www.w3.org/2001/XMLSchema" xmlns:xs="http://www.w3.org/2001/XMLSchema" xmlns:p="http://schemas.microsoft.com/office/2006/metadata/properties" xmlns:ns2="ba8029bf-fc1b-4645-813c-dbed369ac2c3" xmlns:ns3="113dbbea-463b-44d9-bdd0-107db2009df9" targetNamespace="http://schemas.microsoft.com/office/2006/metadata/properties" ma:root="true" ma:fieldsID="e0ea1830d27f8c001d123a8204447b3e" ns2:_="" ns3:_="">
    <xsd:import namespace="ba8029bf-fc1b-4645-813c-dbed369ac2c3"/>
    <xsd:import namespace="113dbbea-463b-44d9-bdd0-107db2009df9"/>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DateTaken" minOccurs="0"/>
                <xsd:element ref="ns2:MediaServiceObjectDetectorVersions" minOccurs="0"/>
                <xsd:element ref="ns2:MediaServiceLocation" minOccurs="0"/>
                <xsd:element ref="ns2:MediaServiceGenerationTime" minOccurs="0"/>
                <xsd:element ref="ns2:MediaServiceEventHashCode" minOccurs="0"/>
                <xsd:element ref="ns2:MediaLengthInSeconds" minOccurs="0"/>
                <xsd:element ref="ns2:MediaServiceOCR" minOccurs="0"/>
                <xsd:element ref="ns2:MediaServiceSearchProperties" minOccurs="0"/>
                <xsd:element ref="ns3:SharedWithUsers" minOccurs="0"/>
                <xsd:element ref="ns3:SharedWithDetail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8029bf-fc1b-4645-813c-dbed369ac2c3"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34d0fec2-b2ec-40c4-9888-9af13b649770"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Location" ma:index="15" nillable="true" ma:displayName="Location" ma:indexed="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13dbbea-463b-44d9-bdd0-107db2009df9"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7c1cea89-1247-44c4-b840-3f95cbd3be00}" ma:internalName="TaxCatchAll" ma:showField="CatchAllData" ma:web="113dbbea-463b-44d9-bdd0-107db2009df9">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B96C359-B38F-4AE0-8478-25BE432B2A0C}">
  <ds:schemaRefs>
    <ds:schemaRef ds:uri="http://schemas.microsoft.com/sharepoint/v3/contenttype/forms"/>
  </ds:schemaRefs>
</ds:datastoreItem>
</file>

<file path=customXml/itemProps2.xml><?xml version="1.0" encoding="utf-8"?>
<ds:datastoreItem xmlns:ds="http://schemas.openxmlformats.org/officeDocument/2006/customXml" ds:itemID="{9A18DD00-6B05-4866-89A5-DAA41CEBE777}">
  <ds:schemaRefs>
    <ds:schemaRef ds:uri="http://schemas.microsoft.com/office/2006/metadata/properties"/>
    <ds:schemaRef ds:uri="http://schemas.microsoft.com/office/infopath/2007/PartnerControls"/>
    <ds:schemaRef ds:uri="113dbbea-463b-44d9-bdd0-107db2009df9"/>
    <ds:schemaRef ds:uri="ba8029bf-fc1b-4645-813c-dbed369ac2c3"/>
  </ds:schemaRefs>
</ds:datastoreItem>
</file>

<file path=customXml/itemProps3.xml><?xml version="1.0" encoding="utf-8"?>
<ds:datastoreItem xmlns:ds="http://schemas.openxmlformats.org/officeDocument/2006/customXml" ds:itemID="{9C69A7CF-6A4F-4897-8B08-22D4EFC72C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8029bf-fc1b-4645-813c-dbed369ac2c3"/>
    <ds:schemaRef ds:uri="113dbbea-463b-44d9-bdd0-107db2009d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2</Pages>
  <Words>536</Words>
  <Characters>3061</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Eylon</dc:creator>
  <cp:keywords/>
  <dc:description/>
  <cp:lastModifiedBy>Karen Eylon</cp:lastModifiedBy>
  <cp:revision>53</cp:revision>
  <cp:lastPrinted>2025-09-03T13:13:00Z</cp:lastPrinted>
  <dcterms:created xsi:type="dcterms:W3CDTF">2025-06-09T18:26:00Z</dcterms:created>
  <dcterms:modified xsi:type="dcterms:W3CDTF">2025-09-03T15:48:00Z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0x010100A833FEF2B6CBEA40964FA815FE8530E2</vt:lpwstr>
  </property>
  <property fmtid="{D5CDD505-2E9C-101B-9397-08002B2CF9AE}" pid="3" name="MediaServiceImageTags">
    <vt:lpwstr/>
  </property>
</Properties>
</file>