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1923" w14:textId="7FFDC2AC" w:rsidR="00460CDD" w:rsidRPr="00460CDD" w:rsidRDefault="00460CDD" w:rsidP="00460CDD">
      <w:pPr>
        <w:jc w:val="center"/>
        <w:rPr>
          <w:b/>
          <w:bCs/>
        </w:rPr>
      </w:pPr>
      <w:r>
        <w:rPr>
          <w:b/>
          <w:bCs/>
        </w:rPr>
        <w:t>Hospitality Roundtable</w:t>
      </w:r>
      <w:r w:rsidR="005760B0">
        <w:rPr>
          <w:b/>
          <w:bCs/>
        </w:rPr>
        <w:t xml:space="preserve"> Chat Log</w:t>
      </w:r>
      <w:r>
        <w:rPr>
          <w:b/>
          <w:bCs/>
        </w:rPr>
        <w:t xml:space="preserve"> – Thursday, June 2, 2022</w:t>
      </w:r>
    </w:p>
    <w:p w14:paraId="6C255E35" w14:textId="3542F1C0" w:rsidR="00460CDD" w:rsidRDefault="00460CDD" w:rsidP="00460CDD">
      <w:r w:rsidRPr="00460CDD">
        <w:rPr>
          <w:b/>
          <w:bCs/>
        </w:rPr>
        <w:t>Erica Lindemann -- Visit Vancouver WA:</w:t>
      </w:r>
      <w:r>
        <w:rPr>
          <w:b/>
          <w:bCs/>
        </w:rPr>
        <w:t xml:space="preserve"> </w:t>
      </w:r>
      <w:r>
        <w:t xml:space="preserve">El Gaucho planning to open July 21, with their 8th floor Witness Tree Lounge rooftop bar following </w:t>
      </w:r>
      <w:r>
        <w:t>~</w:t>
      </w:r>
      <w:r>
        <w:t>4 weeks later.</w:t>
      </w:r>
    </w:p>
    <w:p w14:paraId="709BFC8E" w14:textId="3113C8A7" w:rsidR="00460CDD" w:rsidRDefault="00460CDD" w:rsidP="00460CDD">
      <w:r w:rsidRPr="00460CDD">
        <w:rPr>
          <w:b/>
          <w:bCs/>
        </w:rPr>
        <w:t>Sarah Kohout- U.S. Senator Cantwell, SW WA Outreach Director:</w:t>
      </w:r>
      <w:r>
        <w:t xml:space="preserve"> </w:t>
      </w:r>
      <w:r>
        <w:t>Hi! Here is Senator Cantwell's statement: https://www.cantwell.senate.gov/news/press-releases/cantwell-statement-on-senate-vote-to-replenish-the-covid-19-restaurant-revitalization-fund-</w:t>
      </w:r>
    </w:p>
    <w:p w14:paraId="2B34C39B" w14:textId="7DF0866F" w:rsidR="00460CDD" w:rsidRDefault="00460CDD" w:rsidP="00460CDD">
      <w:r>
        <w:t>Here is my contact information if you'd like to talk to me directly. Cell: 360-773-8418 and email: Sarah_Kohout@cantwell.senate.gov.</w:t>
      </w:r>
    </w:p>
    <w:p w14:paraId="2240DA11" w14:textId="4B45229F" w:rsidR="00460CDD" w:rsidRDefault="00460CDD" w:rsidP="00460CDD">
      <w:r w:rsidRPr="00460CDD">
        <w:rPr>
          <w:b/>
          <w:bCs/>
        </w:rPr>
        <w:t>Gretchen Fritz:</w:t>
      </w:r>
      <w:r>
        <w:tab/>
        <w:t>gretchenf@wahosptiality.org, Washington Hospitality Association, 360-798-9299: please reach out with any grant questions!</w:t>
      </w:r>
    </w:p>
    <w:p w14:paraId="2CFA7FF7" w14:textId="4A8153BD" w:rsidR="00460CDD" w:rsidRDefault="00460CDD" w:rsidP="00460CDD">
      <w:r w:rsidRPr="00460CDD">
        <w:rPr>
          <w:b/>
          <w:bCs/>
        </w:rPr>
        <w:t>Erica Lindemann -- Visit Vancouver WA:</w:t>
      </w:r>
      <w:r>
        <w:t xml:space="preserve"> </w:t>
      </w:r>
      <w:r>
        <w:t>Restaurant Revitalization Fund bill failed -- what's next? There are some smaller grants coming out for hospitality businesses. One is being released early next week -- Gretchen will be your local expert! Nonprofits will have a different grant to apply for.</w:t>
      </w:r>
    </w:p>
    <w:p w14:paraId="210BECA4" w14:textId="5E764616" w:rsidR="00460CDD" w:rsidRDefault="00460CDD" w:rsidP="00460CDD">
      <w:r>
        <w:t>Another effort to reimburse hotels that couldn't evict people that caused damage. (Probably still a month out)</w:t>
      </w:r>
    </w:p>
    <w:p w14:paraId="6182151C" w14:textId="3712C14C" w:rsidR="00460CDD" w:rsidRDefault="00460CDD" w:rsidP="00460CDD">
      <w:r w:rsidRPr="00460CDD">
        <w:rPr>
          <w:b/>
          <w:bCs/>
        </w:rPr>
        <w:t>Russell Brent:</w:t>
      </w:r>
      <w:r>
        <w:tab/>
        <w:t>Gretchen rocks!!!!</w:t>
      </w:r>
    </w:p>
    <w:p w14:paraId="5670C297" w14:textId="7A6B9E51" w:rsidR="00460CDD" w:rsidRDefault="00460CDD" w:rsidP="00460CDD">
      <w:r w:rsidRPr="00460CDD">
        <w:rPr>
          <w:b/>
          <w:bCs/>
        </w:rPr>
        <w:t xml:space="preserve">Erica Lindemann -- Visit Vancouver </w:t>
      </w:r>
      <w:proofErr w:type="spellStart"/>
      <w:proofErr w:type="gramStart"/>
      <w:r w:rsidRPr="00460CDD">
        <w:rPr>
          <w:b/>
          <w:bCs/>
        </w:rPr>
        <w:t>WA:</w:t>
      </w:r>
      <w:r>
        <w:t>State</w:t>
      </w:r>
      <w:proofErr w:type="spellEnd"/>
      <w:proofErr w:type="gramEnd"/>
      <w:r>
        <w:t xml:space="preserve"> agencies are back out there doing inspections. They have had a lot of employee turnover -- if you receive an interesting inspection result that sounds off, let Anthony/Gretchen at WHA know so they can </w:t>
      </w:r>
      <w:proofErr w:type="gramStart"/>
      <w:r>
        <w:t>look into</w:t>
      </w:r>
      <w:proofErr w:type="gramEnd"/>
      <w:r>
        <w:t xml:space="preserve"> it.</w:t>
      </w:r>
    </w:p>
    <w:p w14:paraId="3EE5F884" w14:textId="23DCC8F5" w:rsidR="00460CDD" w:rsidRDefault="00460CDD" w:rsidP="00460CDD">
      <w:r w:rsidRPr="00460CDD">
        <w:rPr>
          <w:b/>
          <w:bCs/>
        </w:rPr>
        <w:t>Erica Lindemann -- Visit Vancouver WA:</w:t>
      </w:r>
      <w:r>
        <w:t xml:space="preserve"> </w:t>
      </w:r>
      <w:r>
        <w:t>Teresa Brum, City of Vancouver: Still refunding business surcharge, average is $800. Fill out form.</w:t>
      </w:r>
    </w:p>
    <w:p w14:paraId="177BBBBE" w14:textId="01889FB5" w:rsidR="00460CDD" w:rsidRDefault="00460CDD" w:rsidP="00460CDD">
      <w:r w:rsidRPr="00460CDD">
        <w:rPr>
          <w:b/>
          <w:bCs/>
        </w:rPr>
        <w:t>Gretchen Fritz:</w:t>
      </w:r>
      <w:r>
        <w:tab/>
        <w:t>Food Code Tool Kit "Quick Bites" from WA Hospitality Association: https://wahospitality.org/quick-bites/</w:t>
      </w:r>
    </w:p>
    <w:p w14:paraId="00DE2F0F" w14:textId="71638EF5" w:rsidR="00460CDD" w:rsidRDefault="00460CDD" w:rsidP="00460CDD">
      <w:r w:rsidRPr="00460CDD">
        <w:rPr>
          <w:b/>
          <w:bCs/>
        </w:rPr>
        <w:t>Teresa Brum:</w:t>
      </w:r>
      <w:r>
        <w:tab/>
        <w:t>Teresa Brum contact info, City of Vancouver economic development:  Teresa.brum@cityofvancouver.us</w:t>
      </w:r>
    </w:p>
    <w:p w14:paraId="66C00D6A" w14:textId="137053A7" w:rsidR="00460CDD" w:rsidRDefault="00460CDD" w:rsidP="00460CDD">
      <w:r w:rsidRPr="00460CDD">
        <w:rPr>
          <w:b/>
          <w:bCs/>
        </w:rPr>
        <w:t>Teresa Brum:</w:t>
      </w:r>
      <w:r>
        <w:tab/>
        <w:t>Refund of your business license surcharge fee, apply here:  https://www.cityofvancouver.us/fms/webform/business-license-fee-surcharge-refund-request-form</w:t>
      </w:r>
    </w:p>
    <w:p w14:paraId="70CF99D6" w14:textId="34454E09" w:rsidR="00460CDD" w:rsidRDefault="00460CDD" w:rsidP="00460CDD">
      <w:r w:rsidRPr="00460CDD">
        <w:rPr>
          <w:b/>
          <w:bCs/>
        </w:rPr>
        <w:t>Erica Lindemann -- Visit Vancouver WA:</w:t>
      </w:r>
      <w:r>
        <w:t xml:space="preserve"> </w:t>
      </w:r>
      <w:r>
        <w:t>Discussion: Covid cases are growing as the pandemic eases. Masks are being recommended indoors (not mandated). Are you doing business differently?</w:t>
      </w:r>
    </w:p>
    <w:p w14:paraId="674D957C" w14:textId="32F16B0A" w:rsidR="00460CDD" w:rsidRDefault="00460CDD" w:rsidP="00460CDD">
      <w:r w:rsidRPr="00460CDD">
        <w:rPr>
          <w:b/>
          <w:bCs/>
        </w:rPr>
        <w:t xml:space="preserve">Richard Meyerhoefer - </w:t>
      </w:r>
      <w:proofErr w:type="spellStart"/>
      <w:r w:rsidRPr="00460CDD">
        <w:rPr>
          <w:b/>
          <w:bCs/>
        </w:rPr>
        <w:t>Emanar</w:t>
      </w:r>
      <w:proofErr w:type="spellEnd"/>
      <w:r w:rsidRPr="00460CDD">
        <w:rPr>
          <w:b/>
          <w:bCs/>
        </w:rPr>
        <w:t xml:space="preserve"> Cellars/SWWA:</w:t>
      </w:r>
      <w:r>
        <w:tab/>
        <w:t>Teresa, do you have a link to the form?</w:t>
      </w:r>
    </w:p>
    <w:p w14:paraId="266CA1DF" w14:textId="72A43420" w:rsidR="00460CDD" w:rsidRDefault="00460CDD" w:rsidP="00460CDD">
      <w:r w:rsidRPr="00460CDD">
        <w:rPr>
          <w:b/>
          <w:bCs/>
        </w:rPr>
        <w:t>Teresa Brum:</w:t>
      </w:r>
      <w:r>
        <w:tab/>
        <w:t>www.cityofvancouver.us/businessrefund</w:t>
      </w:r>
    </w:p>
    <w:p w14:paraId="308AAA1A" w14:textId="20709322" w:rsidR="00460CDD" w:rsidRDefault="00460CDD" w:rsidP="00460CDD">
      <w:r w:rsidRPr="00460CDD">
        <w:rPr>
          <w:b/>
          <w:bCs/>
        </w:rPr>
        <w:t>Teresa Brum:</w:t>
      </w:r>
      <w:r>
        <w:tab/>
        <w:t>If you need help applying, just let me know.  Teresa.brum@cityofvancouver.us</w:t>
      </w:r>
    </w:p>
    <w:p w14:paraId="52AC62DD" w14:textId="6EB54C68" w:rsidR="00460CDD" w:rsidRDefault="00460CDD" w:rsidP="00460CDD">
      <w:r w:rsidRPr="00460CDD">
        <w:rPr>
          <w:b/>
          <w:bCs/>
        </w:rPr>
        <w:t>Kayla Anderson, CREDC:</w:t>
      </w:r>
      <w:r>
        <w:t xml:space="preserve"> </w:t>
      </w:r>
      <w:r>
        <w:t>On another current condition note - NOAA is forecasting this summer have equal chances to be above or below average temps for our side of the cascades. Something to keep in mind for keeping people out of the heat if we do get toasty</w:t>
      </w:r>
    </w:p>
    <w:p w14:paraId="3A5993B3" w14:textId="2972A18A" w:rsidR="00460CDD" w:rsidRDefault="00460CDD" w:rsidP="00460CDD">
      <w:r w:rsidRPr="00460CDD">
        <w:rPr>
          <w:b/>
          <w:bCs/>
        </w:rPr>
        <w:lastRenderedPageBreak/>
        <w:t>Erica Lindemann -- Visit Vancouver WA:</w:t>
      </w:r>
      <w:r>
        <w:rPr>
          <w:b/>
          <w:bCs/>
        </w:rPr>
        <w:t xml:space="preserve"> </w:t>
      </w:r>
      <w:r>
        <w:t>Discussion: We want these calls to be as beneficial as possible -- should we continue monthly? Every other month through the summer? What are some topics you want to hear about or experts you want to hear from?</w:t>
      </w:r>
    </w:p>
    <w:p w14:paraId="0BBE198A" w14:textId="6D59303D" w:rsidR="00460CDD" w:rsidRDefault="00460CDD" w:rsidP="00460CDD">
      <w:r>
        <w:t>*3 votes cast to keep it monthly</w:t>
      </w:r>
    </w:p>
    <w:p w14:paraId="0BBE198A" w14:textId="6D59303D" w:rsidR="00460CDD" w:rsidRDefault="00460CDD" w:rsidP="00460CDD">
      <w:r w:rsidRPr="005760B0">
        <w:rPr>
          <w:b/>
          <w:bCs/>
        </w:rPr>
        <w:t>Russell Brent:</w:t>
      </w:r>
      <w:r>
        <w:tab/>
        <w:t>Valo wine is awesome!!!</w:t>
      </w:r>
    </w:p>
    <w:p w14:paraId="16E67A82" w14:textId="101DC0EC" w:rsidR="00460CDD" w:rsidRDefault="00460CDD" w:rsidP="00460CDD">
      <w:r w:rsidRPr="005760B0">
        <w:rPr>
          <w:b/>
          <w:bCs/>
        </w:rPr>
        <w:t>Erica Lindemann -- Visit Vancouver WA:</w:t>
      </w:r>
      <w:r w:rsidR="005760B0">
        <w:t xml:space="preserve"> </w:t>
      </w:r>
      <w:r>
        <w:t>VVW &amp; City of Vancouver: Tourism Master Plan and LTAC event funding</w:t>
      </w:r>
    </w:p>
    <w:p w14:paraId="22F6899F" w14:textId="3C98E0B1" w:rsidR="00460CDD" w:rsidRDefault="00460CDD" w:rsidP="00460CDD">
      <w:r w:rsidRPr="005760B0">
        <w:rPr>
          <w:b/>
          <w:bCs/>
        </w:rPr>
        <w:t>Russell Brent:</w:t>
      </w:r>
      <w:r>
        <w:tab/>
        <w:t>Nelson Holmberg was the champion of the hydroplane event!!!!</w:t>
      </w:r>
    </w:p>
    <w:p w14:paraId="670A5BAC" w14:textId="3EB08A6B" w:rsidR="00460CDD" w:rsidRDefault="00460CDD" w:rsidP="00460CDD">
      <w:r w:rsidRPr="005760B0">
        <w:rPr>
          <w:b/>
          <w:bCs/>
        </w:rPr>
        <w:t>Erica Lindemann -- Visit Vancouver WA:</w:t>
      </w:r>
      <w:r w:rsidR="005760B0">
        <w:t xml:space="preserve">  </w:t>
      </w:r>
      <w:r>
        <w:t>Six to Sunset Concert Series moved from Esther Short Park to the Waterfront</w:t>
      </w:r>
      <w:r w:rsidR="005760B0">
        <w:t xml:space="preserve"> this year.</w:t>
      </w:r>
    </w:p>
    <w:p w14:paraId="136BB732" w14:textId="40326880" w:rsidR="00460CDD" w:rsidRDefault="00460CDD" w:rsidP="00460CDD">
      <w:r>
        <w:t>Before wrapping up, I wanted to put a link to our new Clark County Wine Trail that launched yesterday: https://passes.visitvancouverusa.com/checkout/372/visit-vancouver-wa/3186/clark-county-wine-trail</w:t>
      </w:r>
      <w:r>
        <w:cr/>
      </w:r>
      <w:r>
        <w:cr/>
        <w:t>It's a free, mobile-friendly pass that we are incentivizing through Labor Day weekend. We have a new digital wine map as well: https://www.visitvancouverwa.com/food-drink/wineries-and-tasting-rooms/</w:t>
      </w:r>
    </w:p>
    <w:p w14:paraId="265FA73F" w14:textId="6C56F623" w:rsidR="00460CDD" w:rsidRDefault="00460CDD" w:rsidP="00460CDD">
      <w:r>
        <w:t xml:space="preserve">Dine the </w:t>
      </w:r>
      <w:proofErr w:type="spellStart"/>
      <w:r>
        <w:t>Couve</w:t>
      </w:r>
      <w:proofErr w:type="spellEnd"/>
      <w:r>
        <w:t xml:space="preserve"> -- will start working on this year's program in August: https://www.visitvancouverwa.com/dinethecouve/</w:t>
      </w:r>
    </w:p>
    <w:p w14:paraId="3E9FEA90" w14:textId="3F39901E" w:rsidR="00460CDD" w:rsidRDefault="00460CDD" w:rsidP="00460CDD">
      <w:r w:rsidRPr="005760B0">
        <w:rPr>
          <w:b/>
          <w:bCs/>
        </w:rPr>
        <w:t xml:space="preserve">Richard Meyerhoefer - </w:t>
      </w:r>
      <w:proofErr w:type="spellStart"/>
      <w:r w:rsidRPr="005760B0">
        <w:rPr>
          <w:b/>
          <w:bCs/>
        </w:rPr>
        <w:t>Emanar</w:t>
      </w:r>
      <w:proofErr w:type="spellEnd"/>
      <w:r w:rsidRPr="005760B0">
        <w:rPr>
          <w:b/>
          <w:bCs/>
        </w:rPr>
        <w:t xml:space="preserve"> Cellars/SWWA:</w:t>
      </w:r>
      <w:r w:rsidRPr="005760B0">
        <w:rPr>
          <w:b/>
          <w:bCs/>
        </w:rPr>
        <w:tab/>
      </w:r>
      <w:r>
        <w:t>Thank you Erica for putting the Clark County Wine Trail together.</w:t>
      </w:r>
    </w:p>
    <w:p w14:paraId="62A12C34" w14:textId="306A2F4C" w:rsidR="00460CDD" w:rsidRDefault="00460CDD" w:rsidP="00460CDD">
      <w:r w:rsidRPr="005760B0">
        <w:rPr>
          <w:b/>
          <w:bCs/>
        </w:rPr>
        <w:t>Erica Lindemann -- Visit Vancouver WA:</w:t>
      </w:r>
      <w:r w:rsidR="005760B0">
        <w:t xml:space="preserve"> </w:t>
      </w:r>
      <w:r>
        <w:t>Greater Vancouver Chamber: Junior Market on Saturday to promote youth entrepreneurship at Farmers Market: https://www.vancouverusa.com/2022/04/04/gvc-partners-with-the-vancouver-farmers-market-to-promote-youth-entrepreneurship/</w:t>
      </w:r>
    </w:p>
    <w:p w14:paraId="62A12C34" w14:textId="306A2F4C" w:rsidR="00460CDD" w:rsidRDefault="00460CDD" w:rsidP="00460CDD">
      <w:r>
        <w:t>Grow the 360: Businesses are still seeing new faces and keeping money local: https://www.vancouverusa.com/support-local/grow-the-360/</w:t>
      </w:r>
    </w:p>
    <w:p w14:paraId="62A12C34" w14:textId="306A2F4C" w:rsidR="00460CDD" w:rsidRDefault="00460CDD" w:rsidP="00460CDD">
      <w:r w:rsidRPr="005760B0">
        <w:rPr>
          <w:b/>
          <w:bCs/>
        </w:rPr>
        <w:t>Erica Lindemann -- Visit Vancouver WA:</w:t>
      </w:r>
      <w:r w:rsidR="005760B0">
        <w:t xml:space="preserve"> </w:t>
      </w:r>
      <w:r>
        <w:t>Chat log will be posted here: https://www.visitvancouverwa.com/hospitality-roundtable/</w:t>
      </w:r>
    </w:p>
    <w:p w14:paraId="182979DE" w14:textId="4878280C" w:rsidR="005D0A1E" w:rsidRDefault="00460CDD" w:rsidP="00460CDD">
      <w:r w:rsidRPr="005760B0">
        <w:rPr>
          <w:b/>
          <w:bCs/>
        </w:rPr>
        <w:t>Nicole:</w:t>
      </w:r>
      <w:r>
        <w:tab/>
        <w:t>Thank you!</w:t>
      </w:r>
    </w:p>
    <w:sectPr w:rsidR="005D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DD"/>
    <w:rsid w:val="00460CDD"/>
    <w:rsid w:val="005760B0"/>
    <w:rsid w:val="005D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3F26"/>
  <w15:chartTrackingRefBased/>
  <w15:docId w15:val="{C7CA0117-60DF-4DD9-8B5A-D52B3D09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Lindemann</dc:creator>
  <cp:keywords/>
  <dc:description/>
  <cp:lastModifiedBy>Erica Lindemann</cp:lastModifiedBy>
  <cp:revision>1</cp:revision>
  <dcterms:created xsi:type="dcterms:W3CDTF">2022-06-06T17:06:00Z</dcterms:created>
  <dcterms:modified xsi:type="dcterms:W3CDTF">2022-06-06T17:12:00Z</dcterms:modified>
</cp:coreProperties>
</file>