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521FE" w14:textId="4EF33EFC" w:rsidR="005A0B3F" w:rsidRPr="00A85C35" w:rsidRDefault="005A0B3F" w:rsidP="00D84A22">
      <w:pPr>
        <w:jc w:val="center"/>
        <w:rPr>
          <w:rFonts w:ascii="Arial" w:eastAsia="Times New Roman" w:hAnsi="Arial" w:cs="Arial"/>
          <w:b/>
          <w:bCs/>
          <w:sz w:val="48"/>
          <w:szCs w:val="48"/>
        </w:rPr>
      </w:pPr>
      <w:r w:rsidRPr="00A85C35">
        <w:rPr>
          <w:rFonts w:ascii="Arial" w:eastAsia="Times New Roman" w:hAnsi="Arial" w:cs="Arial"/>
          <w:b/>
          <w:bCs/>
          <w:sz w:val="48"/>
          <w:szCs w:val="48"/>
        </w:rPr>
        <w:t>Americans with Disabilities Act (ADA)</w:t>
      </w:r>
    </w:p>
    <w:p w14:paraId="5481B877" w14:textId="7D7CA33D" w:rsidR="00D84A22" w:rsidRPr="00A85C35" w:rsidRDefault="00D84A22" w:rsidP="00D84A22">
      <w:pPr>
        <w:jc w:val="center"/>
        <w:rPr>
          <w:rFonts w:ascii="Arial" w:eastAsia="Times New Roman" w:hAnsi="Arial" w:cs="Arial"/>
          <w:b/>
          <w:bCs/>
          <w:sz w:val="48"/>
          <w:szCs w:val="48"/>
        </w:rPr>
      </w:pPr>
      <w:r w:rsidRPr="00A85C35">
        <w:rPr>
          <w:rFonts w:ascii="Arial" w:eastAsia="Times New Roman" w:hAnsi="Arial" w:cs="Arial"/>
          <w:b/>
          <w:bCs/>
          <w:sz w:val="48"/>
          <w:szCs w:val="48"/>
        </w:rPr>
        <w:t>Hospitality &amp; Disability RESOURCES</w:t>
      </w:r>
    </w:p>
    <w:p w14:paraId="58C5C95D" w14:textId="16F17DF5" w:rsidR="005A0B3F" w:rsidRDefault="005A0B3F" w:rsidP="005A0B3F">
      <w:pPr>
        <w:rPr>
          <w:rFonts w:ascii="Arial" w:eastAsia="Times New Roman" w:hAnsi="Arial" w:cs="Arial"/>
          <w:b/>
          <w:bCs/>
          <w:u w:val="single"/>
        </w:rPr>
      </w:pPr>
    </w:p>
    <w:p w14:paraId="4979EC35" w14:textId="77777777" w:rsidR="00D84A22" w:rsidRPr="00A85C35" w:rsidRDefault="00D84A22" w:rsidP="005A0B3F">
      <w:pPr>
        <w:rPr>
          <w:rFonts w:ascii="Arial" w:eastAsia="Times New Roman" w:hAnsi="Arial" w:cs="Arial"/>
          <w:b/>
          <w:bCs/>
          <w:sz w:val="16"/>
          <w:szCs w:val="16"/>
          <w:u w:val="single"/>
        </w:rPr>
      </w:pPr>
    </w:p>
    <w:p w14:paraId="103598EE" w14:textId="315F6068" w:rsidR="00D84A22" w:rsidRPr="00D84A22" w:rsidRDefault="00D84A22" w:rsidP="00D84A22">
      <w:pPr>
        <w:rPr>
          <w:rFonts w:ascii="Arial" w:hAnsi="Arial" w:cs="Arial"/>
          <w:b/>
          <w:bCs/>
          <w:color w:val="000000" w:themeColor="text1"/>
        </w:rPr>
      </w:pPr>
      <w:r w:rsidRPr="00D84A22">
        <w:rPr>
          <w:rFonts w:ascii="Arial" w:hAnsi="Arial" w:cs="Arial"/>
          <w:b/>
          <w:bCs/>
          <w:color w:val="000000" w:themeColor="text1"/>
        </w:rPr>
        <w:t>National ADA Network: Hospitality &amp; Disability web site</w:t>
      </w:r>
    </w:p>
    <w:p w14:paraId="7338AE5C" w14:textId="2FB07A8A" w:rsidR="00D84A22" w:rsidRPr="00D84A22" w:rsidRDefault="00357BD2" w:rsidP="00D84A22">
      <w:pPr>
        <w:rPr>
          <w:rFonts w:ascii="Arial" w:hAnsi="Arial" w:cs="Arial"/>
          <w:color w:val="000000" w:themeColor="text1"/>
        </w:rPr>
      </w:pPr>
      <w:hyperlink r:id="rId4" w:history="1">
        <w:r w:rsidR="00D84A22" w:rsidRPr="00D84A22">
          <w:rPr>
            <w:rStyle w:val="Hyperlink"/>
            <w:rFonts w:ascii="Arial" w:hAnsi="Arial" w:cs="Arial"/>
            <w:color w:val="000000" w:themeColor="text1"/>
          </w:rPr>
          <w:t>www.adahospitality.org</w:t>
        </w:r>
      </w:hyperlink>
    </w:p>
    <w:p w14:paraId="2059DFE5" w14:textId="32EF0CEA" w:rsidR="00D84A22" w:rsidRPr="00D84A22" w:rsidRDefault="00D84A22" w:rsidP="00D84A22">
      <w:pPr>
        <w:rPr>
          <w:rFonts w:ascii="Arial" w:hAnsi="Arial" w:cs="Arial"/>
          <w:color w:val="000000" w:themeColor="text1"/>
        </w:rPr>
      </w:pPr>
    </w:p>
    <w:p w14:paraId="0300C57C" w14:textId="148A640B" w:rsidR="00D84A22" w:rsidRPr="00D84A22" w:rsidRDefault="00357BD2" w:rsidP="00D84A22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ADA Business Connection: Tax Incentives</w:t>
      </w:r>
    </w:p>
    <w:p w14:paraId="4FA4E822" w14:textId="1C2CBEB5" w:rsidR="00D84A22" w:rsidRDefault="00D84A22" w:rsidP="00D84A22">
      <w:pPr>
        <w:rPr>
          <w:rFonts w:ascii="Arial" w:eastAsia="Times New Roman" w:hAnsi="Arial" w:cs="Arial"/>
          <w:bCs/>
          <w:i/>
          <w:color w:val="000000" w:themeColor="text1"/>
        </w:rPr>
      </w:pPr>
      <w:r w:rsidRPr="00D84A22">
        <w:rPr>
          <w:rFonts w:ascii="Arial" w:eastAsia="Times New Roman" w:hAnsi="Arial" w:cs="Arial"/>
          <w:bCs/>
          <w:i/>
          <w:color w:val="000000" w:themeColor="text1"/>
        </w:rPr>
        <w:t>Tax Credits &amp; Deductions are available to private business to make accessibility improvements.</w:t>
      </w:r>
    </w:p>
    <w:p w14:paraId="7B9CEEE1" w14:textId="6E6CE543" w:rsidR="00357BD2" w:rsidRPr="00357BD2" w:rsidRDefault="00357BD2" w:rsidP="00D84A22">
      <w:pPr>
        <w:rPr>
          <w:rFonts w:ascii="Arial" w:eastAsia="Times New Roman" w:hAnsi="Arial" w:cs="Arial"/>
          <w:bCs/>
          <w:iCs/>
          <w:color w:val="000000" w:themeColor="text1"/>
        </w:rPr>
      </w:pPr>
      <w:hyperlink r:id="rId5" w:history="1">
        <w:r w:rsidRPr="00357BD2">
          <w:rPr>
            <w:rStyle w:val="Hyperlink"/>
            <w:rFonts w:ascii="Arial" w:eastAsia="Times New Roman" w:hAnsi="Arial" w:cs="Arial"/>
            <w:bCs/>
            <w:iCs/>
            <w:color w:val="000000" w:themeColor="text1"/>
          </w:rPr>
          <w:t>www.ada.gov/taxincent.pdf</w:t>
        </w:r>
      </w:hyperlink>
    </w:p>
    <w:p w14:paraId="4775C150" w14:textId="0B85ED16" w:rsidR="00D84A22" w:rsidRPr="00D84A22" w:rsidRDefault="00D84A22" w:rsidP="00D84A22">
      <w:pPr>
        <w:rPr>
          <w:rFonts w:ascii="Arial" w:hAnsi="Arial" w:cs="Arial"/>
          <w:color w:val="000000" w:themeColor="text1"/>
        </w:rPr>
      </w:pPr>
    </w:p>
    <w:p w14:paraId="1063F433" w14:textId="77777777" w:rsidR="00D84A22" w:rsidRPr="00D84A22" w:rsidRDefault="00D84A22" w:rsidP="00D84A22">
      <w:pPr>
        <w:rPr>
          <w:rFonts w:ascii="Arial" w:hAnsi="Arial" w:cs="Arial"/>
          <w:b/>
          <w:bCs/>
          <w:color w:val="000000" w:themeColor="text1"/>
        </w:rPr>
      </w:pPr>
      <w:r w:rsidRPr="00D84A22">
        <w:rPr>
          <w:rFonts w:ascii="Arial" w:hAnsi="Arial" w:cs="Arial"/>
          <w:b/>
          <w:bCs/>
          <w:color w:val="000000" w:themeColor="text1"/>
        </w:rPr>
        <w:t>Food Service: Accommodating Diners with Disabilities</w:t>
      </w:r>
      <w:bookmarkStart w:id="0" w:name="_GoBack"/>
      <w:bookmarkEnd w:id="0"/>
    </w:p>
    <w:p w14:paraId="659BF4A8" w14:textId="77777777" w:rsidR="00D84A22" w:rsidRPr="00D84A22" w:rsidRDefault="00357BD2" w:rsidP="00D84A22">
      <w:pPr>
        <w:rPr>
          <w:rFonts w:ascii="Arial" w:hAnsi="Arial" w:cs="Arial"/>
          <w:color w:val="000000" w:themeColor="text1"/>
        </w:rPr>
      </w:pPr>
      <w:hyperlink r:id="rId6" w:history="1">
        <w:r w:rsidR="00D84A22" w:rsidRPr="00D84A22">
          <w:rPr>
            <w:rStyle w:val="Hyperlink"/>
            <w:rFonts w:ascii="Arial" w:hAnsi="Arial" w:cs="Arial"/>
            <w:color w:val="000000" w:themeColor="text1"/>
          </w:rPr>
          <w:t>http://dev.adata.org/factsheet/food-service</w:t>
        </w:r>
      </w:hyperlink>
    </w:p>
    <w:p w14:paraId="2B05D0B6" w14:textId="77777777" w:rsidR="00D84A22" w:rsidRPr="00D84A22" w:rsidRDefault="00D84A22" w:rsidP="00D84A22">
      <w:pPr>
        <w:rPr>
          <w:rFonts w:ascii="Arial" w:hAnsi="Arial" w:cs="Arial"/>
          <w:color w:val="000000" w:themeColor="text1"/>
        </w:rPr>
      </w:pPr>
    </w:p>
    <w:p w14:paraId="19249D60" w14:textId="77777777" w:rsidR="00D84A22" w:rsidRPr="00D84A22" w:rsidRDefault="00D84A22" w:rsidP="00D84A22">
      <w:pPr>
        <w:rPr>
          <w:rFonts w:ascii="Arial" w:hAnsi="Arial" w:cs="Arial"/>
          <w:b/>
          <w:bCs/>
          <w:color w:val="000000" w:themeColor="text1"/>
        </w:rPr>
      </w:pPr>
      <w:r w:rsidRPr="00D84A22">
        <w:rPr>
          <w:rFonts w:ascii="Arial" w:hAnsi="Arial" w:cs="Arial"/>
          <w:b/>
          <w:bCs/>
          <w:color w:val="000000" w:themeColor="text1"/>
        </w:rPr>
        <w:t>ADA Quick Tips: Customer Service for Front Line Staff</w:t>
      </w:r>
    </w:p>
    <w:p w14:paraId="2CB63BC0" w14:textId="52F72AE9" w:rsidR="00D84A22" w:rsidRPr="00D84A22" w:rsidRDefault="00357BD2" w:rsidP="00D84A22">
      <w:pPr>
        <w:rPr>
          <w:rFonts w:ascii="Arial" w:eastAsia="Times New Roman" w:hAnsi="Arial" w:cs="Arial"/>
          <w:color w:val="000000" w:themeColor="text1"/>
        </w:rPr>
      </w:pPr>
      <w:hyperlink r:id="rId7" w:history="1">
        <w:r w:rsidR="00D84A22" w:rsidRPr="00D84A22">
          <w:rPr>
            <w:rStyle w:val="Hyperlink"/>
            <w:rFonts w:ascii="Arial" w:eastAsia="Times New Roman" w:hAnsi="Arial" w:cs="Arial"/>
            <w:color w:val="000000" w:themeColor="text1"/>
          </w:rPr>
          <w:t>https://adata.org/factsheet/quicktips-customer-service</w:t>
        </w:r>
      </w:hyperlink>
      <w:r w:rsidR="00D84A22" w:rsidRPr="00D84A22">
        <w:rPr>
          <w:rFonts w:ascii="Arial" w:eastAsia="Times New Roman" w:hAnsi="Arial" w:cs="Arial"/>
          <w:color w:val="000000" w:themeColor="text1"/>
        </w:rPr>
        <w:t xml:space="preserve"> </w:t>
      </w:r>
    </w:p>
    <w:p w14:paraId="661F005A" w14:textId="77777777" w:rsidR="00D84A22" w:rsidRPr="00D84A22" w:rsidRDefault="00D84A22" w:rsidP="00D84A22">
      <w:pPr>
        <w:rPr>
          <w:rFonts w:ascii="Arial" w:eastAsia="Times New Roman" w:hAnsi="Arial" w:cs="Arial"/>
          <w:color w:val="000000" w:themeColor="text1"/>
        </w:rPr>
      </w:pPr>
    </w:p>
    <w:p w14:paraId="4E5D6119" w14:textId="77777777" w:rsidR="00D84A22" w:rsidRPr="00D84A22" w:rsidRDefault="00D84A22" w:rsidP="00D84A22">
      <w:pPr>
        <w:rPr>
          <w:rFonts w:ascii="Arial" w:eastAsia="Times New Roman" w:hAnsi="Arial" w:cs="Arial"/>
          <w:b/>
          <w:bCs/>
          <w:color w:val="000000" w:themeColor="text1"/>
        </w:rPr>
      </w:pPr>
      <w:r w:rsidRPr="00D84A22">
        <w:rPr>
          <w:rFonts w:ascii="Arial" w:eastAsia="Times New Roman" w:hAnsi="Arial" w:cs="Arial"/>
          <w:b/>
          <w:bCs/>
          <w:color w:val="000000" w:themeColor="text1"/>
        </w:rPr>
        <w:t>ADA Fact Sheet: Accessible Lodging</w:t>
      </w:r>
    </w:p>
    <w:p w14:paraId="2BE5225C" w14:textId="261C2B97" w:rsidR="00D84A22" w:rsidRPr="00D84A22" w:rsidRDefault="00357BD2" w:rsidP="00D84A22">
      <w:pPr>
        <w:rPr>
          <w:rFonts w:ascii="Arial" w:eastAsia="Times New Roman" w:hAnsi="Arial" w:cs="Arial"/>
          <w:color w:val="000000" w:themeColor="text1"/>
        </w:rPr>
      </w:pPr>
      <w:hyperlink r:id="rId8" w:history="1">
        <w:r w:rsidR="00D84A22" w:rsidRPr="00D84A22">
          <w:rPr>
            <w:rStyle w:val="Hyperlink"/>
            <w:rFonts w:ascii="Arial" w:eastAsia="Times New Roman" w:hAnsi="Arial" w:cs="Arial"/>
            <w:color w:val="000000" w:themeColor="text1"/>
          </w:rPr>
          <w:t>https://adata.org/factsheet/accessible-lodging</w:t>
        </w:r>
      </w:hyperlink>
      <w:r w:rsidR="00D84A22" w:rsidRPr="00D84A22">
        <w:rPr>
          <w:rFonts w:ascii="Arial" w:eastAsia="Times New Roman" w:hAnsi="Arial" w:cs="Arial"/>
          <w:color w:val="000000" w:themeColor="text1"/>
        </w:rPr>
        <w:t xml:space="preserve"> </w:t>
      </w:r>
    </w:p>
    <w:p w14:paraId="6A2806AB" w14:textId="77777777" w:rsidR="005A0B3F" w:rsidRPr="00D84A22" w:rsidRDefault="005A0B3F" w:rsidP="005A0B3F">
      <w:pPr>
        <w:rPr>
          <w:rFonts w:ascii="Arial" w:eastAsia="Times New Roman" w:hAnsi="Arial" w:cs="Arial"/>
          <w:b/>
          <w:bCs/>
          <w:color w:val="000000" w:themeColor="text1"/>
        </w:rPr>
      </w:pPr>
    </w:p>
    <w:p w14:paraId="51863800" w14:textId="77777777" w:rsidR="005A0B3F" w:rsidRPr="00D84A22" w:rsidRDefault="005A0B3F" w:rsidP="005A0B3F">
      <w:pPr>
        <w:rPr>
          <w:rFonts w:ascii="Arial" w:hAnsi="Arial" w:cs="Arial"/>
          <w:b/>
          <w:bCs/>
          <w:color w:val="000000" w:themeColor="text1"/>
        </w:rPr>
      </w:pPr>
      <w:r w:rsidRPr="00D84A22">
        <w:rPr>
          <w:rFonts w:ascii="Arial" w:hAnsi="Arial" w:cs="Arial"/>
          <w:b/>
          <w:bCs/>
          <w:color w:val="000000" w:themeColor="text1"/>
        </w:rPr>
        <w:t>ADA Checklist for Existing Facilities</w:t>
      </w:r>
    </w:p>
    <w:p w14:paraId="13FEC044" w14:textId="5B05FB68" w:rsidR="005A0B3F" w:rsidRPr="00D84A22" w:rsidRDefault="00357BD2" w:rsidP="005A0B3F">
      <w:pPr>
        <w:rPr>
          <w:rFonts w:ascii="Arial" w:hAnsi="Arial" w:cs="Arial"/>
          <w:bCs/>
          <w:color w:val="000000" w:themeColor="text1"/>
        </w:rPr>
      </w:pPr>
      <w:hyperlink r:id="rId9" w:history="1">
        <w:r w:rsidR="005A0B3F" w:rsidRPr="00D84A22">
          <w:rPr>
            <w:rStyle w:val="Hyperlink"/>
            <w:rFonts w:ascii="Arial" w:hAnsi="Arial" w:cs="Arial"/>
            <w:bCs/>
            <w:color w:val="000000" w:themeColor="text1"/>
          </w:rPr>
          <w:t>www.adachecklist.org</w:t>
        </w:r>
      </w:hyperlink>
    </w:p>
    <w:p w14:paraId="08CAA828" w14:textId="77777777" w:rsidR="00575760" w:rsidRPr="00D84A22" w:rsidRDefault="00575760" w:rsidP="005A0B3F">
      <w:pPr>
        <w:rPr>
          <w:rFonts w:ascii="Arial" w:hAnsi="Arial" w:cs="Arial"/>
          <w:b/>
          <w:bCs/>
          <w:color w:val="000000" w:themeColor="text1"/>
        </w:rPr>
      </w:pPr>
    </w:p>
    <w:p w14:paraId="657ED8BD" w14:textId="77777777" w:rsidR="005A0B3F" w:rsidRPr="00D84A22" w:rsidRDefault="005A0B3F" w:rsidP="005A0B3F">
      <w:pPr>
        <w:rPr>
          <w:rFonts w:ascii="Arial" w:hAnsi="Arial" w:cs="Arial"/>
          <w:b/>
          <w:color w:val="000000" w:themeColor="text1"/>
        </w:rPr>
      </w:pPr>
      <w:r w:rsidRPr="00D84A22">
        <w:rPr>
          <w:rFonts w:ascii="Arial" w:hAnsi="Arial" w:cs="Arial"/>
          <w:b/>
          <w:color w:val="000000" w:themeColor="text1"/>
        </w:rPr>
        <w:t>ADA Update: A Primer for Small Business</w:t>
      </w:r>
    </w:p>
    <w:p w14:paraId="4E4DCA43" w14:textId="3E849E84" w:rsidR="005A0B3F" w:rsidRPr="00D84A22" w:rsidRDefault="00357BD2" w:rsidP="005A0B3F">
      <w:pPr>
        <w:rPr>
          <w:rStyle w:val="Hyperlink"/>
          <w:rFonts w:ascii="Arial" w:hAnsi="Arial" w:cs="Arial"/>
          <w:color w:val="000000" w:themeColor="text1"/>
        </w:rPr>
      </w:pPr>
      <w:hyperlink r:id="rId10" w:history="1">
        <w:r w:rsidR="00B21CE6" w:rsidRPr="00D84A22">
          <w:rPr>
            <w:rStyle w:val="Hyperlink"/>
            <w:rFonts w:ascii="Arial" w:hAnsi="Arial" w:cs="Arial"/>
            <w:color w:val="000000" w:themeColor="text1"/>
          </w:rPr>
          <w:t>www.ada.gov/regs2010/smallbusiness/smallbusprimer2010.pdf</w:t>
        </w:r>
      </w:hyperlink>
    </w:p>
    <w:p w14:paraId="00C1F417" w14:textId="2BBDCA6F" w:rsidR="00D84A22" w:rsidRPr="00D84A22" w:rsidRDefault="00D84A22" w:rsidP="005A0B3F">
      <w:pPr>
        <w:rPr>
          <w:rStyle w:val="Hyperlink"/>
          <w:rFonts w:ascii="Arial" w:hAnsi="Arial" w:cs="Arial"/>
          <w:color w:val="000000" w:themeColor="text1"/>
        </w:rPr>
      </w:pPr>
    </w:p>
    <w:p w14:paraId="2B0BC105" w14:textId="7B90D121" w:rsidR="00D84A22" w:rsidRPr="00D84A22" w:rsidRDefault="00D84A22" w:rsidP="005A0B3F">
      <w:pPr>
        <w:rPr>
          <w:rFonts w:ascii="Arial" w:hAnsi="Arial" w:cs="Arial"/>
          <w:color w:val="000000" w:themeColor="text1"/>
        </w:rPr>
      </w:pPr>
      <w:r w:rsidRPr="00D84A22">
        <w:rPr>
          <w:rFonts w:ascii="Arial" w:hAnsi="Arial" w:cs="Arial"/>
          <w:b/>
          <w:bCs/>
          <w:color w:val="000000" w:themeColor="text1"/>
        </w:rPr>
        <w:t>ADA Business Connection</w:t>
      </w:r>
      <w:r w:rsidRPr="00D84A22">
        <w:rPr>
          <w:rFonts w:ascii="Arial" w:hAnsi="Arial" w:cs="Arial"/>
          <w:color w:val="000000" w:themeColor="text1"/>
        </w:rPr>
        <w:br/>
      </w:r>
      <w:hyperlink r:id="rId11" w:history="1">
        <w:r w:rsidRPr="00D84A22">
          <w:rPr>
            <w:rStyle w:val="Hyperlink"/>
            <w:rFonts w:ascii="Arial" w:hAnsi="Arial" w:cs="Arial"/>
            <w:color w:val="000000" w:themeColor="text1"/>
          </w:rPr>
          <w:t>www.ada.gov/business.htm</w:t>
        </w:r>
      </w:hyperlink>
    </w:p>
    <w:p w14:paraId="789A85A5" w14:textId="77777777" w:rsidR="00575760" w:rsidRPr="00D84A22" w:rsidRDefault="00575760" w:rsidP="005A0B3F">
      <w:pPr>
        <w:rPr>
          <w:rFonts w:ascii="Arial" w:hAnsi="Arial" w:cs="Arial"/>
          <w:color w:val="000000" w:themeColor="text1"/>
        </w:rPr>
      </w:pPr>
    </w:p>
    <w:p w14:paraId="0DEE36C9" w14:textId="77777777" w:rsidR="005A0B3F" w:rsidRPr="00D84A22" w:rsidRDefault="005A0B3F" w:rsidP="005A0B3F">
      <w:pPr>
        <w:rPr>
          <w:rFonts w:ascii="Arial" w:hAnsi="Arial" w:cs="Arial"/>
          <w:b/>
          <w:color w:val="000000" w:themeColor="text1"/>
        </w:rPr>
      </w:pPr>
      <w:r w:rsidRPr="00D84A22">
        <w:rPr>
          <w:rFonts w:ascii="Arial" w:hAnsi="Arial" w:cs="Arial"/>
          <w:b/>
          <w:color w:val="000000" w:themeColor="text1"/>
        </w:rPr>
        <w:t>Service Animal Resource Hub</w:t>
      </w:r>
      <w:r w:rsidRPr="00D84A22">
        <w:rPr>
          <w:rFonts w:ascii="Arial" w:hAnsi="Arial" w:cs="Arial"/>
          <w:color w:val="000000" w:themeColor="text1"/>
        </w:rPr>
        <w:t xml:space="preserve"> </w:t>
      </w:r>
      <w:r w:rsidRPr="00D84A22">
        <w:rPr>
          <w:rFonts w:ascii="Arial" w:hAnsi="Arial" w:cs="Arial"/>
          <w:b/>
          <w:color w:val="000000" w:themeColor="text1"/>
        </w:rPr>
        <w:t>(ADA National Network)</w:t>
      </w:r>
    </w:p>
    <w:p w14:paraId="06B87E70" w14:textId="77777777" w:rsidR="005A0B3F" w:rsidRPr="00D84A22" w:rsidRDefault="00357BD2" w:rsidP="005A0B3F">
      <w:pPr>
        <w:rPr>
          <w:rFonts w:ascii="Arial" w:hAnsi="Arial" w:cs="Arial"/>
          <w:color w:val="000000" w:themeColor="text1"/>
        </w:rPr>
      </w:pPr>
      <w:hyperlink r:id="rId12" w:history="1">
        <w:r w:rsidR="005A0B3F" w:rsidRPr="00D84A22">
          <w:rPr>
            <w:rStyle w:val="Hyperlink"/>
            <w:rFonts w:ascii="Arial" w:hAnsi="Arial" w:cs="Arial"/>
            <w:color w:val="000000" w:themeColor="text1"/>
          </w:rPr>
          <w:t>https://adata.org/service-animal-resource-hub</w:t>
        </w:r>
      </w:hyperlink>
    </w:p>
    <w:p w14:paraId="072528C5" w14:textId="3CF8D24F" w:rsidR="00575760" w:rsidRPr="00D84A22" w:rsidRDefault="00575760" w:rsidP="005A0B3F">
      <w:pPr>
        <w:rPr>
          <w:rFonts w:ascii="Arial" w:hAnsi="Arial" w:cs="Arial"/>
          <w:color w:val="000000" w:themeColor="text1"/>
        </w:rPr>
      </w:pPr>
    </w:p>
    <w:p w14:paraId="469E6511" w14:textId="77777777" w:rsidR="005A0B3F" w:rsidRPr="00D84A22" w:rsidRDefault="005A0B3F" w:rsidP="005A0B3F">
      <w:pPr>
        <w:rPr>
          <w:rFonts w:ascii="Arial" w:eastAsia="Times New Roman" w:hAnsi="Arial" w:cs="Arial"/>
          <w:color w:val="000000" w:themeColor="text1"/>
        </w:rPr>
      </w:pPr>
      <w:r w:rsidRPr="00D84A22">
        <w:rPr>
          <w:rFonts w:ascii="Arial" w:eastAsia="Times New Roman" w:hAnsi="Arial" w:cs="Arial"/>
          <w:b/>
          <w:bCs/>
          <w:color w:val="000000" w:themeColor="text1"/>
        </w:rPr>
        <w:t>At Your Service: Welcoming Customers with Disabilities</w:t>
      </w:r>
    </w:p>
    <w:p w14:paraId="45982194" w14:textId="77777777" w:rsidR="005A0B3F" w:rsidRPr="00D84A22" w:rsidRDefault="005A0B3F" w:rsidP="005A0B3F">
      <w:pPr>
        <w:rPr>
          <w:rFonts w:ascii="Arial" w:eastAsia="Times New Roman" w:hAnsi="Arial" w:cs="Arial"/>
          <w:i/>
          <w:color w:val="000000" w:themeColor="text1"/>
        </w:rPr>
      </w:pPr>
      <w:r w:rsidRPr="00D84A22">
        <w:rPr>
          <w:rFonts w:ascii="Arial" w:eastAsia="Times New Roman" w:hAnsi="Arial" w:cs="Arial"/>
          <w:i/>
          <w:color w:val="000000" w:themeColor="text1"/>
        </w:rPr>
        <w:t>A free webcourse for discovering the best practices for effectively working and interacting with people who have disabilities.</w:t>
      </w:r>
    </w:p>
    <w:p w14:paraId="784D13E3" w14:textId="25BFC703" w:rsidR="005A0B3F" w:rsidRPr="00D84A22" w:rsidRDefault="00357BD2" w:rsidP="005A0B3F">
      <w:pPr>
        <w:rPr>
          <w:rStyle w:val="Hyperlink"/>
          <w:rFonts w:ascii="Arial" w:eastAsia="Times New Roman" w:hAnsi="Arial" w:cs="Arial"/>
          <w:color w:val="000000" w:themeColor="text1"/>
        </w:rPr>
      </w:pPr>
      <w:hyperlink r:id="rId13" w:history="1">
        <w:r w:rsidR="005A0B3F" w:rsidRPr="00D84A22">
          <w:rPr>
            <w:rStyle w:val="Hyperlink"/>
            <w:rFonts w:ascii="Arial" w:eastAsia="Times New Roman" w:hAnsi="Arial" w:cs="Arial"/>
            <w:color w:val="000000" w:themeColor="text1"/>
          </w:rPr>
          <w:t>www.wiawebcourse.org</w:t>
        </w:r>
      </w:hyperlink>
    </w:p>
    <w:p w14:paraId="49429109" w14:textId="318F6375" w:rsidR="00D84A22" w:rsidRDefault="00D84A22" w:rsidP="005A0B3F">
      <w:pPr>
        <w:rPr>
          <w:rStyle w:val="Hyperlink"/>
          <w:rFonts w:ascii="Arial" w:eastAsia="Times New Roman" w:hAnsi="Arial" w:cs="Arial"/>
          <w:color w:val="auto"/>
        </w:rPr>
      </w:pPr>
    </w:p>
    <w:p w14:paraId="64E74290" w14:textId="77777777" w:rsidR="00D84A22" w:rsidRDefault="00D84A22" w:rsidP="005A0B3F">
      <w:pPr>
        <w:rPr>
          <w:rStyle w:val="Hyperlink"/>
          <w:rFonts w:ascii="Arial" w:eastAsia="Times New Roman" w:hAnsi="Arial" w:cs="Arial"/>
          <w:color w:val="auto"/>
        </w:rPr>
      </w:pPr>
    </w:p>
    <w:p w14:paraId="78C28401" w14:textId="300B0220" w:rsidR="00575760" w:rsidRPr="00A85C35" w:rsidRDefault="00575760" w:rsidP="00575760">
      <w:pPr>
        <w:rPr>
          <w:rFonts w:ascii="Arial" w:hAnsi="Arial" w:cs="Arial"/>
          <w:b/>
          <w:sz w:val="44"/>
          <w:szCs w:val="44"/>
        </w:rPr>
      </w:pPr>
      <w:r w:rsidRPr="00A85C35">
        <w:rPr>
          <w:rFonts w:ascii="Arial" w:hAnsi="Arial" w:cs="Arial"/>
          <w:b/>
          <w:sz w:val="44"/>
          <w:szCs w:val="44"/>
        </w:rPr>
        <w:t>For more information on the Americans with Disabilities Act (ADA) contact:</w:t>
      </w:r>
    </w:p>
    <w:p w14:paraId="594F1F49" w14:textId="77777777" w:rsidR="00575760" w:rsidRPr="00D84A22" w:rsidRDefault="00575760" w:rsidP="00575760">
      <w:pPr>
        <w:rPr>
          <w:rFonts w:ascii="Arial" w:hAnsi="Arial" w:cs="Arial"/>
          <w:sz w:val="28"/>
          <w:szCs w:val="28"/>
        </w:rPr>
      </w:pPr>
      <w:r w:rsidRPr="00D84A22"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3866F6BB" wp14:editId="61142F16">
            <wp:extent cx="3628573" cy="762000"/>
            <wp:effectExtent l="0" t="0" r="381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8573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4A22">
        <w:rPr>
          <w:rFonts w:ascii="Arial" w:hAnsi="Arial" w:cs="Arial"/>
          <w:sz w:val="28"/>
          <w:szCs w:val="28"/>
        </w:rPr>
        <w:tab/>
      </w:r>
    </w:p>
    <w:p w14:paraId="4B701659" w14:textId="77777777" w:rsidR="00575760" w:rsidRPr="00D84A22" w:rsidRDefault="00575760" w:rsidP="00575760">
      <w:pPr>
        <w:rPr>
          <w:rFonts w:ascii="Arial" w:hAnsi="Arial" w:cs="Arial"/>
          <w:sz w:val="28"/>
          <w:szCs w:val="28"/>
        </w:rPr>
      </w:pPr>
      <w:r w:rsidRPr="00D84A22">
        <w:rPr>
          <w:rFonts w:ascii="Arial" w:hAnsi="Arial" w:cs="Arial"/>
          <w:sz w:val="28"/>
          <w:szCs w:val="28"/>
        </w:rPr>
        <w:t>800-949-4232 (v/</w:t>
      </w:r>
      <w:proofErr w:type="spellStart"/>
      <w:r w:rsidRPr="00D84A22">
        <w:rPr>
          <w:rFonts w:ascii="Arial" w:hAnsi="Arial" w:cs="Arial"/>
          <w:sz w:val="28"/>
          <w:szCs w:val="28"/>
        </w:rPr>
        <w:t>tty</w:t>
      </w:r>
      <w:proofErr w:type="spellEnd"/>
      <w:r w:rsidRPr="00D84A22">
        <w:rPr>
          <w:rFonts w:ascii="Arial" w:hAnsi="Arial" w:cs="Arial"/>
          <w:sz w:val="28"/>
          <w:szCs w:val="28"/>
        </w:rPr>
        <w:t xml:space="preserve">) </w:t>
      </w:r>
    </w:p>
    <w:p w14:paraId="26164494" w14:textId="77777777" w:rsidR="00575760" w:rsidRPr="00D84A22" w:rsidRDefault="00575760" w:rsidP="00575760">
      <w:pPr>
        <w:rPr>
          <w:rFonts w:ascii="Arial" w:hAnsi="Arial" w:cs="Arial"/>
          <w:sz w:val="28"/>
          <w:szCs w:val="28"/>
        </w:rPr>
      </w:pPr>
      <w:r w:rsidRPr="00D84A22">
        <w:rPr>
          <w:rFonts w:ascii="Arial" w:hAnsi="Arial" w:cs="Arial"/>
          <w:sz w:val="28"/>
          <w:szCs w:val="28"/>
        </w:rPr>
        <w:t>adasoutheast@law.syr.edu</w:t>
      </w:r>
    </w:p>
    <w:p w14:paraId="7D74FB6A" w14:textId="7DB3CDCE" w:rsidR="00660EB4" w:rsidRPr="00D84A22" w:rsidRDefault="00357BD2">
      <w:pPr>
        <w:rPr>
          <w:rFonts w:ascii="Arial" w:hAnsi="Arial" w:cs="Arial"/>
          <w:sz w:val="28"/>
          <w:szCs w:val="28"/>
        </w:rPr>
      </w:pPr>
      <w:hyperlink r:id="rId15" w:history="1">
        <w:r w:rsidR="00575760" w:rsidRPr="00D84A22">
          <w:rPr>
            <w:rStyle w:val="Hyperlink"/>
            <w:rFonts w:ascii="Arial" w:hAnsi="Arial" w:cs="Arial"/>
            <w:sz w:val="28"/>
            <w:szCs w:val="28"/>
          </w:rPr>
          <w:t>ADASoutheast.org</w:t>
        </w:r>
      </w:hyperlink>
    </w:p>
    <w:sectPr w:rsidR="00660EB4" w:rsidRPr="00D84A22" w:rsidSect="00D84A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B3F"/>
    <w:rsid w:val="0008705F"/>
    <w:rsid w:val="00357BD2"/>
    <w:rsid w:val="00575760"/>
    <w:rsid w:val="005A0B3F"/>
    <w:rsid w:val="00660EB4"/>
    <w:rsid w:val="00757719"/>
    <w:rsid w:val="00A85C35"/>
    <w:rsid w:val="00B21CE6"/>
    <w:rsid w:val="00D8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A7E172"/>
  <w14:defaultImageDpi w14:val="300"/>
  <w15:docId w15:val="{3451AD40-96DB-6045-94B8-4DD55B6F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0B3F"/>
  </w:style>
  <w:style w:type="paragraph" w:styleId="Heading1">
    <w:name w:val="heading 1"/>
    <w:basedOn w:val="Normal"/>
    <w:link w:val="Heading1Char"/>
    <w:uiPriority w:val="9"/>
    <w:qFormat/>
    <w:rsid w:val="005A0B3F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0B3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0B3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A0B3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7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760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84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7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ata.org/factsheet/accessible-lodging" TargetMode="External"/><Relationship Id="rId13" Type="http://schemas.openxmlformats.org/officeDocument/2006/relationships/hyperlink" Target="http://www.wiawebcourse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ata.org/factsheet/quicktips-customer-service" TargetMode="External"/><Relationship Id="rId12" Type="http://schemas.openxmlformats.org/officeDocument/2006/relationships/hyperlink" Target="https://adata.org/service-animal-resource-hub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ev.adata.org/factsheet/food-service" TargetMode="External"/><Relationship Id="rId11" Type="http://schemas.openxmlformats.org/officeDocument/2006/relationships/hyperlink" Target="http://www.ada.gov/business.htm" TargetMode="External"/><Relationship Id="rId5" Type="http://schemas.openxmlformats.org/officeDocument/2006/relationships/hyperlink" Target="http://www.ada.gov/taxincent.pdf" TargetMode="External"/><Relationship Id="rId15" Type="http://schemas.openxmlformats.org/officeDocument/2006/relationships/hyperlink" Target="http://www.adasoutheast.org/" TargetMode="External"/><Relationship Id="rId10" Type="http://schemas.openxmlformats.org/officeDocument/2006/relationships/hyperlink" Target="http://www.ada.gov/regs2010/smallbusiness/smallbusprimer2010.pdf" TargetMode="External"/><Relationship Id="rId4" Type="http://schemas.openxmlformats.org/officeDocument/2006/relationships/hyperlink" Target="http://www.adahospitality.org" TargetMode="External"/><Relationship Id="rId9" Type="http://schemas.openxmlformats.org/officeDocument/2006/relationships/hyperlink" Target="http://www.adachecklist.org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Hamilton</dc:creator>
  <cp:keywords/>
  <dc:description/>
  <cp:lastModifiedBy>Karen Hamilton</cp:lastModifiedBy>
  <cp:revision>4</cp:revision>
  <dcterms:created xsi:type="dcterms:W3CDTF">2019-11-14T02:40:00Z</dcterms:created>
  <dcterms:modified xsi:type="dcterms:W3CDTF">2019-11-14T02:48:00Z</dcterms:modified>
</cp:coreProperties>
</file>