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D655" w14:textId="4123899C" w:rsidR="00BC21E1" w:rsidRPr="00F1348D" w:rsidRDefault="00BC21E1" w:rsidP="00BC21E1">
      <w:pPr>
        <w:keepNext/>
        <w:keepLines/>
        <w:spacing w:before="20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Toc311470002"/>
      <w:bookmarkStart w:id="1" w:name="_Toc312138048"/>
      <w:bookmarkStart w:id="2" w:name="_Toc319570775"/>
      <w:bookmarkStart w:id="3" w:name="_Toc347926660"/>
      <w:r w:rsidRPr="00F1348D">
        <w:rPr>
          <w:rFonts w:ascii="Times New Roman" w:eastAsia="Times New Roman" w:hAnsi="Times New Roman"/>
          <w:b/>
          <w:bCs/>
          <w:sz w:val="28"/>
          <w:szCs w:val="28"/>
        </w:rPr>
        <w:t>Position:</w:t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>ales Manager</w:t>
      </w:r>
      <w:bookmarkEnd w:id="0"/>
      <w:bookmarkEnd w:id="1"/>
      <w:bookmarkEnd w:id="2"/>
      <w:bookmarkEnd w:id="3"/>
      <w:r w:rsidR="00A03198">
        <w:rPr>
          <w:rFonts w:ascii="Times New Roman" w:eastAsia="Times New Roman" w:hAnsi="Times New Roman"/>
          <w:b/>
          <w:bCs/>
          <w:sz w:val="28"/>
          <w:szCs w:val="28"/>
        </w:rPr>
        <w:t>, Executive Meetings</w:t>
      </w:r>
    </w:p>
    <w:p w14:paraId="115D3E51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Department: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Sales &amp; Marketing</w:t>
      </w:r>
    </w:p>
    <w:p w14:paraId="412C6F2F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License: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None</w:t>
      </w:r>
    </w:p>
    <w:p w14:paraId="60B23C08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Credential: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N/A</w:t>
      </w:r>
    </w:p>
    <w:p w14:paraId="30B5F691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Access Code: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  <w:t>Z</w:t>
      </w:r>
    </w:p>
    <w:p w14:paraId="4FC0F596" w14:textId="2032DE9F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Reports to: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  <w:t xml:space="preserve">Director of </w:t>
      </w:r>
      <w:r>
        <w:rPr>
          <w:rFonts w:ascii="Times New Roman" w:eastAsia="Times New Roman" w:hAnsi="Times New Roman"/>
          <w:b/>
          <w:sz w:val="28"/>
          <w:szCs w:val="28"/>
        </w:rPr>
        <w:t>Sales</w:t>
      </w:r>
    </w:p>
    <w:p w14:paraId="389A5E53" w14:textId="77777777" w:rsidR="00BC21E1" w:rsidRPr="00123E67" w:rsidRDefault="00BC21E1" w:rsidP="00BC21E1">
      <w:pPr>
        <w:widowControl w:val="0"/>
        <w:rPr>
          <w:rFonts w:ascii="Times New Roman" w:hAnsi="Times New Roman"/>
          <w:b/>
          <w:sz w:val="28"/>
          <w:szCs w:val="28"/>
          <w:lang w:val="fr-FR"/>
        </w:rPr>
      </w:pPr>
      <w:r w:rsidRPr="00123E67">
        <w:rPr>
          <w:rFonts w:ascii="Times New Roman" w:hAnsi="Times New Roman"/>
          <w:b/>
          <w:sz w:val="28"/>
          <w:szCs w:val="28"/>
          <w:lang w:val="fr-FR"/>
        </w:rPr>
        <w:t>Job Code:</w:t>
      </w:r>
      <w:r w:rsidRPr="00123E67">
        <w:rPr>
          <w:rFonts w:ascii="Times New Roman" w:hAnsi="Times New Roman"/>
          <w:b/>
          <w:sz w:val="28"/>
          <w:szCs w:val="28"/>
          <w:lang w:val="fr-FR"/>
        </w:rPr>
        <w:tab/>
      </w:r>
      <w:r w:rsidRPr="00123E67">
        <w:rPr>
          <w:rFonts w:ascii="Times New Roman" w:hAnsi="Times New Roman"/>
          <w:b/>
          <w:sz w:val="28"/>
          <w:szCs w:val="28"/>
          <w:lang w:val="fr-FR"/>
        </w:rPr>
        <w:tab/>
      </w:r>
      <w:r w:rsidRPr="00123E67"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>VFPMGCS00</w:t>
      </w:r>
    </w:p>
    <w:p w14:paraId="15216009" w14:textId="77777777" w:rsidR="00BC21E1" w:rsidRPr="00123E67" w:rsidRDefault="00BC21E1" w:rsidP="00BC21E1">
      <w:pPr>
        <w:widowControl w:val="0"/>
        <w:rPr>
          <w:rFonts w:ascii="Times New Roman" w:hAnsi="Times New Roman"/>
          <w:b/>
          <w:sz w:val="28"/>
          <w:szCs w:val="28"/>
          <w:lang w:val="fr-FR"/>
        </w:rPr>
      </w:pPr>
      <w:r w:rsidRPr="00123E67">
        <w:rPr>
          <w:rFonts w:ascii="Times New Roman" w:hAnsi="Times New Roman"/>
          <w:b/>
          <w:sz w:val="28"/>
          <w:szCs w:val="28"/>
          <w:lang w:val="fr-FR"/>
        </w:rPr>
        <w:t xml:space="preserve">Org Chart pages: </w:t>
      </w:r>
      <w:r w:rsidRPr="00123E67">
        <w:rPr>
          <w:rFonts w:ascii="Times New Roman" w:hAnsi="Times New Roman"/>
          <w:b/>
          <w:sz w:val="28"/>
          <w:szCs w:val="28"/>
          <w:lang w:val="fr-FR"/>
        </w:rPr>
        <w:tab/>
        <w:t>1</w:t>
      </w:r>
    </w:p>
    <w:p w14:paraId="35B6D195" w14:textId="6F9A689A" w:rsidR="00BC21E1" w:rsidRPr="007C041E" w:rsidRDefault="00BC21E1" w:rsidP="007C041E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A03198">
        <w:rPr>
          <w:rFonts w:ascii="Times New Roman" w:hAnsi="Times New Roman"/>
          <w:b/>
          <w:bCs/>
          <w:sz w:val="28"/>
          <w:szCs w:val="28"/>
          <w:highlight w:val="lightGray"/>
        </w:rPr>
        <w:t>Date Last Approved:</w:t>
      </w:r>
      <w:r w:rsidRPr="00A03198">
        <w:rPr>
          <w:rFonts w:ascii="Times New Roman" w:hAnsi="Times New Roman"/>
          <w:b/>
          <w:bCs/>
          <w:sz w:val="28"/>
          <w:szCs w:val="28"/>
          <w:highlight w:val="lightGray"/>
        </w:rPr>
        <w:tab/>
        <w:t>7/22/13</w:t>
      </w:r>
    </w:p>
    <w:p w14:paraId="3FB89938" w14:textId="77777777" w:rsid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A08E40" w14:textId="419301CB" w:rsidR="00BC21E1" w:rsidRP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 xml:space="preserve">SUMMARY DESCRIPTION:  </w:t>
      </w:r>
    </w:p>
    <w:p w14:paraId="451CADA5" w14:textId="28783223" w:rsidR="00BC21E1" w:rsidRPr="00BC21E1" w:rsidRDefault="00A03198" w:rsidP="00BC21E1">
      <w:pPr>
        <w:spacing w:line="360" w:lineRule="auto"/>
        <w:rPr>
          <w:rFonts w:ascii="Times New Roman" w:hAnsi="Times New Roman" w:cs="Times New Roman"/>
        </w:rPr>
      </w:pPr>
      <w:r w:rsidRPr="00A03198">
        <w:rPr>
          <w:rFonts w:ascii="Times New Roman" w:hAnsi="Times New Roman" w:cs="Times New Roman"/>
        </w:rPr>
        <w:t>The team member in this position will manage short term group business from the inquiry phase to implementation of the sales agreement through execution of the meeting or event</w:t>
      </w:r>
      <w:r>
        <w:rPr>
          <w:rFonts w:ascii="Times New Roman" w:hAnsi="Times New Roman" w:cs="Times New Roman"/>
        </w:rPr>
        <w:t xml:space="preserve">. </w:t>
      </w:r>
      <w:r w:rsidR="00BC21E1" w:rsidRPr="00BC21E1">
        <w:rPr>
          <w:rFonts w:ascii="Times New Roman" w:hAnsi="Times New Roman" w:cs="Times New Roman"/>
        </w:rPr>
        <w:t xml:space="preserve">Responsible for achieving </w:t>
      </w:r>
      <w:r>
        <w:rPr>
          <w:rFonts w:ascii="Times New Roman" w:hAnsi="Times New Roman" w:cs="Times New Roman"/>
        </w:rPr>
        <w:t xml:space="preserve">short term </w:t>
      </w:r>
      <w:r w:rsidR="00BC21E1" w:rsidRPr="00BC21E1">
        <w:rPr>
          <w:rFonts w:ascii="Times New Roman" w:hAnsi="Times New Roman" w:cs="Times New Roman"/>
        </w:rPr>
        <w:t xml:space="preserve">group sales revenue goals </w:t>
      </w:r>
      <w:r>
        <w:rPr>
          <w:rFonts w:ascii="Times New Roman" w:hAnsi="Times New Roman" w:cs="Times New Roman"/>
        </w:rPr>
        <w:t xml:space="preserve">through </w:t>
      </w:r>
      <w:r w:rsidR="00BC21E1" w:rsidRPr="00BC21E1">
        <w:rPr>
          <w:rFonts w:ascii="Times New Roman" w:hAnsi="Times New Roman" w:cs="Times New Roman"/>
        </w:rPr>
        <w:t>negotiating contracts with meeting and event planners. Ability to represent the property virtually</w:t>
      </w:r>
      <w:r w:rsidR="00433BEB">
        <w:rPr>
          <w:rFonts w:ascii="Times New Roman" w:hAnsi="Times New Roman" w:cs="Times New Roman"/>
        </w:rPr>
        <w:t>,</w:t>
      </w:r>
      <w:r w:rsidR="00BC21E1" w:rsidRPr="00BC21E1">
        <w:rPr>
          <w:rFonts w:ascii="Times New Roman" w:hAnsi="Times New Roman" w:cs="Times New Roman"/>
        </w:rPr>
        <w:t xml:space="preserve"> </w:t>
      </w:r>
      <w:r w:rsidR="00433BEB">
        <w:rPr>
          <w:rFonts w:ascii="Times New Roman" w:hAnsi="Times New Roman" w:cs="Times New Roman"/>
        </w:rPr>
        <w:t>present</w:t>
      </w:r>
      <w:r w:rsidR="00BC21E1" w:rsidRPr="00BC21E1">
        <w:rPr>
          <w:rFonts w:ascii="Times New Roman" w:hAnsi="Times New Roman" w:cs="Times New Roman"/>
        </w:rPr>
        <w:t xml:space="preserve"> power point presentations and at </w:t>
      </w:r>
      <w:r>
        <w:rPr>
          <w:rFonts w:ascii="Times New Roman" w:hAnsi="Times New Roman" w:cs="Times New Roman"/>
        </w:rPr>
        <w:t xml:space="preserve">local </w:t>
      </w:r>
      <w:r w:rsidR="00BC21E1" w:rsidRPr="00BC21E1">
        <w:rPr>
          <w:rFonts w:ascii="Times New Roman" w:hAnsi="Times New Roman" w:cs="Times New Roman"/>
        </w:rPr>
        <w:t>industry</w:t>
      </w:r>
      <w:r>
        <w:rPr>
          <w:rFonts w:ascii="Times New Roman" w:hAnsi="Times New Roman" w:cs="Times New Roman"/>
        </w:rPr>
        <w:t xml:space="preserve"> events to </w:t>
      </w:r>
      <w:r w:rsidR="002F61F9" w:rsidRPr="007C041E">
        <w:rPr>
          <w:rFonts w:ascii="Times New Roman" w:hAnsi="Times New Roman" w:cs="Times New Roman"/>
        </w:rPr>
        <w:t>driv</w:t>
      </w:r>
      <w:r>
        <w:rPr>
          <w:rFonts w:ascii="Times New Roman" w:hAnsi="Times New Roman" w:cs="Times New Roman"/>
        </w:rPr>
        <w:t>e</w:t>
      </w:r>
      <w:r w:rsidR="002F61F9" w:rsidRPr="007C041E">
        <w:rPr>
          <w:rFonts w:ascii="Times New Roman" w:hAnsi="Times New Roman" w:cs="Times New Roman"/>
        </w:rPr>
        <w:t xml:space="preserve"> revenue to the </w:t>
      </w:r>
      <w:r>
        <w:rPr>
          <w:rFonts w:ascii="Times New Roman" w:hAnsi="Times New Roman" w:cs="Times New Roman"/>
        </w:rPr>
        <w:t>hotel meeting spaces.</w:t>
      </w:r>
    </w:p>
    <w:p w14:paraId="0C649767" w14:textId="6E233A9F" w:rsidR="00BC21E1" w:rsidRPr="007C041E" w:rsidRDefault="00BC21E1" w:rsidP="007C041E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> ESSENTIAL JOB FUNCTIONS/DUTIES:</w:t>
      </w:r>
    </w:p>
    <w:p w14:paraId="7212DAF8" w14:textId="3774A11E" w:rsidR="00B31FC6" w:rsidRPr="00B31FC6" w:rsidRDefault="00B31FC6" w:rsidP="00B31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>Engage in a sales-focused atmosphere that promotes growth</w:t>
      </w:r>
    </w:p>
    <w:p w14:paraId="00451D38" w14:textId="3FB6D176" w:rsidR="00B31FC6" w:rsidRPr="00B31FC6" w:rsidRDefault="00B31FC6" w:rsidP="00B31FC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>Maintain knowledge of competitor</w:t>
      </w:r>
      <w:r w:rsidR="003846E5">
        <w:rPr>
          <w:rFonts w:ascii="Times New Roman" w:hAnsi="Times New Roman" w:cs="Times New Roman"/>
        </w:rPr>
        <w:t>s, understand SWOT</w:t>
      </w:r>
    </w:p>
    <w:p w14:paraId="69673A68" w14:textId="3273E256" w:rsidR="00B31FC6" w:rsidRPr="00B31FC6" w:rsidRDefault="00B31FC6" w:rsidP="00B31FC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 xml:space="preserve">Effectively communicate with internal and external stakeholders   </w:t>
      </w:r>
    </w:p>
    <w:p w14:paraId="12859636" w14:textId="77777777" w:rsidR="00B31FC6" w:rsidRPr="00B31FC6" w:rsidRDefault="00BC21E1" w:rsidP="00B31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>Full working knowledge of Salesforce including familiarity with blocking guestrooms and meeting space.</w:t>
      </w:r>
      <w:r w:rsidR="00B31FC6" w:rsidRPr="00B31FC6">
        <w:t xml:space="preserve"> </w:t>
      </w:r>
    </w:p>
    <w:p w14:paraId="614B2029" w14:textId="5A232D16" w:rsidR="00B31FC6" w:rsidRPr="00B31FC6" w:rsidRDefault="00B31FC6" w:rsidP="00B31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>Respond to qualified leads in tech portals and third party agency sites</w:t>
      </w:r>
    </w:p>
    <w:p w14:paraId="4FD51160" w14:textId="77777777" w:rsidR="00B31FC6" w:rsidRPr="00B31FC6" w:rsidRDefault="00B31FC6" w:rsidP="00B31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1FC6">
        <w:rPr>
          <w:rFonts w:ascii="Times New Roman" w:hAnsi="Times New Roman" w:cs="Times New Roman"/>
        </w:rPr>
        <w:t xml:space="preserve">Prepares, plans and conducts property site visits </w:t>
      </w:r>
    </w:p>
    <w:p w14:paraId="20ED0934" w14:textId="20D566E8" w:rsidR="00B31FC6" w:rsidRDefault="00433BEB" w:rsidP="00B31FC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Draft, prepare and n</w:t>
      </w:r>
      <w:r w:rsidR="00B31FC6">
        <w:rPr>
          <w:rFonts w:ascii="Times New Roman" w:hAnsi="Times New Roman" w:cs="Times New Roman"/>
        </w:rPr>
        <w:t>egotiate hotel contracts with meeting and event planners</w:t>
      </w:r>
    </w:p>
    <w:p w14:paraId="09DF5416" w14:textId="7D4BA5ED" w:rsidR="00B31FC6" w:rsidRDefault="00B31FC6" w:rsidP="00B31FC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and block function space for profit maximization</w:t>
      </w:r>
    </w:p>
    <w:p w14:paraId="0010FE41" w14:textId="053DA8DD" w:rsidR="00C960C2" w:rsidRDefault="00C960C2" w:rsidP="00B31FC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AV quotes and work closely with AV </w:t>
      </w:r>
      <w:r w:rsidR="003846E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endors</w:t>
      </w:r>
    </w:p>
    <w:p w14:paraId="3692C4CA" w14:textId="035B3EE4" w:rsidR="00B31FC6" w:rsidRDefault="00B31FC6" w:rsidP="00B31FC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BEO’s and work closely with the Food &amp; Beverage department </w:t>
      </w:r>
      <w:r w:rsidR="00C960C2">
        <w:rPr>
          <w:rFonts w:ascii="Times New Roman" w:hAnsi="Times New Roman" w:cs="Times New Roman"/>
        </w:rPr>
        <w:t>and Chef</w:t>
      </w:r>
    </w:p>
    <w:p w14:paraId="0F36E7D4" w14:textId="4F39E7F6" w:rsidR="00B31FC6" w:rsidRPr="003846E5" w:rsidRDefault="00B31FC6" w:rsidP="003846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and manage the details of banquet functions</w:t>
      </w:r>
      <w:r w:rsidR="003846E5">
        <w:rPr>
          <w:rFonts w:ascii="Times New Roman" w:hAnsi="Times New Roman" w:cs="Times New Roman"/>
        </w:rPr>
        <w:t>, a</w:t>
      </w:r>
      <w:r w:rsidR="003846E5">
        <w:rPr>
          <w:rFonts w:ascii="Times New Roman" w:hAnsi="Times New Roman" w:cs="Times New Roman"/>
        </w:rPr>
        <w:t xml:space="preserve">ttend and participate at BEO meetings </w:t>
      </w:r>
    </w:p>
    <w:p w14:paraId="6C0A2421" w14:textId="709E79AD" w:rsidR="00C960C2" w:rsidRDefault="00C960C2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960C2">
        <w:rPr>
          <w:rFonts w:ascii="Times New Roman" w:hAnsi="Times New Roman" w:cs="Times New Roman"/>
        </w:rPr>
        <w:t>Work closely with banquet department on operations and event execution</w:t>
      </w:r>
    </w:p>
    <w:p w14:paraId="0AAECA9A" w14:textId="70E08FD8" w:rsidR="003846E5" w:rsidRDefault="003846E5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group room blocks, and provide pick up reports as necessary</w:t>
      </w:r>
    </w:p>
    <w:p w14:paraId="6F7BCF7B" w14:textId="2AEBC9F5" w:rsidR="00B31FC6" w:rsidRDefault="00B31FC6" w:rsidP="00433BE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Resumes and present detailed information at Resume meetings</w:t>
      </w:r>
    </w:p>
    <w:p w14:paraId="5064B05C" w14:textId="77777777" w:rsidR="003846E5" w:rsidRDefault="00C960C2" w:rsidP="003846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960C2">
        <w:rPr>
          <w:rFonts w:ascii="Times New Roman" w:hAnsi="Times New Roman" w:cs="Times New Roman"/>
        </w:rPr>
        <w:t>Ability to work effectively under time constraints and deadline</w:t>
      </w:r>
    </w:p>
    <w:p w14:paraId="2D3A1C9C" w14:textId="7A7CF545" w:rsidR="00C960C2" w:rsidRPr="003846E5" w:rsidRDefault="003846E5" w:rsidP="003846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Adaptable</w:t>
      </w:r>
      <w:r w:rsidR="00C960C2" w:rsidRPr="003846E5">
        <w:rPr>
          <w:rFonts w:ascii="Times New Roman" w:eastAsia="Times New Roman" w:hAnsi="Times New Roman" w:cs="Times New Roman"/>
        </w:rPr>
        <w:t xml:space="preserve"> communication style to suit different audiences</w:t>
      </w:r>
      <w:r>
        <w:rPr>
          <w:rFonts w:ascii="Times New Roman" w:eastAsia="Times New Roman" w:hAnsi="Times New Roman" w:cs="Times New Roman"/>
        </w:rPr>
        <w:t xml:space="preserve"> internally &amp; externally</w:t>
      </w:r>
    </w:p>
    <w:p w14:paraId="46D88751" w14:textId="750B7DC9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Other duties as assigned</w:t>
      </w:r>
    </w:p>
    <w:p w14:paraId="54E57437" w14:textId="776169D5" w:rsidR="002F61F9" w:rsidRDefault="002F61F9" w:rsidP="002F61F9">
      <w:pPr>
        <w:spacing w:line="360" w:lineRule="auto"/>
        <w:rPr>
          <w:rFonts w:ascii="Times New Roman" w:hAnsi="Times New Roman" w:cs="Times New Roman"/>
        </w:rPr>
      </w:pPr>
    </w:p>
    <w:p w14:paraId="6F2616F3" w14:textId="77777777" w:rsidR="00433BEB" w:rsidRDefault="00433BEB" w:rsidP="002F61F9">
      <w:pPr>
        <w:spacing w:line="360" w:lineRule="auto"/>
        <w:rPr>
          <w:rFonts w:ascii="Times New Roman" w:hAnsi="Times New Roman" w:cs="Times New Roman"/>
        </w:rPr>
      </w:pPr>
    </w:p>
    <w:p w14:paraId="38EB0911" w14:textId="0211619E" w:rsidR="002F61F9" w:rsidRPr="007C041E" w:rsidRDefault="002F61F9" w:rsidP="002F61F9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7C041E">
        <w:rPr>
          <w:rFonts w:ascii="Times New Roman" w:hAnsi="Times New Roman" w:cs="Times New Roman"/>
          <w:b/>
          <w:bCs/>
          <w:caps/>
        </w:rPr>
        <w:t>Managing Profitability</w:t>
      </w:r>
      <w:r w:rsidR="007C041E">
        <w:rPr>
          <w:rFonts w:ascii="Times New Roman" w:hAnsi="Times New Roman" w:cs="Times New Roman"/>
          <w:b/>
          <w:bCs/>
          <w:caps/>
        </w:rPr>
        <w:t>:</w:t>
      </w:r>
    </w:p>
    <w:p w14:paraId="2BC79896" w14:textId="3F248725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Create and maintain a continuous funnel of </w:t>
      </w:r>
      <w:r w:rsidR="00433BEB">
        <w:rPr>
          <w:rFonts w:ascii="Times New Roman" w:hAnsi="Times New Roman" w:cs="Times New Roman"/>
        </w:rPr>
        <w:t xml:space="preserve">short term </w:t>
      </w:r>
      <w:r w:rsidRPr="002F61F9">
        <w:rPr>
          <w:rFonts w:ascii="Times New Roman" w:hAnsi="Times New Roman" w:cs="Times New Roman"/>
        </w:rPr>
        <w:t>business related to the deployment</w:t>
      </w:r>
    </w:p>
    <w:p w14:paraId="233569F1" w14:textId="43D7F842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Ensure </w:t>
      </w:r>
      <w:r w:rsidR="00A03198">
        <w:rPr>
          <w:rFonts w:ascii="Times New Roman" w:hAnsi="Times New Roman" w:cs="Times New Roman"/>
        </w:rPr>
        <w:t>advance</w:t>
      </w:r>
      <w:r w:rsidRPr="002F61F9">
        <w:rPr>
          <w:rFonts w:ascii="Times New Roman" w:hAnsi="Times New Roman" w:cs="Times New Roman"/>
        </w:rPr>
        <w:t xml:space="preserve"> planning for operational efficiencies and profitability </w:t>
      </w:r>
    </w:p>
    <w:p w14:paraId="656F09C3" w14:textId="7B8495EA" w:rsidR="00A03198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Follow standard</w:t>
      </w:r>
      <w:r w:rsidR="007C041E">
        <w:rPr>
          <w:rFonts w:ascii="Times New Roman" w:hAnsi="Times New Roman" w:cs="Times New Roman"/>
        </w:rPr>
        <w:t xml:space="preserve"> operating procedures</w:t>
      </w:r>
      <w:r w:rsidRPr="002F61F9">
        <w:rPr>
          <w:rFonts w:ascii="Times New Roman" w:hAnsi="Times New Roman" w:cs="Times New Roman"/>
        </w:rPr>
        <w:t xml:space="preserve"> </w:t>
      </w:r>
    </w:p>
    <w:p w14:paraId="7F269110" w14:textId="6FDAA48A" w:rsidR="002F61F9" w:rsidRPr="007C041E" w:rsidRDefault="002F61F9" w:rsidP="002F61F9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7C041E">
        <w:rPr>
          <w:rFonts w:ascii="Times New Roman" w:hAnsi="Times New Roman" w:cs="Times New Roman"/>
          <w:b/>
          <w:bCs/>
          <w:caps/>
        </w:rPr>
        <w:t>Ensuring Exceptional Customer Service</w:t>
      </w:r>
      <w:r w:rsidR="007C041E">
        <w:rPr>
          <w:rFonts w:ascii="Times New Roman" w:hAnsi="Times New Roman" w:cs="Times New Roman"/>
          <w:b/>
          <w:bCs/>
          <w:caps/>
        </w:rPr>
        <w:t>:</w:t>
      </w:r>
    </w:p>
    <w:p w14:paraId="05980083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Create an atmosphere that meets or exceeds guest expectations </w:t>
      </w:r>
    </w:p>
    <w:p w14:paraId="33585212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Set a positive example for both team members and guests</w:t>
      </w:r>
    </w:p>
    <w:p w14:paraId="5E514405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Interact with guests to obtain feedback on quality and service standards</w:t>
      </w:r>
    </w:p>
    <w:p w14:paraId="6EAB5898" w14:textId="1A047114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Respond to and </w:t>
      </w:r>
      <w:r w:rsidR="00433BEB">
        <w:rPr>
          <w:rFonts w:ascii="Times New Roman" w:hAnsi="Times New Roman" w:cs="Times New Roman"/>
        </w:rPr>
        <w:t xml:space="preserve">manage </w:t>
      </w:r>
      <w:r w:rsidRPr="002F61F9">
        <w:rPr>
          <w:rFonts w:ascii="Times New Roman" w:hAnsi="Times New Roman" w:cs="Times New Roman"/>
        </w:rPr>
        <w:t>situations requiring service recovery</w:t>
      </w:r>
    </w:p>
    <w:p w14:paraId="21092008" w14:textId="6D7085B9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Strive to improve service performance</w:t>
      </w:r>
    </w:p>
    <w:p w14:paraId="7BCBF7DA" w14:textId="77777777" w:rsidR="00BC21E1" w:rsidRPr="00BC21E1" w:rsidRDefault="00BC21E1" w:rsidP="00BC21E1">
      <w:pPr>
        <w:spacing w:line="360" w:lineRule="auto"/>
        <w:rPr>
          <w:rFonts w:ascii="Times New Roman" w:hAnsi="Times New Roman" w:cs="Times New Roman"/>
        </w:rPr>
      </w:pPr>
      <w:r w:rsidRPr="00BC21E1">
        <w:rPr>
          <w:rFonts w:ascii="Times New Roman" w:hAnsi="Times New Roman" w:cs="Times New Roman"/>
        </w:rPr>
        <w:t> </w:t>
      </w:r>
    </w:p>
    <w:p w14:paraId="5AF066B2" w14:textId="77777777" w:rsidR="00BC21E1" w:rsidRP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>JOB SPECIFICATION:</w:t>
      </w:r>
    </w:p>
    <w:p w14:paraId="53A0A849" w14:textId="0BD37B84" w:rsidR="00BC21E1" w:rsidRPr="002F61F9" w:rsidRDefault="00BC21E1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Bachelor's degree preferred</w:t>
      </w:r>
    </w:p>
    <w:p w14:paraId="5564C864" w14:textId="47371DD1" w:rsidR="00BC21E1" w:rsidRPr="002F61F9" w:rsidRDefault="00BC21E1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Three (3) years of experience in a similar position preferred.</w:t>
      </w:r>
    </w:p>
    <w:p w14:paraId="1668964C" w14:textId="6D175852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be at least 21 years of age.</w:t>
      </w:r>
    </w:p>
    <w:p w14:paraId="455A9FA6" w14:textId="5F4D4245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 xml:space="preserve">Must be proficient in the use of Microsoft Office applications </w:t>
      </w:r>
      <w:r w:rsidR="00433BEB" w:rsidRPr="007C041E">
        <w:rPr>
          <w:rFonts w:ascii="Times New Roman" w:hAnsi="Times New Roman" w:cs="Times New Roman"/>
        </w:rPr>
        <w:t>including</w:t>
      </w:r>
      <w:r w:rsidR="00B31FC6">
        <w:rPr>
          <w:rFonts w:ascii="Times New Roman" w:hAnsi="Times New Roman" w:cs="Times New Roman"/>
        </w:rPr>
        <w:t xml:space="preserve"> </w:t>
      </w:r>
      <w:r w:rsidR="007C041E" w:rsidRPr="007C041E">
        <w:rPr>
          <w:rFonts w:ascii="Times New Roman" w:hAnsi="Times New Roman" w:cs="Times New Roman"/>
        </w:rPr>
        <w:t xml:space="preserve">Teams, Outlook, </w:t>
      </w:r>
      <w:r w:rsidR="00433BEB" w:rsidRPr="007C041E">
        <w:rPr>
          <w:rFonts w:ascii="Times New Roman" w:hAnsi="Times New Roman" w:cs="Times New Roman"/>
        </w:rPr>
        <w:t>Word,</w:t>
      </w:r>
      <w:r w:rsidRPr="007C041E">
        <w:rPr>
          <w:rFonts w:ascii="Times New Roman" w:hAnsi="Times New Roman" w:cs="Times New Roman"/>
        </w:rPr>
        <w:t xml:space="preserve"> and Excel; LMS, Salesforce</w:t>
      </w:r>
      <w:r w:rsidR="00B31FC6">
        <w:rPr>
          <w:rFonts w:ascii="Times New Roman" w:hAnsi="Times New Roman" w:cs="Times New Roman"/>
        </w:rPr>
        <w:t xml:space="preserve"> </w:t>
      </w:r>
      <w:r w:rsidR="007C041E" w:rsidRPr="007C041E">
        <w:rPr>
          <w:rFonts w:ascii="Times New Roman" w:hAnsi="Times New Roman" w:cs="Times New Roman"/>
        </w:rPr>
        <w:t>and others</w:t>
      </w:r>
      <w:r w:rsidRPr="007C041E">
        <w:rPr>
          <w:rFonts w:ascii="Times New Roman" w:hAnsi="Times New Roman" w:cs="Times New Roman"/>
        </w:rPr>
        <w:t>.</w:t>
      </w:r>
    </w:p>
    <w:p w14:paraId="29B11F7B" w14:textId="77777777" w:rsidR="002F61F9" w:rsidRPr="007C041E" w:rsidRDefault="002F61F9" w:rsidP="002F61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Proven history of sales and service that clearly showcases an understanding of guest service and revenue growth</w:t>
      </w:r>
    </w:p>
    <w:p w14:paraId="1EBF3673" w14:textId="56174EDC" w:rsidR="002F61F9" w:rsidRPr="007C041E" w:rsidRDefault="007C041E" w:rsidP="007C04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Broad understanding of managing all aspects of meetings and catered events</w:t>
      </w:r>
    </w:p>
    <w:p w14:paraId="10372BBC" w14:textId="62B9376F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have exceptional communication, interpersonal, customer service, and negotiating skills.</w:t>
      </w:r>
    </w:p>
    <w:p w14:paraId="2F95819F" w14:textId="402557A6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be able to obtain/maintain any necessary licenses and/or certifications.</w:t>
      </w:r>
    </w:p>
    <w:p w14:paraId="0CE9416F" w14:textId="77777777" w:rsidR="006B7B1E" w:rsidRDefault="00136A67"/>
    <w:sectPr w:rsidR="006B7B1E" w:rsidSect="0037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84D9" w14:textId="77777777" w:rsidR="00136A67" w:rsidRDefault="00136A67" w:rsidP="00BC21E1">
      <w:r>
        <w:separator/>
      </w:r>
    </w:p>
  </w:endnote>
  <w:endnote w:type="continuationSeparator" w:id="0">
    <w:p w14:paraId="0E8AF582" w14:textId="77777777" w:rsidR="00136A67" w:rsidRDefault="00136A67" w:rsidP="00BC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196D" w14:textId="77777777" w:rsidR="00136A67" w:rsidRDefault="00136A67" w:rsidP="00BC21E1">
      <w:r>
        <w:separator/>
      </w:r>
    </w:p>
  </w:footnote>
  <w:footnote w:type="continuationSeparator" w:id="0">
    <w:p w14:paraId="7AB52B11" w14:textId="77777777" w:rsidR="00136A67" w:rsidRDefault="00136A67" w:rsidP="00BC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2EE"/>
    <w:multiLevelType w:val="hybridMultilevel"/>
    <w:tmpl w:val="2CE24EC4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F4D"/>
    <w:multiLevelType w:val="hybridMultilevel"/>
    <w:tmpl w:val="7836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29D7"/>
    <w:multiLevelType w:val="hybridMultilevel"/>
    <w:tmpl w:val="0EFA0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A5A79"/>
    <w:multiLevelType w:val="hybridMultilevel"/>
    <w:tmpl w:val="3E6AE1E2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D5A"/>
    <w:multiLevelType w:val="hybridMultilevel"/>
    <w:tmpl w:val="AEF6C1C6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5E316E"/>
    <w:multiLevelType w:val="hybridMultilevel"/>
    <w:tmpl w:val="FB2A36FA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4DAE"/>
    <w:multiLevelType w:val="hybridMultilevel"/>
    <w:tmpl w:val="BAE0D548"/>
    <w:lvl w:ilvl="0" w:tplc="E188CD62">
      <w:numFmt w:val="bullet"/>
      <w:lvlText w:val="•"/>
      <w:lvlJc w:val="left"/>
      <w:pPr>
        <w:ind w:left="79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B13D3"/>
    <w:multiLevelType w:val="hybridMultilevel"/>
    <w:tmpl w:val="67467EF6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1FDC8982">
      <w:numFmt w:val="bullet"/>
      <w:lvlText w:val="·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D6A40"/>
    <w:multiLevelType w:val="hybridMultilevel"/>
    <w:tmpl w:val="BD5AB2B2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A2A"/>
    <w:multiLevelType w:val="hybridMultilevel"/>
    <w:tmpl w:val="AADAD718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E1"/>
    <w:rsid w:val="00036005"/>
    <w:rsid w:val="00136A67"/>
    <w:rsid w:val="002F61F9"/>
    <w:rsid w:val="00347415"/>
    <w:rsid w:val="00376874"/>
    <w:rsid w:val="003846E5"/>
    <w:rsid w:val="00433BEB"/>
    <w:rsid w:val="007C041E"/>
    <w:rsid w:val="00A03198"/>
    <w:rsid w:val="00B31FC6"/>
    <w:rsid w:val="00BC21E1"/>
    <w:rsid w:val="00BF51D1"/>
    <w:rsid w:val="00C960C2"/>
    <w:rsid w:val="00E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BAAB"/>
  <w15:chartTrackingRefBased/>
  <w15:docId w15:val="{C251E820-3FE9-441B-88B9-CB0FF4D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E1"/>
    <w:pPr>
      <w:ind w:left="720"/>
    </w:pPr>
  </w:style>
  <w:style w:type="paragraph" w:styleId="NoSpacing">
    <w:name w:val="No Spacing"/>
    <w:basedOn w:val="Normal"/>
    <w:uiPriority w:val="1"/>
    <w:qFormat/>
    <w:rsid w:val="002F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Glover</dc:creator>
  <cp:keywords/>
  <dc:description/>
  <cp:lastModifiedBy>Sybil Davis</cp:lastModifiedBy>
  <cp:revision>4</cp:revision>
  <cp:lastPrinted>2022-04-24T15:32:00Z</cp:lastPrinted>
  <dcterms:created xsi:type="dcterms:W3CDTF">2022-04-24T15:44:00Z</dcterms:created>
  <dcterms:modified xsi:type="dcterms:W3CDTF">2022-04-24T16:17:00Z</dcterms:modified>
</cp:coreProperties>
</file>